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B23D" w14:textId="0488EDE4" w:rsidR="00670DE8" w:rsidRDefault="002009BE" w:rsidP="002009BE">
      <w:pPr>
        <w:tabs>
          <w:tab w:val="left" w:pos="5739"/>
        </w:tabs>
        <w:jc w:val="left"/>
        <w:rPr>
          <w:rFonts w:ascii="宋体" w:cs="宋体"/>
          <w:b/>
          <w:bCs/>
          <w:sz w:val="52"/>
          <w:szCs w:val="52"/>
        </w:rPr>
      </w:pPr>
      <w:r>
        <w:rPr>
          <w:rFonts w:ascii="宋体" w:cs="宋体"/>
          <w:b/>
          <w:bCs/>
          <w:sz w:val="52"/>
          <w:szCs w:val="52"/>
        </w:rPr>
        <w:tab/>
      </w:r>
    </w:p>
    <w:p w14:paraId="02EDD928" w14:textId="77777777" w:rsidR="00670DE8" w:rsidRDefault="00670DE8" w:rsidP="00BD5384">
      <w:pPr>
        <w:rPr>
          <w:rFonts w:ascii="宋体" w:cs="宋体"/>
          <w:b/>
          <w:bCs/>
          <w:sz w:val="52"/>
          <w:szCs w:val="52"/>
        </w:rPr>
      </w:pPr>
    </w:p>
    <w:p w14:paraId="79B084E8" w14:textId="2B9D8739" w:rsidR="008B0960" w:rsidRDefault="00527EF4" w:rsidP="008B0960">
      <w:pPr>
        <w:jc w:val="center"/>
        <w:rPr>
          <w:rFonts w:ascii="宋体"/>
          <w:b/>
          <w:bCs/>
          <w:sz w:val="52"/>
          <w:szCs w:val="52"/>
        </w:rPr>
      </w:pPr>
      <w:r>
        <w:rPr>
          <w:rFonts w:ascii="宋体" w:cs="宋体" w:hint="eastAsia"/>
          <w:b/>
          <w:bCs/>
          <w:sz w:val="52"/>
          <w:szCs w:val="52"/>
        </w:rPr>
        <w:t>江苏第二师范学院招</w:t>
      </w:r>
      <w:r w:rsidR="008B0960">
        <w:rPr>
          <w:rFonts w:ascii="宋体" w:cs="宋体" w:hint="eastAsia"/>
          <w:b/>
          <w:bCs/>
          <w:sz w:val="52"/>
          <w:szCs w:val="52"/>
        </w:rPr>
        <w:t>标采购文件</w:t>
      </w:r>
    </w:p>
    <w:p w14:paraId="03E7AD07" w14:textId="77777777" w:rsidR="008B0960" w:rsidRDefault="008B0960" w:rsidP="008B0960">
      <w:pPr>
        <w:topLinePunct/>
        <w:snapToGrid w:val="0"/>
        <w:spacing w:line="360" w:lineRule="auto"/>
        <w:rPr>
          <w:rFonts w:ascii="黑体" w:eastAsia="黑体"/>
          <w:b/>
          <w:bCs/>
          <w:sz w:val="36"/>
          <w:szCs w:val="36"/>
        </w:rPr>
      </w:pPr>
    </w:p>
    <w:p w14:paraId="69E58995" w14:textId="77777777" w:rsidR="008B0960" w:rsidRDefault="008B0960" w:rsidP="008B0960">
      <w:pPr>
        <w:topLinePunct/>
        <w:snapToGrid w:val="0"/>
        <w:spacing w:line="360" w:lineRule="auto"/>
        <w:rPr>
          <w:rFonts w:ascii="黑体" w:eastAsia="黑体" w:hAnsi="宋体"/>
          <w:b/>
          <w:bCs/>
          <w:sz w:val="36"/>
          <w:szCs w:val="36"/>
        </w:rPr>
      </w:pPr>
    </w:p>
    <w:p w14:paraId="25DC0122" w14:textId="77777777" w:rsidR="008B0960" w:rsidRDefault="008B0960" w:rsidP="008B0960">
      <w:pPr>
        <w:topLinePunct/>
        <w:snapToGrid w:val="0"/>
        <w:spacing w:line="360" w:lineRule="auto"/>
        <w:ind w:firstLineChars="200" w:firstLine="720"/>
        <w:rPr>
          <w:rFonts w:ascii="黑体" w:eastAsia="黑体"/>
          <w:sz w:val="36"/>
          <w:szCs w:val="36"/>
        </w:rPr>
      </w:pPr>
    </w:p>
    <w:p w14:paraId="04242D54" w14:textId="77777777" w:rsidR="008B0960" w:rsidRDefault="008B0960" w:rsidP="008B0960">
      <w:pPr>
        <w:topLinePunct/>
        <w:spacing w:line="360" w:lineRule="auto"/>
        <w:ind w:firstLineChars="200" w:firstLine="643"/>
        <w:rPr>
          <w:rFonts w:ascii="黑体" w:eastAsia="黑体"/>
          <w:b/>
          <w:bCs/>
          <w:sz w:val="32"/>
          <w:szCs w:val="32"/>
        </w:rPr>
      </w:pPr>
    </w:p>
    <w:p w14:paraId="7AEB96ED" w14:textId="77777777" w:rsidR="008B0960" w:rsidRDefault="008B0960" w:rsidP="008B0960">
      <w:pPr>
        <w:topLinePunct/>
        <w:spacing w:line="360" w:lineRule="auto"/>
        <w:ind w:firstLineChars="200" w:firstLine="643"/>
        <w:rPr>
          <w:rFonts w:ascii="黑体" w:eastAsia="黑体"/>
          <w:b/>
          <w:bCs/>
          <w:sz w:val="32"/>
          <w:szCs w:val="32"/>
        </w:rPr>
      </w:pPr>
    </w:p>
    <w:p w14:paraId="3B09F0C4" w14:textId="77777777" w:rsidR="008B0960" w:rsidRDefault="008B0960" w:rsidP="008B0960">
      <w:pPr>
        <w:topLinePunct/>
        <w:spacing w:line="360" w:lineRule="auto"/>
        <w:ind w:firstLineChars="200" w:firstLine="643"/>
        <w:rPr>
          <w:rFonts w:ascii="黑体" w:eastAsia="黑体"/>
          <w:b/>
          <w:bCs/>
          <w:sz w:val="32"/>
          <w:szCs w:val="32"/>
        </w:rPr>
      </w:pPr>
    </w:p>
    <w:p w14:paraId="076673FC" w14:textId="77777777" w:rsidR="008B0960" w:rsidRDefault="008B0960" w:rsidP="008B0960">
      <w:pPr>
        <w:topLinePunct/>
        <w:spacing w:line="360" w:lineRule="auto"/>
        <w:ind w:firstLineChars="200" w:firstLine="643"/>
        <w:rPr>
          <w:rFonts w:ascii="黑体" w:eastAsia="黑体"/>
          <w:b/>
          <w:bCs/>
          <w:sz w:val="32"/>
          <w:szCs w:val="32"/>
        </w:rPr>
      </w:pPr>
    </w:p>
    <w:p w14:paraId="007C49CA" w14:textId="23E0DAC0" w:rsidR="008B0960" w:rsidRDefault="008B0960" w:rsidP="006713DB">
      <w:pPr>
        <w:topLinePunct/>
        <w:spacing w:line="360" w:lineRule="auto"/>
        <w:ind w:firstLineChars="300" w:firstLine="964"/>
        <w:jc w:val="left"/>
        <w:rPr>
          <w:rFonts w:ascii="黑体" w:eastAsia="黑体" w:cs="黑体"/>
          <w:b/>
          <w:bCs/>
          <w:sz w:val="32"/>
          <w:szCs w:val="32"/>
        </w:rPr>
      </w:pPr>
      <w:r>
        <w:rPr>
          <w:rFonts w:ascii="黑体" w:eastAsia="黑体" w:cs="黑体" w:hint="eastAsia"/>
          <w:b/>
          <w:bCs/>
          <w:sz w:val="32"/>
          <w:szCs w:val="32"/>
        </w:rPr>
        <w:t>项目编号：</w:t>
      </w:r>
      <w:r w:rsidRPr="002945A6">
        <w:rPr>
          <w:rFonts w:ascii="黑体" w:eastAsia="黑体" w:cs="黑体" w:hint="eastAsia"/>
          <w:b/>
          <w:bCs/>
          <w:sz w:val="32"/>
          <w:szCs w:val="32"/>
        </w:rPr>
        <w:t>JY2021C</w:t>
      </w:r>
      <w:r w:rsidR="006713DB" w:rsidRPr="002945A6">
        <w:rPr>
          <w:rFonts w:ascii="黑体" w:eastAsia="黑体" w:cs="黑体" w:hint="eastAsia"/>
          <w:b/>
          <w:bCs/>
          <w:sz w:val="32"/>
          <w:szCs w:val="32"/>
        </w:rPr>
        <w:t>1</w:t>
      </w:r>
      <w:r w:rsidR="006713DB" w:rsidRPr="002945A6">
        <w:rPr>
          <w:rFonts w:ascii="黑体" w:eastAsia="黑体" w:cs="黑体"/>
          <w:b/>
          <w:bCs/>
          <w:sz w:val="32"/>
          <w:szCs w:val="32"/>
        </w:rPr>
        <w:t>15</w:t>
      </w:r>
      <w:r w:rsidR="006713DB" w:rsidRPr="002945A6">
        <w:rPr>
          <w:rFonts w:ascii="黑体" w:eastAsia="黑体" w:cs="黑体" w:hint="eastAsia"/>
          <w:b/>
          <w:bCs/>
          <w:sz w:val="32"/>
          <w:szCs w:val="32"/>
        </w:rPr>
        <w:t>等</w:t>
      </w:r>
    </w:p>
    <w:p w14:paraId="3B27898C" w14:textId="30C9F30B" w:rsidR="008B0960" w:rsidRDefault="008B0960" w:rsidP="006713DB">
      <w:pPr>
        <w:pStyle w:val="a7"/>
        <w:spacing w:line="400" w:lineRule="exact"/>
        <w:ind w:firstLineChars="300" w:firstLine="964"/>
        <w:jc w:val="both"/>
        <w:rPr>
          <w:rFonts w:ascii="黑体" w:eastAsia="黑体" w:hAnsi="Verdana" w:cs="黑体"/>
          <w:b/>
          <w:bCs/>
          <w:sz w:val="32"/>
          <w:szCs w:val="32"/>
        </w:rPr>
      </w:pPr>
      <w:r>
        <w:rPr>
          <w:rFonts w:ascii="黑体" w:eastAsia="黑体" w:cs="黑体" w:hint="eastAsia"/>
          <w:b/>
          <w:bCs/>
          <w:sz w:val="32"/>
          <w:szCs w:val="32"/>
        </w:rPr>
        <w:t>项目名称：</w:t>
      </w:r>
      <w:r w:rsidR="00D031BB">
        <w:rPr>
          <w:rFonts w:ascii="黑体" w:eastAsia="黑体" w:cs="黑体" w:hint="eastAsia"/>
          <w:b/>
          <w:bCs/>
          <w:sz w:val="32"/>
          <w:szCs w:val="32"/>
        </w:rPr>
        <w:t>职能部门公务出行</w:t>
      </w:r>
      <w:r>
        <w:rPr>
          <w:rFonts w:ascii="黑体" w:eastAsia="黑体" w:cs="黑体" w:hint="eastAsia"/>
          <w:b/>
          <w:bCs/>
          <w:sz w:val="32"/>
          <w:szCs w:val="32"/>
        </w:rPr>
        <w:t>车辆租赁</w:t>
      </w:r>
    </w:p>
    <w:p w14:paraId="76D49E6B" w14:textId="77777777" w:rsidR="008B0960" w:rsidRDefault="008B0960" w:rsidP="008B0960">
      <w:pPr>
        <w:ind w:firstLineChars="500" w:firstLine="1807"/>
        <w:rPr>
          <w:rFonts w:ascii="黑体" w:eastAsia="黑体" w:hAnsi="宋体"/>
          <w:b/>
          <w:bCs/>
          <w:sz w:val="36"/>
          <w:szCs w:val="36"/>
        </w:rPr>
      </w:pPr>
    </w:p>
    <w:p w14:paraId="55CE5D04" w14:textId="77777777" w:rsidR="008B0960" w:rsidRDefault="008B0960" w:rsidP="008B0960">
      <w:pPr>
        <w:ind w:firstLineChars="500" w:firstLine="1807"/>
        <w:rPr>
          <w:rFonts w:ascii="黑体" w:eastAsia="黑体" w:hAnsi="宋体"/>
          <w:b/>
          <w:bCs/>
          <w:sz w:val="36"/>
          <w:szCs w:val="36"/>
        </w:rPr>
      </w:pPr>
    </w:p>
    <w:p w14:paraId="68D33CE4" w14:textId="77777777" w:rsidR="008B0960" w:rsidRDefault="008B0960" w:rsidP="008B0960">
      <w:pPr>
        <w:rPr>
          <w:rFonts w:ascii="黑体" w:eastAsia="黑体" w:hAnsi="宋体"/>
          <w:b/>
          <w:bCs/>
          <w:sz w:val="36"/>
          <w:szCs w:val="36"/>
        </w:rPr>
      </w:pPr>
    </w:p>
    <w:p w14:paraId="0AD3D9E3" w14:textId="77777777" w:rsidR="008B0960" w:rsidRDefault="008B0960" w:rsidP="008B0960">
      <w:pPr>
        <w:ind w:firstLineChars="745" w:firstLine="2393"/>
        <w:rPr>
          <w:rFonts w:ascii="仿宋_GB2312" w:eastAsia="仿宋_GB2312" w:hAnsi="宋体"/>
          <w:b/>
          <w:bCs/>
          <w:sz w:val="32"/>
          <w:szCs w:val="32"/>
        </w:rPr>
      </w:pPr>
    </w:p>
    <w:p w14:paraId="7C5A91E2" w14:textId="77777777" w:rsidR="008B0960" w:rsidRDefault="008B0960" w:rsidP="008B0960">
      <w:pPr>
        <w:jc w:val="center"/>
        <w:rPr>
          <w:rFonts w:ascii="仿宋_GB2312" w:eastAsia="仿宋_GB2312" w:hAnsi="宋体"/>
          <w:b/>
          <w:bCs/>
          <w:sz w:val="32"/>
          <w:szCs w:val="32"/>
        </w:rPr>
      </w:pPr>
      <w:r>
        <w:rPr>
          <w:rFonts w:ascii="仿宋_GB2312" w:eastAsia="仿宋_GB2312" w:hAnsi="宋体" w:cs="仿宋_GB2312" w:hint="eastAsia"/>
          <w:b/>
          <w:bCs/>
          <w:sz w:val="32"/>
          <w:szCs w:val="32"/>
        </w:rPr>
        <w:t>江苏第二师范学院招标办公室</w:t>
      </w:r>
    </w:p>
    <w:p w14:paraId="399B82B0" w14:textId="77777777" w:rsidR="008B0960" w:rsidRDefault="008B0960" w:rsidP="008B0960">
      <w:pPr>
        <w:topLinePunct/>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二</w:t>
      </w:r>
      <w:r>
        <w:rPr>
          <w:rFonts w:ascii="仿宋_GB2312" w:eastAsia="黑体" w:hAnsi="宋体" w:cs="黑体" w:hint="eastAsia"/>
          <w:b/>
          <w:bCs/>
          <w:sz w:val="32"/>
          <w:szCs w:val="32"/>
        </w:rPr>
        <w:t>〇</w:t>
      </w:r>
      <w:r>
        <w:rPr>
          <w:rFonts w:ascii="仿宋_GB2312" w:eastAsia="仿宋_GB2312" w:hAnsi="宋体" w:cs="仿宋_GB2312" w:hint="eastAsia"/>
          <w:b/>
          <w:bCs/>
          <w:sz w:val="32"/>
          <w:szCs w:val="32"/>
        </w:rPr>
        <w:t>二一年六月</w:t>
      </w:r>
    </w:p>
    <w:p w14:paraId="1DF16FE2" w14:textId="77777777" w:rsidR="00C90F31" w:rsidRDefault="00C90F31"/>
    <w:p w14:paraId="525DF1B0" w14:textId="77777777" w:rsidR="008B0960" w:rsidRDefault="008B0960"/>
    <w:p w14:paraId="790DDCCD" w14:textId="77777777" w:rsidR="008B0960" w:rsidRDefault="008B0960"/>
    <w:p w14:paraId="23DCABF2" w14:textId="77777777" w:rsidR="008B0960" w:rsidRDefault="008B0960"/>
    <w:p w14:paraId="63BD25F9" w14:textId="77777777" w:rsidR="008B0960" w:rsidRDefault="008B0960" w:rsidP="008B0960">
      <w:pPr>
        <w:autoSpaceDE w:val="0"/>
        <w:autoSpaceDN w:val="0"/>
        <w:adjustRightInd w:val="0"/>
        <w:jc w:val="center"/>
        <w:rPr>
          <w:rFonts w:ascii="黑体" w:eastAsia="黑体"/>
          <w:color w:val="000000"/>
          <w:sz w:val="36"/>
          <w:szCs w:val="36"/>
          <w:lang w:val="zh-CN"/>
        </w:rPr>
      </w:pP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投标邀请</w:t>
      </w:r>
    </w:p>
    <w:p w14:paraId="6A66B119" w14:textId="77777777" w:rsidR="008B0960" w:rsidRDefault="008B0960" w:rsidP="008B0960">
      <w:pPr>
        <w:autoSpaceDE w:val="0"/>
        <w:autoSpaceDN w:val="0"/>
        <w:adjustRightInd w:val="0"/>
        <w:snapToGrid w:val="0"/>
        <w:spacing w:line="276" w:lineRule="auto"/>
        <w:ind w:firstLine="420"/>
        <w:rPr>
          <w:rFonts w:ascii="宋体" w:hAnsi="宋体"/>
          <w:color w:val="000000"/>
          <w:lang w:val="zh-CN"/>
        </w:rPr>
      </w:pPr>
    </w:p>
    <w:p w14:paraId="00A4FEA7" w14:textId="47F48BED" w:rsidR="008B0960" w:rsidRPr="002945A6" w:rsidRDefault="008B0960" w:rsidP="008B0960">
      <w:pPr>
        <w:widowControl/>
        <w:spacing w:line="540" w:lineRule="atLeast"/>
        <w:ind w:firstLineChars="200" w:firstLine="480"/>
        <w:outlineLvl w:val="1"/>
        <w:rPr>
          <w:rFonts w:ascii="宋体" w:hAnsi="宋体" w:cs="宋体"/>
          <w:color w:val="000000"/>
          <w:kern w:val="0"/>
          <w:sz w:val="24"/>
          <w:szCs w:val="24"/>
        </w:rPr>
      </w:pPr>
      <w:r w:rsidRPr="002945A6">
        <w:rPr>
          <w:rFonts w:ascii="宋体" w:hAnsi="宋体" w:cs="宋体" w:hint="eastAsia"/>
          <w:color w:val="000000"/>
          <w:kern w:val="0"/>
          <w:sz w:val="24"/>
          <w:szCs w:val="24"/>
        </w:rPr>
        <w:t>江苏第二师范学院拟对</w:t>
      </w:r>
      <w:r w:rsidR="00D031BB">
        <w:rPr>
          <w:rFonts w:ascii="宋体" w:hAnsi="宋体" w:cs="宋体" w:hint="eastAsia"/>
          <w:color w:val="000000"/>
          <w:kern w:val="0"/>
          <w:sz w:val="24"/>
          <w:szCs w:val="24"/>
        </w:rPr>
        <w:t>职能部门公务出行</w:t>
      </w:r>
      <w:r w:rsidRPr="002945A6">
        <w:rPr>
          <w:rFonts w:ascii="宋体" w:hAnsi="宋体" w:cs="宋体" w:hint="eastAsia"/>
          <w:color w:val="000000"/>
          <w:kern w:val="0"/>
          <w:sz w:val="24"/>
          <w:szCs w:val="24"/>
        </w:rPr>
        <w:t>车辆租赁服务进行邀标采购，现邀请符合资格条件的供应商投标。</w:t>
      </w:r>
    </w:p>
    <w:p w14:paraId="54C9F5BA" w14:textId="77777777" w:rsidR="008B0960" w:rsidRPr="006703DF" w:rsidRDefault="008B0960" w:rsidP="00A949FF">
      <w:pPr>
        <w:widowControl/>
        <w:spacing w:beforeLines="50" w:before="156" w:afterLines="50" w:after="156" w:line="360" w:lineRule="exact"/>
        <w:ind w:firstLineChars="200" w:firstLine="422"/>
        <w:jc w:val="left"/>
        <w:rPr>
          <w:rFonts w:ascii="宋体" w:hAnsi="宋体" w:cs="宋体"/>
          <w:color w:val="333333"/>
          <w:kern w:val="0"/>
          <w:sz w:val="24"/>
          <w:szCs w:val="24"/>
        </w:rPr>
      </w:pPr>
      <w:r w:rsidRPr="006703DF">
        <w:rPr>
          <w:rFonts w:ascii="宋体" w:hAnsi="宋体" w:cs="宋体" w:hint="eastAsia"/>
          <w:b/>
          <w:bCs/>
          <w:color w:val="000000"/>
          <w:kern w:val="0"/>
        </w:rPr>
        <w:t>一、项目基本情况</w:t>
      </w:r>
    </w:p>
    <w:p w14:paraId="62E4CF17" w14:textId="54711694"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6703DF">
        <w:rPr>
          <w:rFonts w:ascii="宋体" w:hAnsi="宋体" w:cs="宋体" w:hint="eastAsia"/>
          <w:color w:val="000000"/>
          <w:kern w:val="0"/>
        </w:rPr>
        <w:t>1.项目编号：</w:t>
      </w:r>
      <w:r w:rsidRPr="002945A6">
        <w:rPr>
          <w:rFonts w:ascii="宋体" w:hAnsi="宋体" w:cs="宋体"/>
          <w:color w:val="000000"/>
          <w:kern w:val="0"/>
        </w:rPr>
        <w:t>JY2021C11</w:t>
      </w:r>
      <w:r w:rsidR="006713DB" w:rsidRPr="002945A6">
        <w:rPr>
          <w:rFonts w:ascii="宋体" w:hAnsi="宋体" w:cs="宋体"/>
          <w:color w:val="000000"/>
          <w:kern w:val="0"/>
        </w:rPr>
        <w:t>5</w:t>
      </w:r>
      <w:r w:rsidR="006713DB" w:rsidRPr="002945A6">
        <w:rPr>
          <w:rFonts w:ascii="宋体" w:hAnsi="宋体" w:cs="宋体" w:hint="eastAsia"/>
          <w:color w:val="000000"/>
          <w:kern w:val="0"/>
        </w:rPr>
        <w:t>等</w:t>
      </w:r>
      <w:r w:rsidR="006713DB" w:rsidRPr="002945A6">
        <w:rPr>
          <w:rFonts w:ascii="宋体" w:hAnsi="宋体" w:cs="宋体"/>
          <w:color w:val="000000"/>
          <w:kern w:val="0"/>
        </w:rPr>
        <w:t xml:space="preserve"> </w:t>
      </w:r>
    </w:p>
    <w:p w14:paraId="7EE98795" w14:textId="683F1436" w:rsidR="008B0960" w:rsidRPr="002945A6" w:rsidRDefault="008B0960" w:rsidP="00A949FF">
      <w:pPr>
        <w:widowControl/>
        <w:spacing w:line="360" w:lineRule="exact"/>
        <w:ind w:firstLine="420"/>
        <w:jc w:val="left"/>
        <w:rPr>
          <w:rFonts w:ascii="宋体" w:hAnsi="宋体" w:cs="宋体"/>
          <w:color w:val="000000"/>
          <w:kern w:val="0"/>
        </w:rPr>
      </w:pPr>
      <w:r w:rsidRPr="002945A6">
        <w:rPr>
          <w:rFonts w:ascii="宋体" w:hAnsi="宋体" w:cs="宋体" w:hint="eastAsia"/>
          <w:color w:val="000000"/>
          <w:kern w:val="0"/>
        </w:rPr>
        <w:t>2.项目名称：江苏第二师范学院</w:t>
      </w:r>
      <w:r w:rsidR="00D031BB">
        <w:rPr>
          <w:rFonts w:ascii="宋体" w:hAnsi="宋体" w:cs="宋体" w:hint="eastAsia"/>
          <w:color w:val="000000"/>
          <w:kern w:val="0"/>
        </w:rPr>
        <w:t>职能部门公务出行</w:t>
      </w:r>
      <w:r w:rsidRPr="002945A6">
        <w:rPr>
          <w:rFonts w:ascii="宋体" w:hAnsi="宋体" w:cs="宋体" w:hint="eastAsia"/>
          <w:color w:val="000000"/>
          <w:kern w:val="0"/>
        </w:rPr>
        <w:t>车辆租赁</w:t>
      </w:r>
    </w:p>
    <w:p w14:paraId="6003645A" w14:textId="1F394801"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2945A6">
        <w:rPr>
          <w:rFonts w:ascii="宋体" w:hAnsi="宋体" w:cs="宋体" w:hint="eastAsia"/>
          <w:color w:val="000000"/>
          <w:kern w:val="0"/>
        </w:rPr>
        <w:t>3.预算金额：</w:t>
      </w:r>
      <w:r w:rsidRPr="002945A6">
        <w:rPr>
          <w:rFonts w:ascii="宋体" w:hAnsi="宋体" w:cs="宋体"/>
          <w:color w:val="000000"/>
          <w:kern w:val="0"/>
        </w:rPr>
        <w:t>45</w:t>
      </w:r>
      <w:r w:rsidRPr="002945A6">
        <w:rPr>
          <w:rFonts w:ascii="宋体" w:hAnsi="宋体" w:cs="宋体" w:hint="eastAsia"/>
          <w:color w:val="000000"/>
          <w:kern w:val="0"/>
        </w:rPr>
        <w:t>万元</w:t>
      </w:r>
      <w:r w:rsidR="00D23AB9">
        <w:rPr>
          <w:rFonts w:ascii="宋体" w:hAnsi="宋体" w:cs="宋体" w:hint="eastAsia"/>
          <w:color w:val="000000"/>
          <w:kern w:val="0"/>
        </w:rPr>
        <w:t>（分包一小车及1</w:t>
      </w:r>
      <w:r w:rsidR="00D23AB9">
        <w:rPr>
          <w:rFonts w:ascii="宋体" w:hAnsi="宋体" w:cs="宋体"/>
          <w:color w:val="000000"/>
          <w:kern w:val="0"/>
        </w:rPr>
        <w:t>4</w:t>
      </w:r>
      <w:r w:rsidR="00D23AB9">
        <w:rPr>
          <w:rFonts w:ascii="宋体" w:hAnsi="宋体" w:cs="宋体" w:hint="eastAsia"/>
          <w:color w:val="000000"/>
          <w:kern w:val="0"/>
        </w:rPr>
        <w:t>座以下商务车2</w:t>
      </w:r>
      <w:r w:rsidR="00D23AB9">
        <w:rPr>
          <w:rFonts w:ascii="宋体" w:hAnsi="宋体" w:cs="宋体"/>
          <w:color w:val="000000"/>
          <w:kern w:val="0"/>
        </w:rPr>
        <w:t>5</w:t>
      </w:r>
      <w:r w:rsidR="00D23AB9">
        <w:rPr>
          <w:rFonts w:ascii="宋体" w:hAnsi="宋体" w:cs="宋体" w:hint="eastAsia"/>
          <w:color w:val="000000"/>
          <w:kern w:val="0"/>
        </w:rPr>
        <w:t>万；分包二1</w:t>
      </w:r>
      <w:r w:rsidR="00D23AB9">
        <w:rPr>
          <w:rFonts w:ascii="宋体" w:hAnsi="宋体" w:cs="宋体"/>
          <w:color w:val="000000"/>
          <w:kern w:val="0"/>
        </w:rPr>
        <w:t>4</w:t>
      </w:r>
      <w:r w:rsidR="00B72C60">
        <w:rPr>
          <w:rFonts w:ascii="宋体" w:hAnsi="宋体" w:cs="宋体" w:hint="eastAsia"/>
          <w:color w:val="000000"/>
          <w:kern w:val="0"/>
        </w:rPr>
        <w:t>座以上中巴及大客</w:t>
      </w:r>
      <w:bookmarkStart w:id="0" w:name="_GoBack"/>
      <w:bookmarkEnd w:id="0"/>
      <w:r w:rsidR="00D23AB9">
        <w:rPr>
          <w:rFonts w:ascii="宋体" w:hAnsi="宋体" w:cs="宋体" w:hint="eastAsia"/>
          <w:color w:val="000000"/>
          <w:kern w:val="0"/>
        </w:rPr>
        <w:t>车</w:t>
      </w:r>
      <w:r w:rsidR="00D23AB9">
        <w:rPr>
          <w:rFonts w:ascii="宋体" w:hAnsi="宋体" w:cs="宋体"/>
          <w:color w:val="000000"/>
          <w:kern w:val="0"/>
        </w:rPr>
        <w:t>20</w:t>
      </w:r>
      <w:r w:rsidR="00D23AB9">
        <w:rPr>
          <w:rFonts w:ascii="宋体" w:hAnsi="宋体" w:cs="宋体" w:hint="eastAsia"/>
          <w:color w:val="000000"/>
          <w:kern w:val="0"/>
        </w:rPr>
        <w:t>万，</w:t>
      </w:r>
      <w:r w:rsidRPr="002945A6">
        <w:rPr>
          <w:rFonts w:ascii="宋体" w:hAnsi="宋体" w:cs="宋体" w:hint="eastAsia"/>
          <w:color w:val="000000"/>
          <w:kern w:val="0"/>
        </w:rPr>
        <w:t>按实结算）</w:t>
      </w:r>
    </w:p>
    <w:p w14:paraId="7D2DA908" w14:textId="77777777"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2945A6">
        <w:rPr>
          <w:rFonts w:ascii="宋体" w:hAnsi="宋体" w:cs="宋体" w:hint="eastAsia"/>
          <w:color w:val="000000"/>
          <w:kern w:val="0"/>
        </w:rPr>
        <w:t>4.采购需求：</w:t>
      </w:r>
    </w:p>
    <w:p w14:paraId="5BBA9E07" w14:textId="77777777"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2945A6">
        <w:rPr>
          <w:rFonts w:ascii="宋体" w:hAnsi="宋体" w:cs="宋体" w:hint="eastAsia"/>
          <w:color w:val="000000"/>
          <w:kern w:val="0"/>
        </w:rPr>
        <w:t>通过采购社会化车辆租赁服务，规范学校教学及教辅等部门租车行为，降低租车价格，提高各部门开展活动出行保障能力。确定社会化车辆租赁公司，实现出行便捷安全、交通费用节约可控的目标。</w:t>
      </w:r>
    </w:p>
    <w:p w14:paraId="214D51C7" w14:textId="25AE64C3" w:rsidR="008B0960" w:rsidRPr="002945A6" w:rsidRDefault="00A321F3" w:rsidP="00A949FF">
      <w:pPr>
        <w:widowControl/>
        <w:spacing w:line="360" w:lineRule="exact"/>
        <w:ind w:firstLine="420"/>
        <w:jc w:val="left"/>
        <w:rPr>
          <w:rFonts w:ascii="宋体" w:hAnsi="宋体" w:cs="宋体"/>
          <w:color w:val="333333"/>
          <w:kern w:val="0"/>
          <w:sz w:val="24"/>
          <w:szCs w:val="24"/>
        </w:rPr>
      </w:pPr>
      <w:r w:rsidRPr="00AE4C5C">
        <w:rPr>
          <w:rFonts w:ascii="宋体" w:hAnsi="宋体" w:cs="宋体" w:hint="eastAsia"/>
          <w:color w:val="000000"/>
          <w:kern w:val="0"/>
        </w:rPr>
        <w:t>本次采购</w:t>
      </w:r>
      <w:r w:rsidRPr="00674BFB">
        <w:rPr>
          <w:rFonts w:ascii="宋体" w:hAnsi="宋体" w:cs="宋体" w:hint="eastAsia"/>
          <w:color w:val="000000"/>
          <w:kern w:val="0"/>
        </w:rPr>
        <w:t>根据报名家数分包一小车</w:t>
      </w:r>
      <w:r>
        <w:rPr>
          <w:rFonts w:ascii="宋体" w:hAnsi="宋体" w:cs="宋体" w:hint="eastAsia"/>
          <w:color w:val="000000"/>
          <w:kern w:val="0"/>
        </w:rPr>
        <w:t>及1</w:t>
      </w:r>
      <w:r>
        <w:rPr>
          <w:rFonts w:ascii="宋体" w:hAnsi="宋体" w:cs="宋体"/>
          <w:color w:val="000000"/>
          <w:kern w:val="0"/>
        </w:rPr>
        <w:t>4</w:t>
      </w:r>
      <w:r>
        <w:rPr>
          <w:rFonts w:ascii="宋体" w:hAnsi="宋体" w:cs="宋体" w:hint="eastAsia"/>
          <w:color w:val="000000"/>
          <w:kern w:val="0"/>
        </w:rPr>
        <w:t>座以下商务车</w:t>
      </w:r>
      <w:r w:rsidRPr="00674BFB">
        <w:rPr>
          <w:rFonts w:ascii="宋体" w:hAnsi="宋体" w:cs="宋体" w:hint="eastAsia"/>
          <w:color w:val="000000"/>
          <w:kern w:val="0"/>
        </w:rPr>
        <w:t>入围两到三家</w:t>
      </w:r>
      <w:r>
        <w:rPr>
          <w:rFonts w:ascii="宋体" w:hAnsi="宋体" w:cs="宋体" w:hint="eastAsia"/>
          <w:color w:val="000000"/>
          <w:kern w:val="0"/>
        </w:rPr>
        <w:t>，</w:t>
      </w:r>
      <w:r w:rsidRPr="00674BFB">
        <w:rPr>
          <w:rFonts w:ascii="宋体" w:hAnsi="宋体" w:cs="宋体" w:hint="eastAsia"/>
          <w:color w:val="000000"/>
          <w:kern w:val="0"/>
        </w:rPr>
        <w:t>根据报名家数分包二大客</w:t>
      </w:r>
      <w:r>
        <w:rPr>
          <w:rFonts w:ascii="宋体" w:hAnsi="宋体" w:cs="宋体" w:hint="eastAsia"/>
          <w:color w:val="000000"/>
          <w:kern w:val="0"/>
        </w:rPr>
        <w:t>及中巴</w:t>
      </w:r>
      <w:r w:rsidRPr="00674BFB">
        <w:rPr>
          <w:rFonts w:ascii="宋体" w:hAnsi="宋体" w:cs="宋体" w:hint="eastAsia"/>
          <w:color w:val="000000"/>
          <w:kern w:val="0"/>
        </w:rPr>
        <w:t>南京市区和溧水当地分别入围二到三家</w:t>
      </w:r>
      <w:r w:rsidRPr="00AE4C5C">
        <w:rPr>
          <w:rFonts w:ascii="宋体" w:hAnsi="宋体" w:cs="宋体" w:hint="eastAsia"/>
          <w:color w:val="000000"/>
          <w:kern w:val="0"/>
        </w:rPr>
        <w:t>社会化车辆租赁公司。</w:t>
      </w:r>
      <w:r w:rsidR="008B0960" w:rsidRPr="002945A6">
        <w:rPr>
          <w:rFonts w:ascii="宋体" w:hAnsi="宋体" w:cs="宋体" w:hint="eastAsia"/>
          <w:color w:val="000000"/>
          <w:kern w:val="0"/>
        </w:rPr>
        <w:t>社会化车辆租赁公司。投标人严格按照有关规定制定科学有效的运营方案及配套管理规章制度，配备车辆规模应当满足我校用车租赁需求，车辆运营资质应当符合国家相关法律、规章要求。为我校各部门按需提供大中小型车辆租赁服务。</w:t>
      </w:r>
    </w:p>
    <w:p w14:paraId="2E4713F7" w14:textId="77777777"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2945A6">
        <w:rPr>
          <w:rFonts w:ascii="宋体" w:hAnsi="宋体" w:cs="宋体" w:hint="eastAsia"/>
          <w:color w:val="000000"/>
          <w:kern w:val="0"/>
        </w:rPr>
        <w:t>本项目服务期限为一年。当年合同期满后，采购人有权根据供应商的履约情况决定是否与中标供应商签订后续服务合同或另行采购，续签合同期限不超过二年。</w:t>
      </w:r>
    </w:p>
    <w:p w14:paraId="77D5A7F2" w14:textId="77777777" w:rsidR="008B0960" w:rsidRPr="002945A6" w:rsidRDefault="008B0960" w:rsidP="00A949FF">
      <w:pPr>
        <w:widowControl/>
        <w:spacing w:line="360" w:lineRule="exact"/>
        <w:ind w:firstLine="420"/>
        <w:jc w:val="left"/>
        <w:rPr>
          <w:rFonts w:ascii="宋体" w:hAnsi="宋体" w:cs="宋体"/>
          <w:color w:val="333333"/>
          <w:kern w:val="0"/>
          <w:sz w:val="24"/>
          <w:szCs w:val="24"/>
        </w:rPr>
      </w:pPr>
      <w:r w:rsidRPr="002945A6">
        <w:rPr>
          <w:rFonts w:ascii="宋体" w:hAnsi="宋体" w:cs="宋体" w:hint="eastAsia"/>
          <w:color w:val="000000"/>
          <w:kern w:val="0"/>
        </w:rPr>
        <w:t>5.合同履行期限：3</w:t>
      </w:r>
      <w:r w:rsidRPr="002945A6">
        <w:rPr>
          <w:rFonts w:ascii="宋体" w:hAnsi="宋体" w:cs="宋体"/>
          <w:color w:val="000000"/>
          <w:kern w:val="0"/>
        </w:rPr>
        <w:t>65</w:t>
      </w:r>
      <w:r w:rsidRPr="002945A6">
        <w:rPr>
          <w:rFonts w:ascii="宋体" w:hAnsi="宋体" w:cs="宋体" w:hint="eastAsia"/>
          <w:color w:val="000000"/>
          <w:kern w:val="0"/>
        </w:rPr>
        <w:t>天</w:t>
      </w:r>
    </w:p>
    <w:p w14:paraId="5A98D81D" w14:textId="3FBCB9D3" w:rsidR="008B0960" w:rsidRDefault="008B0960" w:rsidP="00A949FF">
      <w:pPr>
        <w:widowControl/>
        <w:spacing w:line="360" w:lineRule="exact"/>
        <w:ind w:firstLine="420"/>
        <w:jc w:val="left"/>
        <w:rPr>
          <w:rFonts w:ascii="宋体" w:hAnsi="宋体" w:cs="宋体"/>
          <w:color w:val="000000"/>
          <w:kern w:val="0"/>
        </w:rPr>
      </w:pPr>
      <w:r w:rsidRPr="002945A6">
        <w:rPr>
          <w:rFonts w:ascii="宋体" w:hAnsi="宋体" w:cs="宋体" w:hint="eastAsia"/>
          <w:color w:val="000000"/>
          <w:kern w:val="0"/>
        </w:rPr>
        <w:t>6.本项目不接受联合体投标</w:t>
      </w:r>
      <w:r w:rsidR="005E73D5">
        <w:rPr>
          <w:rFonts w:ascii="宋体" w:hAnsi="宋体" w:cs="宋体" w:hint="eastAsia"/>
          <w:color w:val="000000"/>
          <w:kern w:val="0"/>
        </w:rPr>
        <w:t>（分公司车辆可与总公司车辆打通使用）</w:t>
      </w:r>
      <w:r w:rsidRPr="002945A6">
        <w:rPr>
          <w:rFonts w:ascii="宋体" w:hAnsi="宋体" w:cs="宋体" w:hint="eastAsia"/>
          <w:color w:val="000000"/>
          <w:kern w:val="0"/>
        </w:rPr>
        <w:t>。</w:t>
      </w:r>
    </w:p>
    <w:p w14:paraId="34A7AB46" w14:textId="77777777" w:rsidR="008B0960" w:rsidRPr="00520645" w:rsidRDefault="008B0960" w:rsidP="00A949FF">
      <w:pPr>
        <w:widowControl/>
        <w:spacing w:beforeLines="50" w:before="156" w:afterLines="50" w:after="156" w:line="360" w:lineRule="exact"/>
        <w:ind w:firstLine="420"/>
        <w:jc w:val="left"/>
        <w:rPr>
          <w:rFonts w:ascii="宋体" w:hAnsi="宋体" w:cs="宋体"/>
          <w:b/>
          <w:bCs/>
          <w:color w:val="000000"/>
          <w:kern w:val="0"/>
        </w:rPr>
      </w:pPr>
      <w:r w:rsidRPr="006703DF">
        <w:rPr>
          <w:rFonts w:ascii="宋体" w:hAnsi="宋体" w:cs="宋体" w:hint="eastAsia"/>
          <w:b/>
          <w:bCs/>
          <w:color w:val="000000"/>
          <w:kern w:val="0"/>
        </w:rPr>
        <w:t>二、申请人的资格要求</w:t>
      </w:r>
    </w:p>
    <w:p w14:paraId="1F6274FF" w14:textId="77777777" w:rsidR="008B0960" w:rsidRDefault="008B0960" w:rsidP="00A949FF">
      <w:pPr>
        <w:widowControl/>
        <w:spacing w:line="360" w:lineRule="exact"/>
        <w:ind w:firstLine="420"/>
        <w:jc w:val="left"/>
        <w:rPr>
          <w:rFonts w:ascii="宋体" w:hAnsi="宋体" w:cs="宋体"/>
          <w:color w:val="000000"/>
          <w:kern w:val="0"/>
        </w:rPr>
      </w:pPr>
      <w:r w:rsidRPr="006703DF">
        <w:rPr>
          <w:rFonts w:ascii="宋体" w:hAnsi="宋体" w:cs="宋体" w:hint="eastAsia"/>
          <w:color w:val="000000"/>
          <w:kern w:val="0"/>
        </w:rPr>
        <w:t>1.满足《中华人民共和国政府采购法》第二十二条规定</w:t>
      </w:r>
      <w:r>
        <w:rPr>
          <w:rFonts w:ascii="宋体" w:hAnsi="宋体" w:cs="宋体" w:hint="eastAsia"/>
          <w:color w:val="000000"/>
          <w:kern w:val="0"/>
        </w:rPr>
        <w:t>，并提供下列材料：</w:t>
      </w:r>
    </w:p>
    <w:p w14:paraId="1F2F28F0" w14:textId="77777777" w:rsidR="008B0960" w:rsidRPr="00403683" w:rsidRDefault="008B0960" w:rsidP="00A949FF">
      <w:pPr>
        <w:pStyle w:val="a7"/>
        <w:shd w:val="clear" w:color="auto" w:fill="FFFFFF"/>
        <w:spacing w:before="0" w:beforeAutospacing="0" w:after="0" w:afterAutospacing="0" w:line="360" w:lineRule="exact"/>
        <w:ind w:firstLineChars="300" w:firstLine="630"/>
        <w:rPr>
          <w:color w:val="000000"/>
          <w:sz w:val="21"/>
          <w:szCs w:val="21"/>
        </w:rPr>
      </w:pPr>
      <w:r>
        <w:rPr>
          <w:color w:val="000000"/>
          <w:sz w:val="21"/>
          <w:szCs w:val="21"/>
        </w:rPr>
        <w:t xml:space="preserve">1.1 </w:t>
      </w:r>
      <w:r w:rsidRPr="00403683">
        <w:rPr>
          <w:rFonts w:hint="eastAsia"/>
          <w:color w:val="000000"/>
          <w:sz w:val="21"/>
          <w:szCs w:val="21"/>
        </w:rPr>
        <w:t>法人</w:t>
      </w:r>
      <w:r>
        <w:rPr>
          <w:rFonts w:hint="eastAsia"/>
          <w:color w:val="000000"/>
          <w:sz w:val="21"/>
          <w:szCs w:val="21"/>
        </w:rPr>
        <w:t>及</w:t>
      </w:r>
      <w:r w:rsidRPr="00403683">
        <w:rPr>
          <w:rFonts w:hint="eastAsia"/>
          <w:color w:val="000000"/>
          <w:sz w:val="21"/>
          <w:szCs w:val="21"/>
        </w:rPr>
        <w:t>营业执照等证明文件；</w:t>
      </w:r>
    </w:p>
    <w:p w14:paraId="6F4251E8" w14:textId="77777777" w:rsidR="008B0960" w:rsidRPr="00403683" w:rsidRDefault="008B0960" w:rsidP="00A949FF">
      <w:pPr>
        <w:pStyle w:val="a7"/>
        <w:shd w:val="clear" w:color="auto" w:fill="FFFFFF"/>
        <w:spacing w:before="0" w:beforeAutospacing="0" w:after="0" w:afterAutospacing="0" w:line="360" w:lineRule="exact"/>
        <w:ind w:firstLineChars="300" w:firstLine="630"/>
        <w:rPr>
          <w:color w:val="000000"/>
          <w:sz w:val="21"/>
          <w:szCs w:val="21"/>
        </w:rPr>
      </w:pPr>
      <w:r>
        <w:rPr>
          <w:color w:val="000000"/>
          <w:sz w:val="21"/>
          <w:szCs w:val="21"/>
        </w:rPr>
        <w:t xml:space="preserve">1.2 </w:t>
      </w:r>
      <w:r w:rsidRPr="00403683">
        <w:rPr>
          <w:rFonts w:hint="eastAsia"/>
          <w:color w:val="000000"/>
          <w:sz w:val="21"/>
          <w:szCs w:val="21"/>
        </w:rPr>
        <w:t>上一年度的财务状况报告（成立不满一年不需提供）；</w:t>
      </w:r>
    </w:p>
    <w:p w14:paraId="5E4D1F80" w14:textId="77777777" w:rsidR="008B0960" w:rsidRPr="00403683" w:rsidRDefault="008B0960" w:rsidP="00A949FF">
      <w:pPr>
        <w:pStyle w:val="a7"/>
        <w:shd w:val="clear" w:color="auto" w:fill="FFFFFF"/>
        <w:spacing w:before="0" w:beforeAutospacing="0" w:after="0" w:afterAutospacing="0" w:line="360" w:lineRule="exact"/>
        <w:ind w:firstLineChars="300" w:firstLine="630"/>
        <w:rPr>
          <w:color w:val="000000"/>
          <w:sz w:val="21"/>
          <w:szCs w:val="21"/>
        </w:rPr>
      </w:pPr>
      <w:r>
        <w:rPr>
          <w:color w:val="000000"/>
          <w:sz w:val="21"/>
          <w:szCs w:val="21"/>
        </w:rPr>
        <w:t xml:space="preserve">1.3 </w:t>
      </w:r>
      <w:r w:rsidRPr="00403683">
        <w:rPr>
          <w:rFonts w:hint="eastAsia"/>
          <w:color w:val="000000"/>
          <w:sz w:val="21"/>
          <w:szCs w:val="21"/>
        </w:rPr>
        <w:t>依法缴纳税收和社会保障资金的相关材料；</w:t>
      </w:r>
    </w:p>
    <w:p w14:paraId="4FBE52D5" w14:textId="77777777" w:rsidR="008B0960" w:rsidRPr="00403683" w:rsidRDefault="008B0960" w:rsidP="00A949FF">
      <w:pPr>
        <w:pStyle w:val="a7"/>
        <w:shd w:val="clear" w:color="auto" w:fill="FFFFFF"/>
        <w:spacing w:before="0" w:beforeAutospacing="0" w:after="0" w:afterAutospacing="0" w:line="360" w:lineRule="exact"/>
        <w:ind w:firstLineChars="300" w:firstLine="630"/>
        <w:rPr>
          <w:color w:val="000000"/>
          <w:sz w:val="21"/>
          <w:szCs w:val="21"/>
        </w:rPr>
      </w:pPr>
      <w:r>
        <w:rPr>
          <w:color w:val="000000"/>
          <w:sz w:val="21"/>
          <w:szCs w:val="21"/>
        </w:rPr>
        <w:t xml:space="preserve">1.4 </w:t>
      </w:r>
      <w:r w:rsidRPr="00403683">
        <w:rPr>
          <w:rFonts w:hint="eastAsia"/>
          <w:color w:val="000000"/>
          <w:sz w:val="21"/>
          <w:szCs w:val="21"/>
        </w:rPr>
        <w:t>具有履行合同所必需的设备和专业技术能力的书面声明；</w:t>
      </w:r>
    </w:p>
    <w:p w14:paraId="537C8D58" w14:textId="77777777" w:rsidR="008B0960" w:rsidRPr="007A44A2" w:rsidRDefault="008B0960" w:rsidP="00A949FF">
      <w:pPr>
        <w:pStyle w:val="a7"/>
        <w:shd w:val="clear" w:color="auto" w:fill="FFFFFF"/>
        <w:spacing w:before="0" w:beforeAutospacing="0" w:after="0" w:afterAutospacing="0" w:line="360" w:lineRule="exact"/>
        <w:ind w:firstLineChars="300" w:firstLine="630"/>
        <w:rPr>
          <w:color w:val="000000"/>
          <w:sz w:val="21"/>
          <w:szCs w:val="21"/>
        </w:rPr>
      </w:pPr>
      <w:r w:rsidRPr="00403683">
        <w:rPr>
          <w:color w:val="000000"/>
          <w:sz w:val="21"/>
          <w:szCs w:val="21"/>
        </w:rPr>
        <w:t>1.5</w:t>
      </w:r>
      <w:r>
        <w:rPr>
          <w:color w:val="000000"/>
          <w:sz w:val="21"/>
          <w:szCs w:val="21"/>
        </w:rPr>
        <w:t xml:space="preserve"> </w:t>
      </w:r>
      <w:r w:rsidRPr="00403683">
        <w:rPr>
          <w:rFonts w:hint="eastAsia"/>
          <w:color w:val="000000"/>
          <w:sz w:val="21"/>
          <w:szCs w:val="21"/>
        </w:rPr>
        <w:t>参加政府采购活动前</w:t>
      </w:r>
      <w:r w:rsidRPr="00403683">
        <w:rPr>
          <w:color w:val="000000"/>
          <w:sz w:val="21"/>
          <w:szCs w:val="21"/>
        </w:rPr>
        <w:t>3</w:t>
      </w:r>
      <w:r w:rsidRPr="00403683">
        <w:rPr>
          <w:rFonts w:hint="eastAsia"/>
          <w:color w:val="000000"/>
          <w:sz w:val="21"/>
          <w:szCs w:val="21"/>
        </w:rPr>
        <w:t>年内在经营活动中没有重大违法记录的书面声明。</w:t>
      </w:r>
    </w:p>
    <w:p w14:paraId="6C474C3F" w14:textId="77777777" w:rsidR="008B0960" w:rsidRPr="00520645" w:rsidRDefault="008B0960" w:rsidP="00A949FF">
      <w:pPr>
        <w:pStyle w:val="a7"/>
        <w:shd w:val="clear" w:color="auto" w:fill="FFFFFF"/>
        <w:spacing w:before="0" w:beforeAutospacing="0" w:after="0" w:afterAutospacing="0" w:line="360" w:lineRule="exact"/>
        <w:ind w:firstLineChars="200" w:firstLine="420"/>
        <w:rPr>
          <w:color w:val="000000"/>
          <w:sz w:val="21"/>
          <w:szCs w:val="21"/>
        </w:rPr>
      </w:pPr>
      <w:r w:rsidRPr="00520645">
        <w:rPr>
          <w:rFonts w:hint="eastAsia"/>
          <w:color w:val="000000"/>
          <w:sz w:val="21"/>
          <w:szCs w:val="21"/>
        </w:rPr>
        <w:t>2.落实政府采购政策需满足的资格要求：无</w:t>
      </w:r>
    </w:p>
    <w:p w14:paraId="06450094" w14:textId="77777777" w:rsidR="008B0960" w:rsidRPr="00520645" w:rsidRDefault="008B0960" w:rsidP="00A949FF">
      <w:pPr>
        <w:pStyle w:val="a7"/>
        <w:shd w:val="clear" w:color="auto" w:fill="FFFFFF"/>
        <w:spacing w:before="0" w:beforeAutospacing="0" w:after="0" w:afterAutospacing="0" w:line="360" w:lineRule="exact"/>
        <w:ind w:firstLineChars="200" w:firstLine="420"/>
        <w:rPr>
          <w:color w:val="000000"/>
          <w:sz w:val="21"/>
          <w:szCs w:val="21"/>
        </w:rPr>
      </w:pPr>
      <w:r w:rsidRPr="00520645">
        <w:rPr>
          <w:rFonts w:hint="eastAsia"/>
          <w:color w:val="000000"/>
          <w:sz w:val="21"/>
          <w:szCs w:val="21"/>
        </w:rPr>
        <w:t>3. 本项目的特定资格要求：</w:t>
      </w:r>
    </w:p>
    <w:p w14:paraId="2033F2A1" w14:textId="77777777" w:rsidR="008B0960" w:rsidRPr="0060324F" w:rsidRDefault="008B0960" w:rsidP="00A949FF">
      <w:pPr>
        <w:widowControl/>
        <w:spacing w:line="360" w:lineRule="exact"/>
        <w:ind w:firstLineChars="300" w:firstLine="630"/>
        <w:jc w:val="left"/>
        <w:rPr>
          <w:rFonts w:ascii="宋体" w:hAnsi="宋体" w:cs="宋体"/>
          <w:color w:val="000000"/>
          <w:kern w:val="0"/>
        </w:rPr>
      </w:pPr>
      <w:r>
        <w:rPr>
          <w:rFonts w:ascii="宋体" w:hAnsi="宋体" w:cs="宋体"/>
          <w:color w:val="000000"/>
          <w:kern w:val="0"/>
        </w:rPr>
        <w:t>3.</w:t>
      </w:r>
      <w:r>
        <w:rPr>
          <w:rFonts w:ascii="宋体" w:hAnsi="宋体" w:cs="宋体" w:hint="eastAsia"/>
          <w:color w:val="000000"/>
          <w:kern w:val="0"/>
        </w:rPr>
        <w:t>1</w:t>
      </w:r>
      <w:r>
        <w:rPr>
          <w:rFonts w:ascii="宋体" w:hAnsi="宋体" w:cs="宋体"/>
          <w:color w:val="000000"/>
          <w:kern w:val="0"/>
        </w:rPr>
        <w:t xml:space="preserve"> </w:t>
      </w:r>
      <w:r>
        <w:rPr>
          <w:rFonts w:ascii="宋体" w:hAnsi="宋体" w:cs="宋体" w:hint="eastAsia"/>
          <w:color w:val="000000"/>
          <w:kern w:val="0"/>
        </w:rPr>
        <w:t>提供</w:t>
      </w:r>
      <w:r w:rsidRPr="0060324F">
        <w:rPr>
          <w:rFonts w:ascii="宋体" w:hAnsi="宋体" w:cs="宋体" w:hint="eastAsia"/>
          <w:color w:val="000000"/>
          <w:kern w:val="0"/>
        </w:rPr>
        <w:t>有效期内的中华人民共和国道路运输经营许可证，且道路运输经营许可证经营范围须包含汽车租赁或包车客运或旅游客运，营运区域覆盖江苏省（提供道路运输经营许可证复印件）；</w:t>
      </w:r>
    </w:p>
    <w:p w14:paraId="03EFBB32" w14:textId="77777777" w:rsidR="008B0960" w:rsidRPr="0060324F" w:rsidRDefault="008B0960" w:rsidP="00A949FF">
      <w:pPr>
        <w:widowControl/>
        <w:spacing w:line="360" w:lineRule="exact"/>
        <w:ind w:firstLineChars="300" w:firstLine="630"/>
        <w:jc w:val="left"/>
        <w:rPr>
          <w:rFonts w:ascii="宋体" w:hAnsi="宋体" w:cs="宋体"/>
          <w:color w:val="000000"/>
          <w:kern w:val="0"/>
        </w:rPr>
      </w:pPr>
      <w:r w:rsidRPr="0060324F">
        <w:rPr>
          <w:rFonts w:ascii="宋体" w:hAnsi="宋体" w:cs="宋体"/>
          <w:color w:val="000000"/>
          <w:kern w:val="0"/>
        </w:rPr>
        <w:lastRenderedPageBreak/>
        <w:t>3.</w:t>
      </w:r>
      <w:r w:rsidRPr="0060324F">
        <w:rPr>
          <w:rFonts w:ascii="宋体" w:hAnsi="宋体" w:cs="宋体" w:hint="eastAsia"/>
          <w:color w:val="000000"/>
          <w:kern w:val="0"/>
        </w:rPr>
        <w:t>2</w:t>
      </w:r>
      <w:r w:rsidRPr="0060324F">
        <w:rPr>
          <w:rFonts w:ascii="宋体" w:hAnsi="宋体" w:cs="宋体"/>
          <w:color w:val="000000"/>
          <w:kern w:val="0"/>
        </w:rPr>
        <w:t xml:space="preserve">  </w:t>
      </w:r>
      <w:r w:rsidRPr="0060324F">
        <w:rPr>
          <w:rFonts w:ascii="宋体" w:hAnsi="宋体" w:cs="宋体" w:hint="eastAsia"/>
          <w:color w:val="000000"/>
          <w:kern w:val="0"/>
        </w:rPr>
        <w:t>证件：车辆</w:t>
      </w:r>
      <w:r w:rsidRPr="0060324F">
        <w:rPr>
          <w:rFonts w:ascii="宋体" w:hAnsi="宋体" w:cs="宋体"/>
          <w:color w:val="000000"/>
          <w:kern w:val="0"/>
        </w:rPr>
        <w:t>营运证（可以挂靠）、道路运输许可证、车辆行驶证，驾驶员驾驶证证件齐全</w:t>
      </w:r>
      <w:r w:rsidRPr="0060324F">
        <w:rPr>
          <w:rFonts w:ascii="宋体" w:hAnsi="宋体" w:cs="宋体" w:hint="eastAsia"/>
          <w:color w:val="000000"/>
          <w:kern w:val="0"/>
        </w:rPr>
        <w:t>；</w:t>
      </w:r>
    </w:p>
    <w:p w14:paraId="1EED2331" w14:textId="3C1BD4B9" w:rsidR="008B0960" w:rsidRPr="0060324F" w:rsidRDefault="008B0960" w:rsidP="00A949FF">
      <w:pPr>
        <w:widowControl/>
        <w:spacing w:line="360" w:lineRule="exact"/>
        <w:ind w:firstLineChars="300" w:firstLine="630"/>
        <w:jc w:val="left"/>
        <w:rPr>
          <w:rFonts w:ascii="宋体" w:hAnsi="宋体" w:cs="宋体"/>
          <w:color w:val="000000"/>
          <w:kern w:val="0"/>
        </w:rPr>
      </w:pPr>
      <w:r w:rsidRPr="0060324F">
        <w:rPr>
          <w:rFonts w:ascii="宋体" w:hAnsi="宋体" w:cs="宋体"/>
          <w:color w:val="000000"/>
          <w:kern w:val="0"/>
        </w:rPr>
        <w:t>3.</w:t>
      </w:r>
      <w:r w:rsidRPr="0060324F">
        <w:rPr>
          <w:rFonts w:ascii="宋体" w:hAnsi="宋体" w:cs="宋体" w:hint="eastAsia"/>
          <w:color w:val="000000"/>
          <w:kern w:val="0"/>
        </w:rPr>
        <w:t>3</w:t>
      </w:r>
      <w:r w:rsidRPr="0060324F">
        <w:rPr>
          <w:rFonts w:ascii="宋体" w:hAnsi="宋体" w:cs="宋体"/>
          <w:color w:val="000000"/>
          <w:kern w:val="0"/>
        </w:rPr>
        <w:t xml:space="preserve"> 车辆年限：</w:t>
      </w:r>
      <w:r w:rsidRPr="0060324F">
        <w:rPr>
          <w:rFonts w:ascii="宋体" w:hAnsi="宋体" w:cs="宋体" w:hint="eastAsia"/>
          <w:color w:val="000000"/>
          <w:kern w:val="0"/>
        </w:rPr>
        <w:t>车况良好，</w:t>
      </w:r>
      <w:r w:rsidR="00D85562" w:rsidRPr="0060324F">
        <w:rPr>
          <w:rFonts w:ascii="宋体" w:hAnsi="宋体" w:cs="宋体"/>
          <w:color w:val="000000"/>
          <w:kern w:val="0"/>
        </w:rPr>
        <w:t xml:space="preserve"> </w:t>
      </w:r>
      <w:r w:rsidRPr="0060324F">
        <w:rPr>
          <w:rFonts w:ascii="宋体" w:hAnsi="宋体" w:cs="宋体"/>
          <w:color w:val="000000"/>
          <w:kern w:val="0"/>
        </w:rPr>
        <w:t>5年（含5年）以下或行驶16万公里以内。</w:t>
      </w:r>
    </w:p>
    <w:p w14:paraId="0A6BC0DB" w14:textId="77777777" w:rsidR="008B0960" w:rsidRPr="0060324F" w:rsidRDefault="008B0960" w:rsidP="00A949FF">
      <w:pPr>
        <w:widowControl/>
        <w:spacing w:line="360" w:lineRule="exact"/>
        <w:ind w:firstLineChars="300" w:firstLine="630"/>
        <w:jc w:val="left"/>
        <w:rPr>
          <w:rFonts w:ascii="宋体" w:hAnsi="宋体" w:cs="宋体"/>
          <w:color w:val="000000"/>
          <w:kern w:val="0"/>
        </w:rPr>
      </w:pPr>
      <w:r w:rsidRPr="0060324F">
        <w:rPr>
          <w:rFonts w:ascii="宋体" w:hAnsi="宋体" w:cs="宋体"/>
          <w:color w:val="000000"/>
          <w:kern w:val="0"/>
        </w:rPr>
        <w:t>3.4 车辆</w:t>
      </w:r>
      <w:r w:rsidRPr="0060324F">
        <w:rPr>
          <w:rFonts w:ascii="宋体" w:hAnsi="宋体" w:cs="宋体" w:hint="eastAsia"/>
          <w:color w:val="000000"/>
          <w:kern w:val="0"/>
        </w:rPr>
        <w:t>保险：</w:t>
      </w:r>
      <w:r w:rsidRPr="0060324F">
        <w:rPr>
          <w:rFonts w:ascii="宋体" w:hAnsi="宋体" w:cs="宋体"/>
          <w:color w:val="000000"/>
          <w:kern w:val="0"/>
        </w:rPr>
        <w:t>购买交强险，商业险，三责险不低于100万元，座位险不低于50万元。</w:t>
      </w:r>
    </w:p>
    <w:p w14:paraId="62D251EC" w14:textId="77777777" w:rsidR="008B0960" w:rsidRPr="0060324F" w:rsidRDefault="008B0960" w:rsidP="00A949FF">
      <w:pPr>
        <w:widowControl/>
        <w:spacing w:line="360" w:lineRule="exact"/>
        <w:ind w:firstLineChars="300" w:firstLine="630"/>
        <w:jc w:val="left"/>
        <w:rPr>
          <w:rFonts w:ascii="宋体" w:hAnsi="宋体" w:cs="宋体"/>
          <w:color w:val="000000"/>
          <w:kern w:val="0"/>
        </w:rPr>
      </w:pPr>
      <w:r w:rsidRPr="0060324F">
        <w:rPr>
          <w:rFonts w:ascii="宋体" w:hAnsi="宋体" w:cs="宋体"/>
          <w:color w:val="000000"/>
          <w:kern w:val="0"/>
        </w:rPr>
        <w:t>3.5 车型保有量：45座大客车不少于20辆，轿车、商务车不少于30辆，中巴车不少于5辆。</w:t>
      </w:r>
    </w:p>
    <w:p w14:paraId="399DA5B3" w14:textId="77777777" w:rsidR="008B0960" w:rsidRPr="0060324F" w:rsidRDefault="008B0960" w:rsidP="00A949FF">
      <w:pPr>
        <w:widowControl/>
        <w:spacing w:line="360" w:lineRule="exact"/>
        <w:ind w:firstLineChars="300" w:firstLine="630"/>
        <w:jc w:val="left"/>
        <w:rPr>
          <w:rFonts w:ascii="宋体" w:hAnsi="宋体" w:cs="宋体"/>
          <w:color w:val="000000"/>
          <w:kern w:val="0"/>
        </w:rPr>
      </w:pPr>
      <w:r w:rsidRPr="0060324F">
        <w:rPr>
          <w:rFonts w:ascii="宋体" w:hAnsi="宋体" w:cs="宋体"/>
          <w:color w:val="000000"/>
          <w:kern w:val="0"/>
        </w:rPr>
        <w:t>3.6 司机</w:t>
      </w:r>
      <w:r w:rsidRPr="0060324F">
        <w:rPr>
          <w:rFonts w:ascii="宋体" w:hAnsi="宋体" w:cs="宋体" w:hint="eastAsia"/>
          <w:color w:val="000000"/>
          <w:kern w:val="0"/>
        </w:rPr>
        <w:t>：</w:t>
      </w:r>
    </w:p>
    <w:p w14:paraId="6FEA8B22" w14:textId="77777777" w:rsidR="008B0960" w:rsidRPr="0060324F" w:rsidRDefault="008B0960" w:rsidP="00A949FF">
      <w:pPr>
        <w:widowControl/>
        <w:spacing w:line="360" w:lineRule="exact"/>
        <w:ind w:firstLine="420"/>
        <w:jc w:val="left"/>
        <w:rPr>
          <w:rFonts w:ascii="宋体" w:hAnsi="宋体" w:cs="宋体"/>
          <w:color w:val="000000"/>
          <w:kern w:val="0"/>
        </w:rPr>
      </w:pPr>
      <w:r w:rsidRPr="0060324F">
        <w:rPr>
          <w:rFonts w:ascii="宋体" w:hAnsi="宋体" w:cs="宋体" w:hint="eastAsia"/>
          <w:color w:val="000000"/>
          <w:kern w:val="0"/>
        </w:rPr>
        <w:t>（1）</w:t>
      </w:r>
      <w:r w:rsidRPr="0060324F">
        <w:rPr>
          <w:rFonts w:ascii="宋体" w:hAnsi="宋体" w:cs="宋体"/>
          <w:color w:val="000000"/>
          <w:kern w:val="0"/>
        </w:rPr>
        <w:t>年龄及驾龄：年龄不超过55周岁</w:t>
      </w:r>
      <w:r w:rsidRPr="0060324F">
        <w:rPr>
          <w:rFonts w:ascii="宋体" w:hAnsi="宋体" w:cs="宋体" w:hint="eastAsia"/>
          <w:color w:val="000000"/>
          <w:kern w:val="0"/>
        </w:rPr>
        <w:t>、</w:t>
      </w:r>
      <w:r w:rsidRPr="0060324F">
        <w:rPr>
          <w:rFonts w:ascii="宋体" w:hAnsi="宋体" w:cs="宋体"/>
          <w:color w:val="000000"/>
          <w:kern w:val="0"/>
        </w:rPr>
        <w:t>安全驾驶不低于10年</w:t>
      </w:r>
      <w:r w:rsidRPr="0060324F">
        <w:rPr>
          <w:rFonts w:ascii="宋体" w:hAnsi="宋体" w:cs="宋体" w:hint="eastAsia"/>
          <w:color w:val="000000"/>
          <w:kern w:val="0"/>
        </w:rPr>
        <w:t>；</w:t>
      </w:r>
    </w:p>
    <w:p w14:paraId="13E87FA8" w14:textId="77777777" w:rsidR="008B0960" w:rsidRPr="0060324F" w:rsidRDefault="008B0960" w:rsidP="00A949FF">
      <w:pPr>
        <w:widowControl/>
        <w:spacing w:line="360" w:lineRule="exact"/>
        <w:ind w:firstLine="420"/>
        <w:jc w:val="left"/>
        <w:rPr>
          <w:rFonts w:ascii="宋体" w:hAnsi="宋体" w:cs="宋体"/>
          <w:color w:val="000000"/>
          <w:kern w:val="0"/>
        </w:rPr>
      </w:pPr>
      <w:r w:rsidRPr="0060324F">
        <w:rPr>
          <w:rFonts w:ascii="宋体" w:hAnsi="宋体" w:cs="宋体" w:hint="eastAsia"/>
          <w:color w:val="000000"/>
          <w:kern w:val="0"/>
        </w:rPr>
        <w:t>（2）</w:t>
      </w:r>
      <w:r w:rsidRPr="0060324F">
        <w:rPr>
          <w:rFonts w:ascii="宋体" w:hAnsi="宋体" w:cs="宋体"/>
          <w:color w:val="000000"/>
          <w:kern w:val="0"/>
        </w:rPr>
        <w:t>身体健康承诺证明或承诺书：身体健康；无酗酒、吸毒史；无心脏病和精神疾病等不能自控行为的疾病及病史</w:t>
      </w:r>
      <w:r w:rsidRPr="0060324F">
        <w:rPr>
          <w:rFonts w:ascii="宋体" w:hAnsi="宋体" w:cs="宋体" w:hint="eastAsia"/>
          <w:color w:val="000000"/>
          <w:kern w:val="0"/>
        </w:rPr>
        <w:t>；</w:t>
      </w:r>
    </w:p>
    <w:p w14:paraId="5975FD83" w14:textId="77777777" w:rsidR="008B0960" w:rsidRPr="0060324F" w:rsidRDefault="008B0960" w:rsidP="00A949FF">
      <w:pPr>
        <w:widowControl/>
        <w:spacing w:line="360" w:lineRule="exact"/>
        <w:ind w:firstLine="420"/>
        <w:jc w:val="left"/>
        <w:rPr>
          <w:rFonts w:ascii="宋体" w:hAnsi="宋体" w:cs="宋体"/>
          <w:color w:val="000000"/>
          <w:kern w:val="0"/>
        </w:rPr>
      </w:pPr>
      <w:r w:rsidRPr="0060324F">
        <w:rPr>
          <w:rFonts w:ascii="宋体" w:hAnsi="宋体" w:cs="宋体" w:hint="eastAsia"/>
          <w:color w:val="000000"/>
          <w:kern w:val="0"/>
        </w:rPr>
        <w:t>（3）</w:t>
      </w:r>
      <w:r w:rsidRPr="0060324F">
        <w:rPr>
          <w:rFonts w:ascii="宋体" w:hAnsi="宋体" w:cs="宋体"/>
          <w:color w:val="000000"/>
          <w:kern w:val="0"/>
        </w:rPr>
        <w:t>安全驾驶证明：证明此前未发生过重大交通安全事故（所在辖区交警大队出具证明）</w:t>
      </w:r>
    </w:p>
    <w:p w14:paraId="1E8B6E3F" w14:textId="77777777" w:rsidR="008B0960" w:rsidRPr="0060324F" w:rsidRDefault="008B0960" w:rsidP="00A949FF">
      <w:pPr>
        <w:widowControl/>
        <w:spacing w:line="360" w:lineRule="exact"/>
        <w:ind w:firstLine="420"/>
        <w:jc w:val="left"/>
        <w:rPr>
          <w:rFonts w:ascii="宋体" w:hAnsi="宋体" w:cs="宋体"/>
          <w:color w:val="000000"/>
          <w:kern w:val="0"/>
        </w:rPr>
      </w:pPr>
      <w:r w:rsidRPr="0060324F">
        <w:rPr>
          <w:rFonts w:ascii="宋体" w:hAnsi="宋体" w:cs="宋体" w:hint="eastAsia"/>
          <w:color w:val="000000"/>
          <w:kern w:val="0"/>
        </w:rPr>
        <w:t>（4）</w:t>
      </w:r>
      <w:r w:rsidRPr="0060324F">
        <w:rPr>
          <w:rFonts w:ascii="宋体" w:hAnsi="宋体" w:cs="宋体"/>
          <w:color w:val="000000"/>
          <w:kern w:val="0"/>
        </w:rPr>
        <w:t>司机疫情健康证明：苏康码、行程码都显示正常状态</w:t>
      </w:r>
      <w:r w:rsidRPr="0060324F">
        <w:rPr>
          <w:rFonts w:ascii="宋体" w:hAnsi="宋体" w:cs="宋体" w:hint="eastAsia"/>
          <w:color w:val="000000"/>
          <w:kern w:val="0"/>
        </w:rPr>
        <w:t>。</w:t>
      </w:r>
    </w:p>
    <w:p w14:paraId="661130B0" w14:textId="77777777" w:rsidR="008B0960" w:rsidRPr="00E37772" w:rsidRDefault="008B0960" w:rsidP="00A949FF">
      <w:pPr>
        <w:widowControl/>
        <w:spacing w:beforeLines="50" w:before="156" w:afterLines="50" w:after="156" w:line="360" w:lineRule="exact"/>
        <w:ind w:firstLine="420"/>
        <w:jc w:val="left"/>
        <w:rPr>
          <w:rFonts w:ascii="宋体" w:hAnsi="宋体" w:cs="宋体"/>
          <w:b/>
          <w:bCs/>
          <w:color w:val="000000"/>
          <w:kern w:val="0"/>
        </w:rPr>
      </w:pPr>
      <w:r w:rsidRPr="00520645">
        <w:rPr>
          <w:rFonts w:ascii="宋体" w:hAnsi="宋体" w:cs="宋体" w:hint="eastAsia"/>
          <w:b/>
          <w:bCs/>
          <w:color w:val="000000"/>
          <w:kern w:val="0"/>
        </w:rPr>
        <w:t>三、报名要求：</w:t>
      </w:r>
    </w:p>
    <w:p w14:paraId="3C85CCEB"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1</w:t>
      </w:r>
      <w:r w:rsidRPr="00A971D7">
        <w:rPr>
          <w:rFonts w:ascii="宋体" w:hAnsi="宋体" w:cs="宋体" w:hint="eastAsia"/>
          <w:color w:val="000000"/>
          <w:kern w:val="0"/>
        </w:rPr>
        <w:t>.</w:t>
      </w:r>
      <w:r w:rsidRPr="00E37772">
        <w:rPr>
          <w:rFonts w:ascii="宋体" w:hAnsi="宋体" w:cs="宋体" w:hint="eastAsia"/>
          <w:color w:val="000000"/>
          <w:kern w:val="0"/>
        </w:rPr>
        <w:t>本项目采用网上报名。投标人请将法定代表人授权委托书、授权代理人身份证原件、营业执照、电子邮箱、联系方式及报名资料费交费凭证等材料从即日起至</w:t>
      </w:r>
      <w:r w:rsidRPr="00A971D7">
        <w:rPr>
          <w:rFonts w:ascii="宋体" w:hAnsi="宋体" w:cs="宋体"/>
          <w:color w:val="000000"/>
          <w:kern w:val="0"/>
        </w:rPr>
        <w:t>6</w:t>
      </w:r>
      <w:r w:rsidRPr="00E37772">
        <w:rPr>
          <w:rFonts w:ascii="宋体" w:hAnsi="宋体" w:cs="宋体" w:hint="eastAsia"/>
          <w:color w:val="000000"/>
          <w:kern w:val="0"/>
        </w:rPr>
        <w:t>月</w:t>
      </w:r>
      <w:r w:rsidRPr="00A971D7">
        <w:rPr>
          <w:rFonts w:ascii="宋体" w:hAnsi="宋体" w:cs="宋体" w:hint="eastAsia"/>
          <w:color w:val="000000"/>
          <w:kern w:val="0"/>
        </w:rPr>
        <w:t>1</w:t>
      </w:r>
      <w:r w:rsidRPr="00A971D7">
        <w:rPr>
          <w:rFonts w:ascii="宋体" w:hAnsi="宋体" w:cs="宋体"/>
          <w:color w:val="000000"/>
          <w:kern w:val="0"/>
        </w:rPr>
        <w:t>6</w:t>
      </w:r>
      <w:r w:rsidRPr="00E37772">
        <w:rPr>
          <w:rFonts w:ascii="宋体" w:hAnsi="宋体" w:cs="宋体" w:hint="eastAsia"/>
          <w:color w:val="000000"/>
          <w:kern w:val="0"/>
        </w:rPr>
        <w:t>日1</w:t>
      </w:r>
      <w:r w:rsidRPr="00A971D7">
        <w:rPr>
          <w:rFonts w:ascii="宋体" w:hAnsi="宋体" w:cs="宋体"/>
          <w:color w:val="000000"/>
          <w:kern w:val="0"/>
        </w:rPr>
        <w:t>0</w:t>
      </w:r>
      <w:r w:rsidRPr="00E37772">
        <w:rPr>
          <w:rFonts w:ascii="宋体" w:hAnsi="宋体" w:cs="宋体" w:hint="eastAsia"/>
          <w:color w:val="000000"/>
          <w:kern w:val="0"/>
        </w:rPr>
        <w:t>：00时前发至招标人邮箱</w:t>
      </w:r>
      <w:r w:rsidRPr="00A971D7">
        <w:rPr>
          <w:rFonts w:ascii="宋体" w:hAnsi="宋体" w:cs="宋体" w:hint="eastAsia"/>
          <w:color w:val="000000"/>
          <w:kern w:val="0"/>
        </w:rPr>
        <w:t>zbb</w:t>
      </w:r>
      <w:r w:rsidRPr="00A971D7">
        <w:rPr>
          <w:rFonts w:ascii="宋体" w:hAnsi="宋体" w:cs="宋体"/>
          <w:color w:val="000000"/>
          <w:kern w:val="0"/>
        </w:rPr>
        <w:t>56222020</w:t>
      </w:r>
      <w:r w:rsidRPr="00E37772">
        <w:rPr>
          <w:rFonts w:ascii="宋体" w:hAnsi="宋体" w:cs="宋体" w:hint="eastAsia"/>
          <w:color w:val="000000"/>
          <w:kern w:val="0"/>
        </w:rPr>
        <w:t>@163.com，邮件正文须写明公司全称、所投项目名称、投标人姓名、身份证号及联系方式，过时不候。</w:t>
      </w:r>
    </w:p>
    <w:p w14:paraId="74132C4F"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报名时间：即日起至</w:t>
      </w:r>
      <w:r w:rsidRPr="00A971D7">
        <w:rPr>
          <w:rFonts w:ascii="宋体" w:hAnsi="宋体" w:cs="宋体"/>
          <w:color w:val="000000"/>
          <w:kern w:val="0"/>
        </w:rPr>
        <w:t>6</w:t>
      </w:r>
      <w:r w:rsidRPr="00E37772">
        <w:rPr>
          <w:rFonts w:ascii="宋体" w:hAnsi="宋体" w:cs="宋体" w:hint="eastAsia"/>
          <w:color w:val="000000"/>
          <w:kern w:val="0"/>
        </w:rPr>
        <w:t>月</w:t>
      </w:r>
      <w:r w:rsidRPr="00A971D7">
        <w:rPr>
          <w:rFonts w:ascii="宋体" w:hAnsi="宋体" w:cs="宋体"/>
          <w:color w:val="000000"/>
          <w:kern w:val="0"/>
        </w:rPr>
        <w:t>16</w:t>
      </w:r>
      <w:r w:rsidRPr="00E37772">
        <w:rPr>
          <w:rFonts w:ascii="宋体" w:hAnsi="宋体" w:cs="宋体" w:hint="eastAsia"/>
          <w:color w:val="000000"/>
          <w:kern w:val="0"/>
        </w:rPr>
        <w:t>日1</w:t>
      </w:r>
      <w:r w:rsidRPr="00A971D7">
        <w:rPr>
          <w:rFonts w:ascii="宋体" w:hAnsi="宋体" w:cs="宋体"/>
          <w:color w:val="000000"/>
          <w:kern w:val="0"/>
        </w:rPr>
        <w:t>0</w:t>
      </w:r>
      <w:r w:rsidRPr="00E37772">
        <w:rPr>
          <w:rFonts w:ascii="宋体" w:hAnsi="宋体" w:cs="宋体" w:hint="eastAsia"/>
          <w:color w:val="000000"/>
          <w:kern w:val="0"/>
        </w:rPr>
        <w:t>：00时前。</w:t>
      </w:r>
    </w:p>
    <w:p w14:paraId="1E97C3D8"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2</w:t>
      </w:r>
      <w:r w:rsidRPr="00A971D7">
        <w:rPr>
          <w:rFonts w:ascii="宋体" w:hAnsi="宋体" w:cs="宋体" w:hint="eastAsia"/>
          <w:color w:val="000000"/>
          <w:kern w:val="0"/>
        </w:rPr>
        <w:t>.</w:t>
      </w:r>
      <w:r w:rsidRPr="00E37772">
        <w:rPr>
          <w:rFonts w:ascii="宋体" w:hAnsi="宋体" w:cs="宋体" w:hint="eastAsia"/>
          <w:color w:val="000000"/>
          <w:kern w:val="0"/>
        </w:rPr>
        <w:t>报名资料费：人民币300元整（不退）。投标人于</w:t>
      </w:r>
      <w:r w:rsidRPr="00A971D7">
        <w:rPr>
          <w:rFonts w:ascii="宋体" w:hAnsi="宋体" w:cs="宋体" w:hint="eastAsia"/>
          <w:color w:val="000000"/>
          <w:kern w:val="0"/>
        </w:rPr>
        <w:t>报名期内</w:t>
      </w:r>
      <w:r w:rsidRPr="00E37772">
        <w:rPr>
          <w:rFonts w:ascii="宋体" w:hAnsi="宋体" w:cs="宋体" w:hint="eastAsia"/>
          <w:color w:val="000000"/>
          <w:kern w:val="0"/>
        </w:rPr>
        <w:t>以电汇、网银转账的方式在报名期内从投标人基本账户汇至招标人指定银行账户（招标人不接受现金），</w:t>
      </w:r>
      <w:r w:rsidRPr="00A971D7">
        <w:rPr>
          <w:rFonts w:ascii="宋体" w:hAnsi="宋体" w:cs="宋体" w:hint="eastAsia"/>
          <w:color w:val="000000"/>
          <w:kern w:val="0"/>
        </w:rPr>
        <w:t>务请在汇款时详细注明所投项目和投标单位信息，如因未按要求填写注明信息导致报名失败的责任由投标人自负</w:t>
      </w:r>
      <w:r w:rsidRPr="00E37772">
        <w:rPr>
          <w:rFonts w:ascii="宋体" w:hAnsi="宋体" w:cs="宋体" w:hint="eastAsia"/>
          <w:color w:val="000000"/>
          <w:kern w:val="0"/>
        </w:rPr>
        <w:t>。投标人可凭银行交款凭证联系我校财务处开具发票。本项目无投标保证金。</w:t>
      </w:r>
    </w:p>
    <w:p w14:paraId="3F40F3BC"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3</w:t>
      </w:r>
      <w:r w:rsidRPr="00A971D7">
        <w:rPr>
          <w:rFonts w:ascii="宋体" w:hAnsi="宋体" w:cs="宋体" w:hint="eastAsia"/>
          <w:color w:val="000000"/>
          <w:kern w:val="0"/>
        </w:rPr>
        <w:t>.</w:t>
      </w:r>
      <w:r w:rsidRPr="00E37772">
        <w:rPr>
          <w:rFonts w:ascii="宋体" w:hAnsi="宋体" w:cs="宋体" w:hint="eastAsia"/>
          <w:color w:val="000000"/>
          <w:kern w:val="0"/>
        </w:rPr>
        <w:t>招标人收款信息：</w:t>
      </w:r>
    </w:p>
    <w:p w14:paraId="39D34AF7"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单位名称：江苏第二师范学院；</w:t>
      </w:r>
    </w:p>
    <w:p w14:paraId="79EFAD22"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开户行（人民币）：工商银行草场门支行；</w:t>
      </w:r>
    </w:p>
    <w:p w14:paraId="7AD1F586" w14:textId="77777777" w:rsidR="008B0960" w:rsidRPr="00E37772" w:rsidRDefault="008B0960" w:rsidP="00A949FF">
      <w:pPr>
        <w:widowControl/>
        <w:spacing w:line="360" w:lineRule="exact"/>
        <w:ind w:firstLine="420"/>
        <w:jc w:val="left"/>
        <w:rPr>
          <w:rFonts w:ascii="宋体" w:hAnsi="宋体" w:cs="宋体"/>
          <w:color w:val="000000"/>
          <w:kern w:val="0"/>
        </w:rPr>
      </w:pPr>
      <w:r w:rsidRPr="00E37772">
        <w:rPr>
          <w:rFonts w:ascii="宋体" w:hAnsi="宋体" w:cs="宋体" w:hint="eastAsia"/>
          <w:color w:val="000000"/>
          <w:kern w:val="0"/>
        </w:rPr>
        <w:t>账号（人民币）：4301016309001011179。</w:t>
      </w:r>
    </w:p>
    <w:p w14:paraId="63C4FF67" w14:textId="77777777" w:rsidR="008B0960" w:rsidRPr="00A971D7" w:rsidRDefault="008B0960" w:rsidP="00A949FF">
      <w:pPr>
        <w:widowControl/>
        <w:spacing w:beforeLines="50" w:before="156" w:afterLines="50" w:after="156" w:line="360" w:lineRule="exact"/>
        <w:ind w:firstLine="420"/>
        <w:jc w:val="left"/>
        <w:rPr>
          <w:rFonts w:ascii="宋体" w:hAnsi="宋体" w:cs="宋体"/>
          <w:color w:val="000000"/>
          <w:kern w:val="0"/>
        </w:rPr>
      </w:pPr>
      <w:r w:rsidRPr="00767548">
        <w:rPr>
          <w:rFonts w:ascii="宋体" w:hAnsi="宋体" w:cs="宋体" w:hint="eastAsia"/>
          <w:b/>
          <w:color w:val="000000"/>
          <w:kern w:val="0"/>
        </w:rPr>
        <w:t>四、</w:t>
      </w:r>
      <w:r w:rsidRPr="00520645">
        <w:rPr>
          <w:rFonts w:ascii="宋体" w:hAnsi="宋体" w:cs="宋体" w:hint="eastAsia"/>
          <w:b/>
          <w:bCs/>
          <w:color w:val="000000"/>
          <w:kern w:val="0"/>
        </w:rPr>
        <w:t>获取招标文件</w:t>
      </w:r>
    </w:p>
    <w:p w14:paraId="1786F7A6" w14:textId="77777777" w:rsidR="008B0960" w:rsidRPr="00A971D7" w:rsidRDefault="008B0960" w:rsidP="00A949FF">
      <w:pPr>
        <w:widowControl/>
        <w:spacing w:line="360" w:lineRule="exact"/>
        <w:ind w:firstLine="482"/>
        <w:jc w:val="left"/>
        <w:rPr>
          <w:rFonts w:ascii="宋体" w:hAnsi="宋体" w:cs="宋体"/>
          <w:color w:val="000000"/>
          <w:kern w:val="0"/>
        </w:rPr>
      </w:pPr>
      <w:r w:rsidRPr="006703DF">
        <w:rPr>
          <w:rFonts w:ascii="宋体" w:hAnsi="宋体" w:cs="宋体" w:hint="eastAsia"/>
          <w:color w:val="000000"/>
          <w:kern w:val="0"/>
        </w:rPr>
        <w:t>时间：自即日起至递交投标文件截止时间前</w:t>
      </w:r>
    </w:p>
    <w:p w14:paraId="2FD75DFE" w14:textId="77777777" w:rsidR="008B0960" w:rsidRPr="00A971D7" w:rsidRDefault="008B0960" w:rsidP="00A949FF">
      <w:pPr>
        <w:widowControl/>
        <w:spacing w:line="360" w:lineRule="exact"/>
        <w:ind w:firstLine="482"/>
        <w:jc w:val="left"/>
        <w:rPr>
          <w:rFonts w:ascii="宋体" w:hAnsi="宋体" w:cs="宋体"/>
          <w:color w:val="000000"/>
          <w:kern w:val="0"/>
        </w:rPr>
      </w:pPr>
      <w:r w:rsidRPr="006703DF">
        <w:rPr>
          <w:rFonts w:ascii="宋体" w:hAnsi="宋体" w:cs="宋体" w:hint="eastAsia"/>
          <w:color w:val="000000"/>
          <w:kern w:val="0"/>
        </w:rPr>
        <w:t>地点：在</w:t>
      </w:r>
      <w:r>
        <w:rPr>
          <w:rFonts w:ascii="宋体" w:hAnsi="宋体" w:cs="宋体" w:hint="eastAsia"/>
          <w:color w:val="000000"/>
          <w:kern w:val="0"/>
        </w:rPr>
        <w:t>江苏第二师范学院官网</w:t>
      </w:r>
      <w:r w:rsidRPr="006703DF">
        <w:rPr>
          <w:rFonts w:ascii="宋体" w:hAnsi="宋体" w:cs="宋体" w:hint="eastAsia"/>
          <w:color w:val="000000"/>
          <w:kern w:val="0"/>
        </w:rPr>
        <w:t>下载</w:t>
      </w:r>
    </w:p>
    <w:p w14:paraId="743DA612" w14:textId="77777777" w:rsidR="008B0960" w:rsidRPr="00A971D7" w:rsidRDefault="008B0960" w:rsidP="00A949FF">
      <w:pPr>
        <w:widowControl/>
        <w:spacing w:line="360" w:lineRule="exact"/>
        <w:ind w:firstLine="480"/>
        <w:jc w:val="left"/>
        <w:rPr>
          <w:rFonts w:ascii="宋体" w:hAnsi="宋体" w:cs="宋体"/>
          <w:color w:val="000000"/>
          <w:kern w:val="0"/>
        </w:rPr>
      </w:pPr>
      <w:r w:rsidRPr="006703DF">
        <w:rPr>
          <w:rFonts w:ascii="宋体" w:hAnsi="宋体" w:cs="宋体" w:hint="eastAsia"/>
          <w:color w:val="000000"/>
          <w:kern w:val="0"/>
        </w:rPr>
        <w:t>方式：网上自行下载</w:t>
      </w:r>
    </w:p>
    <w:p w14:paraId="7C1907B5" w14:textId="77777777" w:rsidR="008B0960" w:rsidRPr="00A971D7" w:rsidRDefault="008B0960" w:rsidP="00A949FF">
      <w:pPr>
        <w:widowControl/>
        <w:spacing w:line="360" w:lineRule="exact"/>
        <w:ind w:firstLine="480"/>
        <w:jc w:val="left"/>
        <w:rPr>
          <w:rFonts w:ascii="宋体" w:hAnsi="宋体" w:cs="宋体"/>
          <w:color w:val="000000"/>
          <w:kern w:val="0"/>
        </w:rPr>
      </w:pPr>
      <w:r w:rsidRPr="006703DF">
        <w:rPr>
          <w:rFonts w:ascii="宋体" w:hAnsi="宋体" w:cs="宋体" w:hint="eastAsia"/>
          <w:color w:val="000000"/>
          <w:kern w:val="0"/>
        </w:rPr>
        <w:t>售价：免费</w:t>
      </w:r>
    </w:p>
    <w:p w14:paraId="67499EAA" w14:textId="77777777" w:rsidR="008B0960" w:rsidRPr="00A971D7" w:rsidRDefault="008B0960" w:rsidP="00A949FF">
      <w:pPr>
        <w:widowControl/>
        <w:spacing w:beforeLines="50" w:before="156" w:afterLines="50" w:after="156" w:line="360" w:lineRule="exact"/>
        <w:ind w:firstLine="420"/>
        <w:jc w:val="left"/>
        <w:rPr>
          <w:rFonts w:ascii="宋体" w:hAnsi="宋体" w:cs="宋体"/>
          <w:color w:val="000000"/>
        </w:rPr>
      </w:pPr>
      <w:r w:rsidRPr="00767548">
        <w:rPr>
          <w:rFonts w:ascii="宋体" w:hAnsi="宋体" w:cs="宋体" w:hint="eastAsia"/>
          <w:b/>
          <w:bCs/>
          <w:color w:val="000000"/>
        </w:rPr>
        <w:t>五、</w:t>
      </w:r>
      <w:r w:rsidRPr="00520645">
        <w:rPr>
          <w:rFonts w:ascii="宋体" w:hAnsi="宋体" w:cs="宋体" w:hint="eastAsia"/>
          <w:b/>
          <w:bCs/>
          <w:color w:val="000000"/>
          <w:kern w:val="0"/>
        </w:rPr>
        <w:t>提交投标文件截止时间</w:t>
      </w:r>
      <w:r w:rsidRPr="00A971D7">
        <w:rPr>
          <w:rFonts w:cs="宋体" w:hint="eastAsia"/>
          <w:b/>
          <w:bCs/>
          <w:color w:val="000000"/>
        </w:rPr>
        <w:t>、开标时间、地点和要求</w:t>
      </w:r>
    </w:p>
    <w:p w14:paraId="0E58DFF7" w14:textId="77777777" w:rsidR="008B0960" w:rsidRPr="00A971D7" w:rsidRDefault="008B0960" w:rsidP="00A949FF">
      <w:pPr>
        <w:pStyle w:val="a7"/>
        <w:shd w:val="clear" w:color="auto" w:fill="FFFFFF"/>
        <w:spacing w:before="0" w:beforeAutospacing="0" w:after="0" w:afterAutospacing="0" w:line="360" w:lineRule="exact"/>
        <w:ind w:firstLine="480"/>
        <w:rPr>
          <w:color w:val="000000"/>
          <w:sz w:val="21"/>
          <w:szCs w:val="21"/>
        </w:rPr>
      </w:pPr>
      <w:r w:rsidRPr="00A971D7">
        <w:rPr>
          <w:color w:val="000000"/>
          <w:sz w:val="21"/>
          <w:szCs w:val="21"/>
        </w:rPr>
        <w:t xml:space="preserve">1. </w:t>
      </w:r>
      <w:r w:rsidRPr="00A971D7">
        <w:rPr>
          <w:rFonts w:hint="eastAsia"/>
          <w:color w:val="000000"/>
          <w:sz w:val="21"/>
          <w:szCs w:val="21"/>
        </w:rPr>
        <w:t>投标截止时间及开标时间、地点</w:t>
      </w:r>
    </w:p>
    <w:p w14:paraId="0294B20B" w14:textId="1DD63E25" w:rsidR="008B0960" w:rsidRPr="00A971D7" w:rsidRDefault="008B0960" w:rsidP="00D85787">
      <w:pPr>
        <w:widowControl/>
        <w:shd w:val="clear" w:color="auto" w:fill="FFFFFF"/>
        <w:spacing w:line="360" w:lineRule="exact"/>
        <w:ind w:firstLine="465"/>
        <w:jc w:val="left"/>
        <w:rPr>
          <w:color w:val="000000"/>
        </w:rPr>
      </w:pPr>
      <w:r w:rsidRPr="00A971D7">
        <w:rPr>
          <w:rFonts w:hint="eastAsia"/>
          <w:color w:val="000000"/>
        </w:rPr>
        <w:lastRenderedPageBreak/>
        <w:t>投标截止时间及开标时间：</w:t>
      </w:r>
      <w:r w:rsidRPr="00A971D7">
        <w:rPr>
          <w:color w:val="000000"/>
        </w:rPr>
        <w:t>2021</w:t>
      </w:r>
      <w:r w:rsidRPr="00A971D7">
        <w:rPr>
          <w:rFonts w:hint="eastAsia"/>
          <w:color w:val="000000"/>
        </w:rPr>
        <w:t>年</w:t>
      </w:r>
      <w:r w:rsidRPr="00A971D7">
        <w:rPr>
          <w:color w:val="000000"/>
        </w:rPr>
        <w:t>6</w:t>
      </w:r>
      <w:r w:rsidRPr="00A971D7">
        <w:rPr>
          <w:rFonts w:hint="eastAsia"/>
          <w:color w:val="000000"/>
        </w:rPr>
        <w:t>月</w:t>
      </w:r>
      <w:r w:rsidRPr="00A971D7">
        <w:rPr>
          <w:rFonts w:hint="eastAsia"/>
          <w:color w:val="000000"/>
        </w:rPr>
        <w:t>1</w:t>
      </w:r>
      <w:r w:rsidR="00A321F3">
        <w:rPr>
          <w:color w:val="000000"/>
        </w:rPr>
        <w:t>8</w:t>
      </w:r>
      <w:r w:rsidRPr="00A971D7">
        <w:rPr>
          <w:rFonts w:hint="eastAsia"/>
          <w:color w:val="000000"/>
        </w:rPr>
        <w:t>日</w:t>
      </w:r>
      <w:r w:rsidRPr="00A971D7">
        <w:rPr>
          <w:color w:val="000000"/>
        </w:rPr>
        <w:t>1</w:t>
      </w:r>
      <w:r w:rsidR="00A321F3">
        <w:rPr>
          <w:color w:val="000000"/>
        </w:rPr>
        <w:t>0</w:t>
      </w:r>
      <w:r w:rsidR="006713DB">
        <w:rPr>
          <w:rFonts w:hint="eastAsia"/>
          <w:color w:val="000000"/>
        </w:rPr>
        <w:t>：</w:t>
      </w:r>
      <w:r w:rsidR="00A321F3">
        <w:rPr>
          <w:color w:val="000000"/>
        </w:rPr>
        <w:t>0</w:t>
      </w:r>
      <w:r w:rsidR="006713DB">
        <w:rPr>
          <w:color w:val="000000"/>
        </w:rPr>
        <w:t>0</w:t>
      </w:r>
      <w:r w:rsidRPr="00A971D7">
        <w:rPr>
          <w:rFonts w:hint="eastAsia"/>
          <w:color w:val="000000"/>
        </w:rPr>
        <w:t>（北京时间）</w:t>
      </w:r>
      <w:r w:rsidR="00D85787">
        <w:rPr>
          <w:rFonts w:hint="eastAsia"/>
          <w:color w:val="000000"/>
        </w:rPr>
        <w:t>，</w:t>
      </w:r>
      <w:r w:rsidR="00D85787" w:rsidRPr="00A971D7">
        <w:rPr>
          <w:rFonts w:ascii="宋体" w:hAnsi="宋体" w:cs="宋体" w:hint="eastAsia"/>
          <w:color w:val="000000"/>
          <w:kern w:val="0"/>
        </w:rPr>
        <w:t>投标人进校前需提前申报进校信息（</w:t>
      </w:r>
      <w:r w:rsidR="00D85787">
        <w:rPr>
          <w:rFonts w:ascii="宋体" w:hAnsi="宋体" w:cs="宋体" w:hint="eastAsia"/>
          <w:color w:val="000000"/>
          <w:kern w:val="0"/>
        </w:rPr>
        <w:t>申报方式</w:t>
      </w:r>
      <w:r w:rsidR="00D85787" w:rsidRPr="00A971D7">
        <w:rPr>
          <w:rFonts w:ascii="宋体" w:hAnsi="宋体" w:cs="宋体" w:hint="eastAsia"/>
          <w:color w:val="000000"/>
          <w:kern w:val="0"/>
        </w:rPr>
        <w:t>详见招标文件附件</w:t>
      </w:r>
      <w:r w:rsidR="00D85787">
        <w:rPr>
          <w:rFonts w:ascii="宋体" w:hAnsi="宋体" w:cs="宋体" w:hint="eastAsia"/>
          <w:color w:val="000000"/>
          <w:kern w:val="0"/>
        </w:rPr>
        <w:t>八</w:t>
      </w:r>
      <w:r w:rsidR="00D85787" w:rsidRPr="00A971D7">
        <w:rPr>
          <w:rFonts w:ascii="宋体" w:hAnsi="宋体" w:cs="宋体" w:hint="eastAsia"/>
          <w:color w:val="000000"/>
          <w:kern w:val="0"/>
        </w:rPr>
        <w:t>），进校时登记信息、查询轨迹、测量体温（不符合要求者拒绝入校），请投标人注意把握时间，迟到者视为弃标。</w:t>
      </w:r>
    </w:p>
    <w:p w14:paraId="1D7F0306" w14:textId="77777777" w:rsidR="008B0960" w:rsidRPr="00A971D7" w:rsidRDefault="008B0960" w:rsidP="00A949FF">
      <w:pPr>
        <w:pStyle w:val="a7"/>
        <w:shd w:val="clear" w:color="auto" w:fill="FFFFFF"/>
        <w:spacing w:before="0" w:beforeAutospacing="0" w:after="0" w:afterAutospacing="0" w:line="360" w:lineRule="exact"/>
        <w:ind w:firstLine="480"/>
        <w:rPr>
          <w:color w:val="000000"/>
          <w:sz w:val="21"/>
          <w:szCs w:val="21"/>
        </w:rPr>
      </w:pPr>
      <w:r w:rsidRPr="00A971D7">
        <w:rPr>
          <w:rFonts w:hint="eastAsia"/>
          <w:color w:val="000000"/>
          <w:sz w:val="21"/>
          <w:szCs w:val="21"/>
        </w:rPr>
        <w:t>地点：江苏第二师范学院石湫校区崇德楼117室（南京市溧水区新河西路6号）。</w:t>
      </w:r>
    </w:p>
    <w:p w14:paraId="2CA3CB69" w14:textId="77777777" w:rsidR="008B0960" w:rsidRPr="00A971D7" w:rsidRDefault="008B0960" w:rsidP="00A949FF">
      <w:pPr>
        <w:pStyle w:val="a7"/>
        <w:shd w:val="clear" w:color="auto" w:fill="FFFFFF"/>
        <w:spacing w:before="0" w:beforeAutospacing="0" w:after="0" w:afterAutospacing="0" w:line="360" w:lineRule="exact"/>
        <w:ind w:firstLine="480"/>
        <w:rPr>
          <w:color w:val="000000"/>
          <w:sz w:val="21"/>
          <w:szCs w:val="21"/>
        </w:rPr>
      </w:pPr>
      <w:r w:rsidRPr="00A971D7">
        <w:rPr>
          <w:color w:val="000000"/>
          <w:sz w:val="21"/>
          <w:szCs w:val="21"/>
        </w:rPr>
        <w:t xml:space="preserve">2. </w:t>
      </w:r>
      <w:r w:rsidRPr="00A971D7">
        <w:rPr>
          <w:rFonts w:hint="eastAsia"/>
          <w:color w:val="000000"/>
          <w:sz w:val="21"/>
          <w:szCs w:val="21"/>
        </w:rPr>
        <w:t>要求</w:t>
      </w:r>
    </w:p>
    <w:p w14:paraId="22BF378A" w14:textId="77777777" w:rsidR="008B0960" w:rsidRPr="00520645" w:rsidRDefault="008B0960" w:rsidP="00A949FF">
      <w:pPr>
        <w:widowControl/>
        <w:spacing w:line="360" w:lineRule="exact"/>
        <w:ind w:firstLine="422"/>
        <w:jc w:val="left"/>
        <w:rPr>
          <w:rFonts w:ascii="宋体" w:hAnsi="宋体" w:cs="宋体"/>
          <w:color w:val="000000"/>
          <w:kern w:val="0"/>
        </w:rPr>
      </w:pPr>
      <w:r>
        <w:rPr>
          <w:rFonts w:ascii="宋体" w:hAnsi="宋体" w:cs="宋体" w:hint="eastAsia"/>
          <w:color w:val="000000"/>
          <w:kern w:val="0"/>
        </w:rPr>
        <w:t>（1）投标要求：</w:t>
      </w:r>
      <w:r w:rsidRPr="00520645">
        <w:rPr>
          <w:rFonts w:ascii="宋体" w:hAnsi="宋体" w:cs="宋体" w:hint="eastAsia"/>
          <w:color w:val="000000"/>
          <w:kern w:val="0"/>
        </w:rPr>
        <w:t>投标文件壹式叁份，其中正本壹份，副本贰份（</w:t>
      </w:r>
      <w:r>
        <w:rPr>
          <w:rFonts w:ascii="宋体" w:hAnsi="宋体" w:cs="宋体" w:hint="eastAsia"/>
          <w:color w:val="000000"/>
          <w:kern w:val="0"/>
        </w:rPr>
        <w:t>每份投标文件须清楚标明“正本”或“副本”</w:t>
      </w:r>
      <w:r w:rsidRPr="00520645">
        <w:rPr>
          <w:rFonts w:ascii="宋体" w:hAnsi="宋体" w:cs="宋体" w:hint="eastAsia"/>
          <w:color w:val="000000"/>
          <w:kern w:val="0"/>
        </w:rPr>
        <w:t>），装订后密封在投标文件袋中，未按要求提供的，将不予授标。投标时请法定代表人持本人身份证件和营业执照复印件参加；如授权代表参加，须持营业执照复印件、本人身份证件和法人授权委托书原件。</w:t>
      </w:r>
    </w:p>
    <w:p w14:paraId="1CC26C0C" w14:textId="77777777" w:rsidR="008B0960" w:rsidRPr="00A971D7" w:rsidRDefault="008B0960" w:rsidP="00A949FF">
      <w:pPr>
        <w:widowControl/>
        <w:shd w:val="clear" w:color="auto" w:fill="FFFFFF"/>
        <w:spacing w:line="360" w:lineRule="exact"/>
        <w:ind w:firstLine="465"/>
        <w:jc w:val="left"/>
        <w:rPr>
          <w:rFonts w:ascii="宋体" w:hAnsi="宋体" w:cs="宋体"/>
          <w:color w:val="000000"/>
          <w:kern w:val="0"/>
        </w:rPr>
      </w:pPr>
      <w:r w:rsidRPr="00FF463A">
        <w:rPr>
          <w:rFonts w:ascii="宋体" w:hAnsi="宋体" w:cs="宋体" w:hint="eastAsia"/>
          <w:color w:val="000000"/>
          <w:kern w:val="0"/>
        </w:rPr>
        <w:t>（</w:t>
      </w:r>
      <w:r>
        <w:rPr>
          <w:rFonts w:ascii="宋体" w:hAnsi="宋体" w:cs="宋体" w:hint="eastAsia"/>
          <w:color w:val="000000"/>
          <w:kern w:val="0"/>
        </w:rPr>
        <w:t>2</w:t>
      </w:r>
      <w:r w:rsidRPr="00FF463A">
        <w:rPr>
          <w:rFonts w:ascii="宋体" w:hAnsi="宋体" w:cs="宋体" w:hint="eastAsia"/>
          <w:color w:val="000000"/>
          <w:kern w:val="0"/>
        </w:rPr>
        <w:t>）开标事项：投标人在开标时间前15分钟携防疫声明、标书（电子版标书另放）、报名资料费（汇款）凭证及本人证件原件到指定地点参加开标，迟到或材料不全、不符合防疫要求者视为自动弃标。</w:t>
      </w:r>
    </w:p>
    <w:p w14:paraId="69B7C3B3" w14:textId="55578152" w:rsidR="008B0960" w:rsidRPr="00FF463A" w:rsidRDefault="008B0960" w:rsidP="00A949FF">
      <w:pPr>
        <w:widowControl/>
        <w:shd w:val="clear" w:color="auto" w:fill="FFFFFF"/>
        <w:spacing w:line="360" w:lineRule="exact"/>
        <w:ind w:firstLine="465"/>
        <w:jc w:val="left"/>
        <w:rPr>
          <w:rFonts w:ascii="宋体" w:hAnsi="宋体" w:cs="宋体"/>
          <w:color w:val="000000"/>
          <w:kern w:val="0"/>
        </w:rPr>
      </w:pPr>
      <w:r w:rsidRPr="00FF463A">
        <w:rPr>
          <w:rFonts w:ascii="宋体" w:hAnsi="宋体" w:cs="宋体" w:hint="eastAsia"/>
          <w:color w:val="000000"/>
          <w:kern w:val="0"/>
        </w:rPr>
        <w:t>（</w:t>
      </w:r>
      <w:r>
        <w:rPr>
          <w:rFonts w:ascii="宋体" w:hAnsi="宋体" w:cs="宋体"/>
          <w:color w:val="000000"/>
          <w:kern w:val="0"/>
        </w:rPr>
        <w:t>3</w:t>
      </w:r>
      <w:r w:rsidRPr="00A971D7">
        <w:rPr>
          <w:rFonts w:ascii="宋体" w:hAnsi="宋体" w:cs="宋体" w:hint="eastAsia"/>
          <w:color w:val="000000"/>
          <w:kern w:val="0"/>
        </w:rPr>
        <w:t>）防疫要求：所有到场人员须符合南京防疫要求</w:t>
      </w:r>
      <w:r>
        <w:rPr>
          <w:rFonts w:ascii="宋体" w:hAnsi="宋体" w:cs="宋体" w:hint="eastAsia"/>
          <w:color w:val="000000"/>
          <w:kern w:val="0"/>
        </w:rPr>
        <w:t>（</w:t>
      </w:r>
      <w:r w:rsidRPr="00FF463A">
        <w:rPr>
          <w:rFonts w:ascii="宋体" w:hAnsi="宋体" w:cs="宋体" w:hint="eastAsia"/>
          <w:color w:val="000000"/>
          <w:kern w:val="0"/>
        </w:rPr>
        <w:t>提供符合南京防疫要求的纸质声明</w:t>
      </w:r>
      <w:r>
        <w:rPr>
          <w:rFonts w:ascii="宋体" w:hAnsi="宋体" w:cs="宋体" w:hint="eastAsia"/>
          <w:color w:val="000000"/>
          <w:kern w:val="0"/>
        </w:rPr>
        <w:t>-</w:t>
      </w:r>
      <w:r w:rsidRPr="00FF463A">
        <w:rPr>
          <w:rFonts w:ascii="宋体" w:hAnsi="宋体" w:cs="宋体" w:hint="eastAsia"/>
          <w:color w:val="000000"/>
          <w:kern w:val="0"/>
        </w:rPr>
        <w:t>省内常住疫情期间未外出或来自非疫区开标前省内连续居住满14天</w:t>
      </w:r>
      <w:r>
        <w:rPr>
          <w:rFonts w:ascii="宋体" w:hAnsi="宋体" w:cs="宋体" w:hint="eastAsia"/>
          <w:color w:val="000000"/>
          <w:kern w:val="0"/>
        </w:rPr>
        <w:t>，本人亲笔签名并附身份证复印件，格式自定。如有虚假后果自负）</w:t>
      </w:r>
      <w:r w:rsidRPr="00A971D7">
        <w:rPr>
          <w:rFonts w:ascii="宋体" w:hAnsi="宋体" w:cs="宋体" w:hint="eastAsia"/>
          <w:color w:val="000000"/>
          <w:kern w:val="0"/>
        </w:rPr>
        <w:t>，佩戴口罩（自备）</w:t>
      </w:r>
      <w:r w:rsidR="00D85787">
        <w:rPr>
          <w:rFonts w:ascii="宋体" w:hAnsi="宋体" w:cs="宋体" w:hint="eastAsia"/>
          <w:color w:val="000000"/>
          <w:kern w:val="0"/>
        </w:rPr>
        <w:t>。</w:t>
      </w:r>
    </w:p>
    <w:p w14:paraId="49DBA4D6" w14:textId="77777777" w:rsidR="008B0960" w:rsidRPr="00767548" w:rsidRDefault="008B0960" w:rsidP="00A949FF">
      <w:pPr>
        <w:widowControl/>
        <w:spacing w:beforeLines="50" w:before="156" w:afterLines="50" w:after="156" w:line="360" w:lineRule="exact"/>
        <w:ind w:firstLine="420"/>
        <w:jc w:val="left"/>
        <w:rPr>
          <w:rFonts w:ascii="宋体" w:hAnsi="宋体" w:cs="Arial"/>
          <w:color w:val="666666"/>
        </w:rPr>
      </w:pPr>
      <w:r w:rsidRPr="00767548">
        <w:rPr>
          <w:rStyle w:val="a8"/>
          <w:rFonts w:ascii="宋体" w:hAnsi="宋体" w:cs="Arial" w:hint="eastAsia"/>
          <w:color w:val="666666"/>
        </w:rPr>
        <w:t>六、</w:t>
      </w:r>
      <w:r w:rsidRPr="00767548">
        <w:rPr>
          <w:rFonts w:ascii="宋体" w:hAnsi="宋体" w:cs="宋体" w:hint="eastAsia"/>
          <w:b/>
          <w:bCs/>
          <w:color w:val="000000"/>
          <w:kern w:val="0"/>
        </w:rPr>
        <w:t>公告期限</w:t>
      </w:r>
    </w:p>
    <w:p w14:paraId="0A4F746C" w14:textId="77777777" w:rsidR="008B0960" w:rsidRPr="00767548" w:rsidRDefault="008B0960" w:rsidP="00A949FF">
      <w:pPr>
        <w:spacing w:line="360" w:lineRule="exact"/>
        <w:ind w:firstLineChars="200" w:firstLine="420"/>
        <w:rPr>
          <w:rFonts w:ascii="宋体" w:hAnsi="宋体"/>
        </w:rPr>
      </w:pPr>
      <w:r w:rsidRPr="00767548">
        <w:rPr>
          <w:rFonts w:ascii="宋体" w:hAnsi="宋体" w:hint="eastAsia"/>
        </w:rPr>
        <w:t>自本公告发布之日起</w:t>
      </w:r>
      <w:r w:rsidRPr="00767548">
        <w:rPr>
          <w:rFonts w:ascii="宋体" w:hAnsi="宋体"/>
        </w:rPr>
        <w:t>5</w:t>
      </w:r>
      <w:r w:rsidRPr="00767548">
        <w:rPr>
          <w:rFonts w:ascii="宋体" w:hAnsi="宋体" w:hint="eastAsia"/>
        </w:rPr>
        <w:t>个工作日。</w:t>
      </w:r>
    </w:p>
    <w:p w14:paraId="2531FC12" w14:textId="77777777" w:rsidR="008B0960" w:rsidRPr="006703DF" w:rsidRDefault="008B0960" w:rsidP="00A949FF">
      <w:pPr>
        <w:widowControl/>
        <w:spacing w:beforeLines="50" w:before="156" w:afterLines="50" w:after="156" w:line="360" w:lineRule="exact"/>
        <w:ind w:firstLine="420"/>
        <w:jc w:val="left"/>
        <w:rPr>
          <w:rFonts w:ascii="宋体" w:hAnsi="宋体" w:cs="宋体"/>
          <w:color w:val="333333"/>
          <w:kern w:val="0"/>
          <w:sz w:val="24"/>
          <w:szCs w:val="24"/>
        </w:rPr>
      </w:pPr>
      <w:r>
        <w:rPr>
          <w:rFonts w:ascii="宋体" w:hAnsi="宋体" w:cs="宋体" w:hint="eastAsia"/>
          <w:b/>
          <w:bCs/>
          <w:color w:val="000000"/>
          <w:kern w:val="0"/>
        </w:rPr>
        <w:t>七</w:t>
      </w:r>
      <w:r w:rsidRPr="006703DF">
        <w:rPr>
          <w:rFonts w:ascii="宋体" w:hAnsi="宋体" w:cs="宋体" w:hint="eastAsia"/>
          <w:b/>
          <w:bCs/>
          <w:color w:val="000000"/>
          <w:kern w:val="0"/>
        </w:rPr>
        <w:t>、其他补充事宜</w:t>
      </w:r>
    </w:p>
    <w:p w14:paraId="09A01828" w14:textId="77777777" w:rsidR="008B0960" w:rsidRPr="00767548" w:rsidRDefault="008B0960" w:rsidP="00A949FF">
      <w:pPr>
        <w:widowControl/>
        <w:spacing w:line="360" w:lineRule="exact"/>
        <w:ind w:firstLine="420"/>
        <w:jc w:val="left"/>
        <w:rPr>
          <w:rFonts w:ascii="宋体" w:hAnsi="宋体" w:cs="宋体"/>
          <w:color w:val="333333"/>
          <w:kern w:val="0"/>
          <w:sz w:val="24"/>
          <w:szCs w:val="24"/>
        </w:rPr>
      </w:pPr>
      <w:r w:rsidRPr="00767548">
        <w:rPr>
          <w:rFonts w:ascii="宋体" w:hAnsi="宋体" w:cs="宋体"/>
          <w:bCs/>
          <w:color w:val="000000"/>
          <w:kern w:val="0"/>
        </w:rPr>
        <w:t>1</w:t>
      </w:r>
      <w:r w:rsidRPr="00767548">
        <w:rPr>
          <w:rFonts w:ascii="宋体" w:hAnsi="宋体" w:cs="宋体" w:hint="eastAsia"/>
          <w:bCs/>
          <w:color w:val="000000"/>
          <w:kern w:val="0"/>
        </w:rPr>
        <w:t>.拒绝下述供应商参加本次采购活动</w:t>
      </w:r>
    </w:p>
    <w:p w14:paraId="5DCB734C" w14:textId="77777777" w:rsidR="008B0960" w:rsidRPr="00767548" w:rsidRDefault="008B0960" w:rsidP="00A949FF">
      <w:pPr>
        <w:widowControl/>
        <w:spacing w:line="360" w:lineRule="exact"/>
        <w:ind w:firstLine="420"/>
        <w:jc w:val="left"/>
        <w:rPr>
          <w:rFonts w:ascii="宋体" w:hAnsi="宋体" w:cs="宋体"/>
          <w:color w:val="333333"/>
          <w:kern w:val="0"/>
        </w:rPr>
      </w:pPr>
      <w:r w:rsidRPr="006703DF">
        <w:rPr>
          <w:rFonts w:ascii="宋体" w:hAnsi="宋体" w:cs="宋体" w:hint="eastAsia"/>
          <w:color w:val="000000"/>
          <w:kern w:val="0"/>
        </w:rPr>
        <w:t>（1）供应商</w:t>
      </w:r>
      <w:r w:rsidRPr="00767548">
        <w:rPr>
          <w:rFonts w:ascii="宋体" w:hAnsi="宋体" w:cs="宋体" w:hint="eastAsia"/>
          <w:color w:val="000000"/>
          <w:kern w:val="0"/>
        </w:rPr>
        <w:t>单位负责人为同一人或者存在直接控股、管理关系的不同供应商，不得参加同一合同项下的政府采购活动；</w:t>
      </w:r>
    </w:p>
    <w:p w14:paraId="6113105C" w14:textId="77777777" w:rsidR="008B0960" w:rsidRPr="00767548" w:rsidRDefault="008B0960" w:rsidP="00A949FF">
      <w:pPr>
        <w:widowControl/>
        <w:spacing w:line="360" w:lineRule="exact"/>
        <w:ind w:firstLine="420"/>
        <w:jc w:val="left"/>
        <w:rPr>
          <w:rFonts w:ascii="宋体" w:hAnsi="宋体" w:cs="宋体"/>
          <w:color w:val="333333"/>
          <w:kern w:val="0"/>
        </w:rPr>
      </w:pPr>
      <w:r w:rsidRPr="00767548">
        <w:rPr>
          <w:rFonts w:ascii="宋体" w:hAnsi="宋体" w:cs="宋体" w:hint="eastAsia"/>
          <w:color w:val="000000"/>
          <w:kern w:val="0"/>
        </w:rPr>
        <w:t>（</w:t>
      </w:r>
      <w:r w:rsidRPr="00767548">
        <w:rPr>
          <w:rFonts w:ascii="宋体" w:hAnsi="宋体" w:cs="宋体"/>
          <w:color w:val="000000"/>
          <w:kern w:val="0"/>
        </w:rPr>
        <w:t>2</w:t>
      </w:r>
      <w:r w:rsidRPr="00767548">
        <w:rPr>
          <w:rFonts w:ascii="宋体" w:hAnsi="宋体" w:cs="宋体" w:hint="eastAsia"/>
          <w:color w:val="000000"/>
          <w:kern w:val="0"/>
        </w:rPr>
        <w:t>）供应商被“信用中国”网站（www.creditchina.gov.cn）、“中国政府采购网”(www.ccgp.gov.cn)列入失信被执行人、重大税收违法案件当事人名单、政府采购严重违法失信行为记录名单；</w:t>
      </w:r>
    </w:p>
    <w:p w14:paraId="33678CE3" w14:textId="77777777" w:rsidR="008B0960" w:rsidRPr="00767548" w:rsidRDefault="008B0960" w:rsidP="00A949FF">
      <w:pPr>
        <w:widowControl/>
        <w:spacing w:line="360" w:lineRule="exact"/>
        <w:ind w:firstLineChars="200" w:firstLine="420"/>
        <w:jc w:val="left"/>
        <w:rPr>
          <w:rFonts w:ascii="宋体" w:hAnsi="宋体" w:cs="宋体"/>
          <w:color w:val="333333"/>
          <w:kern w:val="0"/>
        </w:rPr>
      </w:pPr>
      <w:r w:rsidRPr="00767548">
        <w:rPr>
          <w:rFonts w:ascii="宋体" w:hAnsi="宋体" w:cs="宋体" w:hint="eastAsia"/>
          <w:color w:val="000000"/>
          <w:kern w:val="0"/>
        </w:rPr>
        <w:t>（</w:t>
      </w:r>
      <w:r w:rsidRPr="00767548">
        <w:rPr>
          <w:rFonts w:ascii="宋体" w:hAnsi="宋体" w:cs="宋体"/>
          <w:color w:val="000000"/>
          <w:kern w:val="0"/>
        </w:rPr>
        <w:t>3</w:t>
      </w:r>
      <w:r w:rsidRPr="00767548">
        <w:rPr>
          <w:rFonts w:ascii="宋体" w:hAnsi="宋体" w:cs="宋体" w:hint="eastAsia"/>
          <w:color w:val="000000"/>
          <w:kern w:val="0"/>
        </w:rPr>
        <w:t>）为采购项目提供整体设计、规范编制或者项目管理、监理、检测等服务的供应商，不得参加本项目的采购活动；</w:t>
      </w:r>
    </w:p>
    <w:p w14:paraId="2694B6C9" w14:textId="77777777" w:rsidR="008B0960" w:rsidRPr="00767548" w:rsidRDefault="008B0960" w:rsidP="00A949FF">
      <w:pPr>
        <w:widowControl/>
        <w:spacing w:line="360" w:lineRule="exact"/>
        <w:ind w:firstLine="413"/>
        <w:jc w:val="left"/>
        <w:rPr>
          <w:rStyle w:val="a8"/>
          <w:rFonts w:ascii="宋体" w:hAnsi="宋体" w:cs="Arial"/>
          <w:color w:val="666666"/>
          <w:shd w:val="clear" w:color="auto" w:fill="FFFFFF"/>
        </w:rPr>
      </w:pPr>
      <w:r w:rsidRPr="00767548">
        <w:rPr>
          <w:rFonts w:ascii="宋体" w:hAnsi="宋体" w:cs="宋体"/>
          <w:bCs/>
          <w:color w:val="000000"/>
          <w:kern w:val="0"/>
        </w:rPr>
        <w:t>2</w:t>
      </w:r>
      <w:r w:rsidRPr="00767548">
        <w:rPr>
          <w:rFonts w:ascii="宋体" w:hAnsi="宋体" w:cs="宋体" w:hint="eastAsia"/>
          <w:bCs/>
          <w:color w:val="000000"/>
          <w:kern w:val="0"/>
        </w:rPr>
        <w:t>.</w:t>
      </w:r>
      <w:r w:rsidRPr="00767548">
        <w:rPr>
          <w:rFonts w:ascii="宋体" w:hAnsi="宋体" w:cs="宋体" w:hint="eastAsia"/>
          <w:color w:val="000000"/>
          <w:kern w:val="0"/>
        </w:rPr>
        <w:t>采购人不组织集中考察或答疑，</w:t>
      </w:r>
      <w:r w:rsidRPr="00767548">
        <w:rPr>
          <w:rStyle w:val="a8"/>
          <w:rFonts w:ascii="宋体" w:hAnsi="宋体" w:cs="Arial" w:hint="eastAsia"/>
          <w:b w:val="0"/>
          <w:color w:val="666666"/>
          <w:shd w:val="clear" w:color="auto" w:fill="FFFFFF"/>
        </w:rPr>
        <w:t>潜在供应商对项目需求部分的询问、质疑请向采购人提出，由采购人负责答复。</w:t>
      </w:r>
      <w:r w:rsidRPr="00E37772">
        <w:rPr>
          <w:rFonts w:ascii="宋体" w:hAnsi="宋体" w:cs="宋体" w:hint="eastAsia"/>
          <w:color w:val="262626"/>
          <w:kern w:val="0"/>
        </w:rPr>
        <w:t>质疑文件须有明确的请求和证明</w:t>
      </w:r>
      <w:r w:rsidRPr="00767548">
        <w:rPr>
          <w:rFonts w:ascii="宋体" w:hAnsi="宋体" w:cs="宋体" w:hint="eastAsia"/>
          <w:color w:val="262626"/>
          <w:kern w:val="0"/>
        </w:rPr>
        <w:t>材料，发</w:t>
      </w:r>
      <w:r w:rsidRPr="00E37772">
        <w:rPr>
          <w:rFonts w:ascii="宋体" w:hAnsi="宋体" w:cs="宋体" w:hint="eastAsia"/>
          <w:color w:val="262626"/>
          <w:kern w:val="0"/>
        </w:rPr>
        <w:t>至招标办邮箱</w:t>
      </w:r>
      <w:r w:rsidRPr="00767548">
        <w:rPr>
          <w:rFonts w:ascii="宋体" w:hAnsi="宋体" w:cs="宋体" w:hint="eastAsia"/>
          <w:color w:val="262626"/>
          <w:kern w:val="0"/>
        </w:rPr>
        <w:t>zbb</w:t>
      </w:r>
      <w:r w:rsidRPr="00767548">
        <w:rPr>
          <w:rFonts w:ascii="宋体" w:hAnsi="宋体" w:cs="宋体"/>
          <w:color w:val="262626"/>
          <w:kern w:val="0"/>
        </w:rPr>
        <w:t>56222020</w:t>
      </w:r>
      <w:r w:rsidRPr="00E37772">
        <w:rPr>
          <w:rFonts w:ascii="宋体" w:hAnsi="宋体" w:cs="宋体" w:hint="eastAsia"/>
          <w:color w:val="262626"/>
          <w:kern w:val="0"/>
        </w:rPr>
        <w:t>@163.com。</w:t>
      </w:r>
    </w:p>
    <w:p w14:paraId="3234FA16" w14:textId="77777777" w:rsidR="008B0960" w:rsidRPr="00767548" w:rsidRDefault="008B0960" w:rsidP="00A949FF">
      <w:pPr>
        <w:widowControl/>
        <w:spacing w:line="360" w:lineRule="exact"/>
        <w:ind w:firstLine="413"/>
        <w:jc w:val="left"/>
        <w:rPr>
          <w:rFonts w:ascii="宋体" w:hAnsi="宋体" w:cs="宋体"/>
          <w:color w:val="333333"/>
          <w:kern w:val="0"/>
        </w:rPr>
      </w:pPr>
      <w:r w:rsidRPr="00767548">
        <w:rPr>
          <w:rFonts w:ascii="宋体" w:hAnsi="宋体" w:cs="Arial"/>
          <w:color w:val="666666"/>
          <w:shd w:val="clear" w:color="auto" w:fill="FFFFFF"/>
        </w:rPr>
        <w:t xml:space="preserve">3. </w:t>
      </w:r>
      <w:r w:rsidRPr="00767548">
        <w:rPr>
          <w:rFonts w:ascii="宋体" w:hAnsi="宋体" w:hint="eastAsia"/>
          <w:color w:val="666666"/>
          <w:shd w:val="clear" w:color="auto" w:fill="FFFFFF"/>
        </w:rPr>
        <w:t>其他：有关本次招标的事项若存在变动或修改，敬请及时关注江苏第二师范学院发布的信息更正公告。</w:t>
      </w:r>
    </w:p>
    <w:p w14:paraId="356AF941" w14:textId="77777777" w:rsidR="008B0960" w:rsidRPr="006703DF" w:rsidRDefault="008B0960" w:rsidP="00A949FF">
      <w:pPr>
        <w:widowControl/>
        <w:spacing w:beforeLines="50" w:before="156" w:afterLines="50" w:after="156" w:line="360" w:lineRule="exact"/>
        <w:ind w:firstLine="420"/>
        <w:jc w:val="left"/>
        <w:rPr>
          <w:rFonts w:ascii="宋体" w:hAnsi="宋体" w:cs="宋体"/>
          <w:color w:val="333333"/>
          <w:kern w:val="0"/>
          <w:sz w:val="24"/>
          <w:szCs w:val="24"/>
        </w:rPr>
      </w:pPr>
      <w:r>
        <w:rPr>
          <w:rFonts w:ascii="宋体" w:hAnsi="宋体" w:cs="宋体" w:hint="eastAsia"/>
          <w:b/>
          <w:bCs/>
          <w:color w:val="000000"/>
          <w:kern w:val="0"/>
        </w:rPr>
        <w:t>八、</w:t>
      </w:r>
      <w:r w:rsidRPr="006703DF">
        <w:rPr>
          <w:rFonts w:ascii="宋体" w:hAnsi="宋体" w:cs="宋体" w:hint="eastAsia"/>
          <w:b/>
          <w:bCs/>
          <w:color w:val="000000"/>
          <w:kern w:val="0"/>
        </w:rPr>
        <w:t>对本次招标提出询问，请按以下方式联系</w:t>
      </w:r>
    </w:p>
    <w:p w14:paraId="63E91597" w14:textId="43BE3249" w:rsidR="008B0960" w:rsidRPr="00D031BB" w:rsidRDefault="008B0960" w:rsidP="00A949FF">
      <w:pPr>
        <w:widowControl/>
        <w:spacing w:line="360" w:lineRule="exact"/>
        <w:ind w:firstLine="411"/>
        <w:jc w:val="left"/>
        <w:rPr>
          <w:rFonts w:ascii="宋体" w:hAnsi="宋体"/>
          <w:color w:val="666666"/>
          <w:shd w:val="clear" w:color="auto" w:fill="FFFFFF"/>
        </w:rPr>
      </w:pPr>
      <w:r w:rsidRPr="00D031BB">
        <w:rPr>
          <w:rFonts w:ascii="宋体" w:hAnsi="宋体" w:hint="eastAsia"/>
          <w:color w:val="666666"/>
          <w:shd w:val="clear" w:color="auto" w:fill="FFFFFF"/>
        </w:rPr>
        <w:t>采购人信息</w:t>
      </w:r>
    </w:p>
    <w:p w14:paraId="7FEE4008" w14:textId="77777777" w:rsidR="008B0960" w:rsidRPr="00D031BB" w:rsidRDefault="008B0960" w:rsidP="00A949FF">
      <w:pPr>
        <w:widowControl/>
        <w:spacing w:line="360" w:lineRule="exact"/>
        <w:ind w:firstLine="411"/>
        <w:jc w:val="left"/>
        <w:rPr>
          <w:rFonts w:ascii="宋体" w:hAnsi="宋体"/>
          <w:color w:val="666666"/>
          <w:shd w:val="clear" w:color="auto" w:fill="FFFFFF"/>
        </w:rPr>
      </w:pPr>
      <w:r w:rsidRPr="00D031BB">
        <w:rPr>
          <w:rFonts w:ascii="宋体" w:hAnsi="宋体" w:hint="eastAsia"/>
          <w:color w:val="666666"/>
          <w:shd w:val="clear" w:color="auto" w:fill="FFFFFF"/>
        </w:rPr>
        <w:t>名称：江苏第二师范学院招标办，联系人：刘老师，联系方式：56226329</w:t>
      </w:r>
    </w:p>
    <w:p w14:paraId="46C3A85D" w14:textId="286CA9F3" w:rsidR="008B0960" w:rsidRPr="002945A6" w:rsidRDefault="008B0960" w:rsidP="002945A6">
      <w:pPr>
        <w:widowControl/>
        <w:spacing w:line="450" w:lineRule="atLeast"/>
        <w:ind w:firstLine="420"/>
        <w:jc w:val="left"/>
        <w:rPr>
          <w:rFonts w:ascii="宋体" w:hAnsi="宋体" w:cs="宋体"/>
          <w:color w:val="333333"/>
          <w:kern w:val="0"/>
          <w:sz w:val="24"/>
          <w:szCs w:val="24"/>
          <w:highlight w:val="yellow"/>
        </w:rPr>
      </w:pPr>
    </w:p>
    <w:p w14:paraId="5B1ED8BE" w14:textId="77777777" w:rsidR="008B0960" w:rsidRDefault="008B0960"/>
    <w:p w14:paraId="496DCC83" w14:textId="77777777" w:rsidR="008E4F5B" w:rsidRDefault="008E4F5B"/>
    <w:p w14:paraId="5CE02BB3" w14:textId="77777777" w:rsidR="008E4F5B" w:rsidRDefault="008E4F5B"/>
    <w:p w14:paraId="1EF95635" w14:textId="77777777" w:rsidR="008E4F5B" w:rsidRDefault="008E4F5B" w:rsidP="008E4F5B">
      <w:pPr>
        <w:autoSpaceDE w:val="0"/>
        <w:autoSpaceDN w:val="0"/>
        <w:adjustRightInd w:val="0"/>
        <w:jc w:val="center"/>
        <w:rPr>
          <w:rFonts w:ascii="黑体" w:eastAsia="黑体"/>
          <w:color w:val="000000"/>
          <w:sz w:val="36"/>
          <w:szCs w:val="36"/>
          <w:lang w:val="zh-CN"/>
        </w:rPr>
      </w:pPr>
      <w:r>
        <w:rPr>
          <w:rFonts w:ascii="黑体" w:eastAsia="黑体" w:hint="eastAsia"/>
          <w:color w:val="000000"/>
          <w:sz w:val="36"/>
          <w:szCs w:val="36"/>
          <w:lang w:val="zh-CN"/>
        </w:rPr>
        <w:t>第二章</w:t>
      </w:r>
      <w:r>
        <w:rPr>
          <w:rFonts w:ascii="黑体" w:eastAsia="黑体"/>
          <w:color w:val="000000"/>
          <w:sz w:val="36"/>
          <w:szCs w:val="36"/>
          <w:lang w:val="zh-CN"/>
        </w:rPr>
        <w:t xml:space="preserve">  </w:t>
      </w:r>
      <w:r>
        <w:rPr>
          <w:rFonts w:ascii="黑体" w:eastAsia="黑体" w:hint="eastAsia"/>
          <w:color w:val="000000"/>
          <w:sz w:val="36"/>
          <w:szCs w:val="36"/>
          <w:lang w:val="zh-CN"/>
        </w:rPr>
        <w:t>供应商须知</w:t>
      </w:r>
    </w:p>
    <w:p w14:paraId="5E6D0379" w14:textId="77777777" w:rsidR="008E4F5B" w:rsidRDefault="008E4F5B" w:rsidP="008E4F5B">
      <w:pPr>
        <w:autoSpaceDE w:val="0"/>
        <w:autoSpaceDN w:val="0"/>
        <w:adjustRightInd w:val="0"/>
        <w:snapToGrid w:val="0"/>
        <w:ind w:firstLine="420"/>
        <w:rPr>
          <w:rFonts w:ascii="宋体" w:hAnsi="宋体"/>
          <w:b/>
          <w:bCs/>
          <w:lang w:val="zh-CN"/>
        </w:rPr>
      </w:pPr>
    </w:p>
    <w:p w14:paraId="172B1918"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一、总</w:t>
      </w:r>
      <w:r>
        <w:rPr>
          <w:rFonts w:ascii="宋体" w:hAnsi="宋体"/>
          <w:b/>
          <w:bCs/>
          <w:lang w:val="zh-CN"/>
        </w:rPr>
        <w:t xml:space="preserve">   </w:t>
      </w:r>
      <w:r>
        <w:rPr>
          <w:rFonts w:ascii="宋体" w:hAnsi="宋体" w:hint="eastAsia"/>
          <w:b/>
          <w:bCs/>
          <w:lang w:val="zh-CN"/>
        </w:rPr>
        <w:t>则</w:t>
      </w:r>
    </w:p>
    <w:p w14:paraId="6B6E62EA" w14:textId="77777777" w:rsidR="008E4F5B" w:rsidRDefault="008E4F5B" w:rsidP="008E4F5B">
      <w:pPr>
        <w:autoSpaceDE w:val="0"/>
        <w:autoSpaceDN w:val="0"/>
        <w:adjustRightInd w:val="0"/>
        <w:snapToGrid w:val="0"/>
        <w:ind w:firstLine="420"/>
        <w:outlineLvl w:val="0"/>
        <w:rPr>
          <w:rFonts w:ascii="宋体" w:hAnsi="宋体"/>
          <w:b/>
          <w:lang w:val="zh-CN"/>
        </w:rPr>
      </w:pPr>
      <w:r>
        <w:rPr>
          <w:rFonts w:ascii="宋体" w:hAnsi="宋体"/>
          <w:b/>
          <w:lang w:val="zh-CN"/>
        </w:rPr>
        <w:t>1</w:t>
      </w:r>
      <w:r>
        <w:rPr>
          <w:rFonts w:ascii="宋体" w:hAnsi="宋体" w:hint="eastAsia"/>
          <w:b/>
          <w:lang w:val="zh-CN"/>
        </w:rPr>
        <w:t>.适用法律</w:t>
      </w:r>
    </w:p>
    <w:p w14:paraId="04D5A9DE"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《中华人民共和国政府采购法》《中华人民共和国政府采购法实施条例》《政府采购货物和服务招标投标管理办法》等有关法律、规章和规定。</w:t>
      </w:r>
    </w:p>
    <w:p w14:paraId="13E24AB2" w14:textId="77777777" w:rsidR="008E4F5B" w:rsidRDefault="008E4F5B" w:rsidP="008E4F5B">
      <w:pPr>
        <w:autoSpaceDE w:val="0"/>
        <w:autoSpaceDN w:val="0"/>
        <w:adjustRightInd w:val="0"/>
        <w:snapToGrid w:val="0"/>
        <w:ind w:firstLine="420"/>
        <w:outlineLvl w:val="0"/>
        <w:rPr>
          <w:rFonts w:ascii="宋体" w:hAnsi="宋体"/>
          <w:b/>
          <w:lang w:val="zh-CN"/>
        </w:rPr>
      </w:pPr>
      <w:r>
        <w:rPr>
          <w:rFonts w:ascii="宋体" w:hAnsi="宋体"/>
          <w:b/>
          <w:lang w:val="zh-CN"/>
        </w:rPr>
        <w:t>2</w:t>
      </w:r>
      <w:r>
        <w:rPr>
          <w:rFonts w:ascii="宋体" w:hAnsi="宋体" w:hint="eastAsia"/>
          <w:b/>
          <w:lang w:val="zh-CN"/>
        </w:rPr>
        <w:t>.定义</w:t>
      </w:r>
    </w:p>
    <w:p w14:paraId="6B58461C"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2.</w:t>
      </w:r>
      <w:r>
        <w:rPr>
          <w:rFonts w:ascii="宋体" w:hAnsi="宋体" w:hint="eastAsia"/>
          <w:lang w:val="zh-CN"/>
        </w:rPr>
        <w:t>1 “供应商”“投标人”是指参加投标竞争，并符合招标文件规定资格条件的法人、其他组织或者自然人。</w:t>
      </w:r>
    </w:p>
    <w:p w14:paraId="348689E6"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2.</w:t>
      </w:r>
      <w:r>
        <w:rPr>
          <w:rFonts w:ascii="宋体" w:hAnsi="宋体" w:hint="eastAsia"/>
          <w:lang w:val="zh-CN"/>
        </w:rPr>
        <w:t>2 “服务”是指本招标文件中所述相关服务。</w:t>
      </w:r>
    </w:p>
    <w:p w14:paraId="2864FB6C"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2.</w:t>
      </w:r>
      <w:r>
        <w:rPr>
          <w:rFonts w:ascii="宋体" w:hAnsi="宋体" w:hint="eastAsia"/>
          <w:lang w:val="zh-CN"/>
        </w:rPr>
        <w:t>3 “用户或使用单位”是指接受服务的单位。</w:t>
      </w:r>
    </w:p>
    <w:p w14:paraId="450E20EC"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3.政策功能</w:t>
      </w:r>
    </w:p>
    <w:p w14:paraId="4A11CA89"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3.1 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2793CA94"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6BCF5D50"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0D3BC631"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3.4 强制采购节能产品、信息安全产品，优先采购环境标志产品。节能产品是指列入财政部、国家发展和改革委员会制定的</w:t>
      </w:r>
      <w:r>
        <w:rPr>
          <w:rFonts w:ascii="宋体" w:hAnsi="宋体" w:hint="eastAsia"/>
          <w:color w:val="000000"/>
          <w:lang w:val="zh-CN"/>
        </w:rPr>
        <w:t>《节能产品政府采购品目清单》</w:t>
      </w:r>
      <w:r>
        <w:rPr>
          <w:rFonts w:ascii="宋体" w:hAnsi="宋体" w:hint="eastAsia"/>
          <w:lang w:val="zh-CN"/>
        </w:rPr>
        <w:t>，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492F10A7" w14:textId="77777777" w:rsidR="008E4F5B" w:rsidRDefault="008E4F5B" w:rsidP="008E4F5B">
      <w:pPr>
        <w:tabs>
          <w:tab w:val="left" w:pos="525"/>
          <w:tab w:val="left" w:pos="945"/>
        </w:tabs>
        <w:adjustRightInd w:val="0"/>
        <w:snapToGrid w:val="0"/>
        <w:ind w:firstLine="420"/>
        <w:rPr>
          <w:rFonts w:ascii="宋体" w:hAnsi="宋体"/>
          <w:lang w:val="zh-CN"/>
        </w:rPr>
      </w:pPr>
      <w:r>
        <w:rPr>
          <w:rFonts w:ascii="宋体" w:hAnsi="宋体" w:hint="eastAsia"/>
          <w:lang w:val="zh-CN"/>
        </w:rPr>
        <w:t>3</w:t>
      </w:r>
      <w:r>
        <w:rPr>
          <w:rFonts w:ascii="宋体" w:hAnsi="宋体"/>
          <w:lang w:val="zh-CN"/>
        </w:rPr>
        <w:t>.</w:t>
      </w:r>
      <w:r>
        <w:rPr>
          <w:rFonts w:ascii="宋体" w:hAnsi="宋体" w:hint="eastAsia"/>
          <w:lang w:val="zh-CN"/>
        </w:rPr>
        <w:t>5 提供的产品属于信息安全产品的，供应商应当选择经国家认证的信息安全产品投标，并提供由中国信息安全认证中心按国家标准认证颁发的有效认证证书复印件。</w:t>
      </w:r>
    </w:p>
    <w:p w14:paraId="2D9EC21E" w14:textId="77777777" w:rsidR="008E4F5B" w:rsidRDefault="008E4F5B" w:rsidP="008E4F5B">
      <w:pPr>
        <w:autoSpaceDE w:val="0"/>
        <w:autoSpaceDN w:val="0"/>
        <w:adjustRightInd w:val="0"/>
        <w:snapToGrid w:val="0"/>
        <w:jc w:val="left"/>
        <w:rPr>
          <w:rFonts w:ascii="宋体" w:hAnsi="宋体"/>
          <w:lang w:val="zh-CN"/>
        </w:rPr>
      </w:pPr>
      <w:r>
        <w:rPr>
          <w:rFonts w:ascii="宋体" w:hAnsi="宋体" w:hint="eastAsia"/>
          <w:lang w:val="zh-CN"/>
        </w:rPr>
        <w:t xml:space="preserve">    3</w:t>
      </w:r>
      <w:r>
        <w:rPr>
          <w:rFonts w:ascii="宋体" w:hAnsi="宋体"/>
          <w:lang w:val="zh-CN"/>
        </w:rPr>
        <w:t>.</w:t>
      </w:r>
      <w:r>
        <w:rPr>
          <w:rFonts w:ascii="宋体" w:hAnsi="宋体" w:hint="eastAsia"/>
          <w:lang w:val="zh-CN"/>
        </w:rPr>
        <w:t>6 提供的产品属于政府强制采购节能产品的，供应商应当选择依据国家标准中二级能效（水效）指标认证的节能产品投标，并提供有效的节能产品认证证书复印件。</w:t>
      </w:r>
    </w:p>
    <w:p w14:paraId="3E89BE82" w14:textId="77777777" w:rsidR="008E4F5B" w:rsidRDefault="008E4F5B" w:rsidP="008E4F5B">
      <w:pPr>
        <w:adjustRightInd w:val="0"/>
        <w:snapToGrid w:val="0"/>
        <w:ind w:firstLineChars="196" w:firstLine="412"/>
        <w:rPr>
          <w:rFonts w:ascii="宋体" w:hAnsi="宋体"/>
          <w:b/>
          <w:lang w:val="zh-CN"/>
        </w:rPr>
      </w:pPr>
      <w:r>
        <w:rPr>
          <w:rFonts w:ascii="宋体" w:hAnsi="宋体" w:hint="eastAsia"/>
          <w:bCs/>
        </w:rPr>
        <w:t>3.7提供的产品属于环境标志产品的,供应商应当选择</w:t>
      </w:r>
      <w:r>
        <w:rPr>
          <w:rFonts w:ascii="宋体" w:hAnsi="宋体" w:hint="eastAsia"/>
          <w:lang w:val="zh-CN"/>
        </w:rPr>
        <w:t>依据相关标准的最新版本认证的环境标志产品</w:t>
      </w:r>
      <w:r>
        <w:rPr>
          <w:rFonts w:ascii="宋体" w:hAnsi="宋体" w:hint="eastAsia"/>
          <w:bCs/>
        </w:rPr>
        <w:t>投标,并提供有效的环境标志产品认证证书复印件</w:t>
      </w:r>
      <w:r>
        <w:rPr>
          <w:rFonts w:ascii="宋体" w:hAnsi="宋体" w:hint="eastAsia"/>
          <w:lang w:val="zh-CN"/>
        </w:rPr>
        <w:t>。</w:t>
      </w:r>
    </w:p>
    <w:p w14:paraId="455E5140" w14:textId="77777777" w:rsidR="008E4F5B" w:rsidRDefault="008E4F5B" w:rsidP="008E4F5B">
      <w:pPr>
        <w:adjustRightInd w:val="0"/>
        <w:snapToGrid w:val="0"/>
        <w:ind w:firstLineChars="196" w:firstLine="413"/>
        <w:rPr>
          <w:rFonts w:ascii="宋体" w:hAnsi="宋体"/>
          <w:b/>
        </w:rPr>
      </w:pPr>
      <w:r>
        <w:rPr>
          <w:rFonts w:ascii="宋体" w:hAnsi="宋体" w:hint="eastAsia"/>
          <w:b/>
        </w:rPr>
        <w:t>二、招标文件</w:t>
      </w:r>
    </w:p>
    <w:p w14:paraId="4E5FDDCA"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4.招标文件组成</w:t>
      </w:r>
    </w:p>
    <w:p w14:paraId="4ECC6A8B" w14:textId="77777777" w:rsidR="008E4F5B" w:rsidRDefault="008E4F5B" w:rsidP="008E4F5B">
      <w:pPr>
        <w:autoSpaceDE w:val="0"/>
        <w:autoSpaceDN w:val="0"/>
        <w:adjustRightInd w:val="0"/>
        <w:snapToGrid w:val="0"/>
        <w:ind w:firstLine="420"/>
        <w:rPr>
          <w:rFonts w:ascii="宋体" w:hAnsi="宋体"/>
        </w:rPr>
      </w:pPr>
      <w:r>
        <w:rPr>
          <w:rFonts w:ascii="宋体" w:hAnsi="宋体" w:hint="eastAsia"/>
          <w:lang w:val="zh-CN"/>
        </w:rPr>
        <w:t>4</w:t>
      </w:r>
      <w:r>
        <w:rPr>
          <w:rFonts w:ascii="宋体" w:hAnsi="宋体"/>
          <w:lang w:val="zh-CN"/>
        </w:rPr>
        <w:t>.1</w:t>
      </w:r>
      <w:r>
        <w:rPr>
          <w:rFonts w:ascii="宋体" w:hAnsi="宋体" w:hint="eastAsia"/>
          <w:lang w:val="zh-CN"/>
        </w:rPr>
        <w:t xml:space="preserve"> 招标文件组成：投标邀请、供应商须知、供应商应当提交的资格和资信证明文件、投标报价要求、投标文件编制要求和投标保证金缴纳方式、招标项目的技术规格、要求和数量、合同主要条款及合同签订方式、交货和提供服务的时间、验收标准、付款条件、评标方法、评标标准、无效投标和废标条款、附件等。</w:t>
      </w:r>
    </w:p>
    <w:p w14:paraId="1320405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4</w:t>
      </w:r>
      <w:r>
        <w:rPr>
          <w:rFonts w:ascii="宋体" w:hAnsi="宋体"/>
          <w:lang w:val="zh-CN"/>
        </w:rPr>
        <w:t>.2</w:t>
      </w:r>
      <w:r>
        <w:rPr>
          <w:rFonts w:ascii="宋体" w:hAnsi="宋体" w:hint="eastAsia"/>
          <w:lang w:val="zh-CN"/>
        </w:rPr>
        <w:t xml:space="preserve"> 招标的最小单位是包。招标服务数量及技术要求中未分包的，供应商对要求提供的服务不得部分投标；招标服务数量及技术要求中已经分包的，应当以包为单位投标。</w:t>
      </w:r>
    </w:p>
    <w:p w14:paraId="5752493D" w14:textId="77777777" w:rsidR="008E4F5B" w:rsidRDefault="008E4F5B" w:rsidP="008E4F5B">
      <w:pPr>
        <w:widowControl/>
        <w:ind w:firstLineChars="200" w:firstLine="420"/>
        <w:jc w:val="left"/>
        <w:rPr>
          <w:rFonts w:ascii="宋体" w:hAnsi="宋体"/>
          <w:lang w:val="zh-CN"/>
        </w:rPr>
      </w:pPr>
      <w:r>
        <w:rPr>
          <w:rFonts w:ascii="宋体" w:hAnsi="宋体" w:hint="eastAsia"/>
          <w:lang w:val="zh-CN"/>
        </w:rPr>
        <w:t>4</w:t>
      </w:r>
      <w:r>
        <w:rPr>
          <w:rFonts w:ascii="宋体" w:hAnsi="宋体"/>
          <w:lang w:val="zh-CN"/>
        </w:rPr>
        <w:t>.</w:t>
      </w:r>
      <w:r>
        <w:rPr>
          <w:rFonts w:ascii="宋体" w:hAnsi="宋体" w:hint="eastAsia"/>
          <w:lang w:val="zh-CN"/>
        </w:rPr>
        <w:t>3 招标文件如果要求供应商提交备选投标方案的，供应商可以提交备选方案，否则，不接受备选方案。</w:t>
      </w:r>
    </w:p>
    <w:p w14:paraId="0AD08301"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5.招标文件的澄清修改</w:t>
      </w:r>
    </w:p>
    <w:p w14:paraId="7C3E68AB"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5</w:t>
      </w:r>
      <w:r>
        <w:rPr>
          <w:rFonts w:ascii="宋体" w:hAnsi="宋体"/>
          <w:lang w:val="zh-CN"/>
        </w:rPr>
        <w:t>.1</w:t>
      </w:r>
      <w:r>
        <w:rPr>
          <w:rFonts w:ascii="宋体" w:hAnsi="宋体" w:hint="eastAsia"/>
          <w:lang w:val="zh-CN"/>
        </w:rPr>
        <w:t xml:space="preserve"> 校招标办对已发出的招标文件进行必要澄清或者修改的，将在招标文件要求提交投标文件截止时间</w:t>
      </w:r>
      <w:r>
        <w:rPr>
          <w:rFonts w:ascii="宋体" w:hAnsi="宋体" w:hint="eastAsia"/>
          <w:bCs/>
          <w:iCs/>
          <w:lang w:val="zh-CN"/>
        </w:rPr>
        <w:t>十五日</w:t>
      </w:r>
      <w:r>
        <w:rPr>
          <w:rFonts w:ascii="宋体" w:hAnsi="宋体" w:hint="eastAsia"/>
          <w:lang w:val="zh-CN"/>
        </w:rPr>
        <w:t>前，在原招标公告媒体发布更正公告，该澄清或者修改的内容为招</w:t>
      </w:r>
      <w:r>
        <w:rPr>
          <w:rFonts w:ascii="宋体" w:hAnsi="宋体" w:hint="eastAsia"/>
          <w:lang w:val="zh-CN"/>
        </w:rPr>
        <w:lastRenderedPageBreak/>
        <w:t>标文件的组成部分。</w:t>
      </w:r>
    </w:p>
    <w:p w14:paraId="014267E1" w14:textId="77777777" w:rsidR="008E4F5B" w:rsidRDefault="008E4F5B" w:rsidP="008E4F5B">
      <w:pPr>
        <w:autoSpaceDE w:val="0"/>
        <w:autoSpaceDN w:val="0"/>
        <w:adjustRightInd w:val="0"/>
        <w:snapToGrid w:val="0"/>
        <w:ind w:firstLine="420"/>
        <w:rPr>
          <w:rFonts w:ascii="宋体" w:hAnsi="宋体"/>
        </w:rPr>
      </w:pPr>
      <w:r>
        <w:rPr>
          <w:rFonts w:ascii="宋体" w:hAnsi="宋体" w:hint="eastAsia"/>
          <w:lang w:val="zh-CN"/>
        </w:rPr>
        <w:t>5</w:t>
      </w:r>
      <w:r>
        <w:rPr>
          <w:rFonts w:ascii="宋体" w:hAnsi="宋体"/>
          <w:lang w:val="zh-CN"/>
        </w:rPr>
        <w:t>.</w:t>
      </w:r>
      <w:r>
        <w:rPr>
          <w:rFonts w:ascii="宋体" w:hAnsi="宋体" w:hint="eastAsia"/>
          <w:lang w:val="zh-CN"/>
        </w:rPr>
        <w:t>2 校招标办在招标文件要求提交投标文件截止时间前，有权决定延长投标截止时间和开标时间，并</w:t>
      </w:r>
      <w:r>
        <w:rPr>
          <w:rFonts w:ascii="宋体" w:hAnsi="宋体" w:hint="eastAsia"/>
        </w:rPr>
        <w:t>在原采购信息发布媒体上发布变更公告。</w:t>
      </w:r>
    </w:p>
    <w:p w14:paraId="6B97CAAC"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rPr>
        <w:t>5</w:t>
      </w:r>
      <w:r>
        <w:rPr>
          <w:rFonts w:ascii="宋体" w:hAnsi="宋体"/>
          <w:lang w:val="zh-CN"/>
        </w:rPr>
        <w:t>.</w:t>
      </w:r>
      <w:r>
        <w:rPr>
          <w:rFonts w:ascii="宋体" w:hAnsi="宋体" w:hint="eastAsia"/>
          <w:lang w:val="zh-CN"/>
        </w:rPr>
        <w:t>3 供应商应在投标截止时间前关注</w:t>
      </w:r>
      <w:r>
        <w:rPr>
          <w:rFonts w:ascii="宋体" w:hAnsi="宋体" w:hint="eastAsia"/>
        </w:rPr>
        <w:t>原采购信息发布媒体上</w:t>
      </w:r>
      <w:r>
        <w:rPr>
          <w:rFonts w:ascii="宋体" w:hAnsi="宋体" w:hint="eastAsia"/>
          <w:lang w:val="zh-CN"/>
        </w:rPr>
        <w:t>有关本招标项目有无变更公告。</w:t>
      </w:r>
    </w:p>
    <w:p w14:paraId="39472192"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三、投标</w:t>
      </w:r>
    </w:p>
    <w:p w14:paraId="78DFB16E"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6.投标文件的语言、计量单位、货币、技术标准和编制</w:t>
      </w:r>
    </w:p>
    <w:p w14:paraId="38A6CF88"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.1</w:t>
      </w:r>
      <w:r>
        <w:rPr>
          <w:rFonts w:ascii="宋体" w:hAnsi="宋体" w:hint="eastAsia"/>
          <w:lang w:val="zh-CN"/>
        </w:rPr>
        <w:t xml:space="preserve"> 供应商提交的投标文件、技术文件和资料，包括图纸中的说明，以及供应商与校招标办就有关投标的所有来往函电均应使用中文。投标文件中若有英文或其他语言文字的资料，应提供相应的中文翻译资料。对不同文本投标文件的解释发生异议的，以中文文本为准。</w:t>
      </w:r>
    </w:p>
    <w:p w14:paraId="727476E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.2</w:t>
      </w:r>
      <w:r>
        <w:rPr>
          <w:rFonts w:ascii="宋体" w:hAnsi="宋体" w:hint="eastAsia"/>
          <w:lang w:val="zh-CN"/>
        </w:rPr>
        <w:t xml:space="preserve"> 供应商所使用的计量单位应为国家法定计量单位。</w:t>
      </w:r>
    </w:p>
    <w:p w14:paraId="7903A98E"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.3</w:t>
      </w:r>
      <w:r>
        <w:rPr>
          <w:rFonts w:ascii="宋体" w:hAnsi="宋体" w:hint="eastAsia"/>
          <w:lang w:val="zh-CN"/>
        </w:rPr>
        <w:t xml:space="preserve"> 供应商应用人民币报价。</w:t>
      </w:r>
    </w:p>
    <w:p w14:paraId="1C8C9AC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.4</w:t>
      </w:r>
      <w:r>
        <w:rPr>
          <w:rFonts w:ascii="宋体" w:hAnsi="宋体" w:hint="eastAsia"/>
          <w:lang w:val="zh-CN"/>
        </w:rPr>
        <w:t xml:space="preserve"> 投标文件应字迹清楚、内容齐全、不得涂改。如有修改，修改处须有投标文件签署人签字或加盖公章。</w:t>
      </w:r>
    </w:p>
    <w:p w14:paraId="591BB22B"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.5</w:t>
      </w:r>
      <w:r>
        <w:rPr>
          <w:rFonts w:ascii="宋体" w:hAnsi="宋体" w:hint="eastAsia"/>
          <w:lang w:val="zh-CN"/>
        </w:rPr>
        <w:t xml:space="preserve"> 投标文件应按照招标文件规定的顺序，统一用</w:t>
      </w:r>
      <w:r>
        <w:rPr>
          <w:rFonts w:ascii="宋体" w:hAnsi="宋体"/>
          <w:lang w:val="zh-CN"/>
        </w:rPr>
        <w:t>A4</w:t>
      </w:r>
      <w:r>
        <w:rPr>
          <w:rFonts w:ascii="宋体" w:hAnsi="宋体" w:hint="eastAsia"/>
          <w:lang w:val="zh-CN"/>
        </w:rPr>
        <w:t>规格幅面双面打印、装订成册并编制目录，由于编排混乱导致投标文件被误读或查找不到，责任由供应商承担。</w:t>
      </w:r>
    </w:p>
    <w:p w14:paraId="168EF397" w14:textId="77777777" w:rsidR="008E4F5B" w:rsidRDefault="008E4F5B" w:rsidP="008E4F5B">
      <w:pPr>
        <w:adjustRightInd w:val="0"/>
        <w:snapToGrid w:val="0"/>
        <w:ind w:firstLine="420"/>
        <w:rPr>
          <w:rFonts w:ascii="宋体" w:hAnsi="宋体"/>
          <w:lang w:val="zh-CN"/>
        </w:rPr>
      </w:pPr>
      <w:r>
        <w:rPr>
          <w:rFonts w:ascii="宋体" w:hAnsi="宋体" w:hint="eastAsia"/>
          <w:lang w:val="zh-CN"/>
        </w:rPr>
        <w:t>6.6 投标文件应逐页编码，不得跳页（包括但不限于证明材料、声明及产品介绍、彩页等）。</w:t>
      </w:r>
    </w:p>
    <w:p w14:paraId="0523A4C7"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w:t>
      </w:r>
      <w:r>
        <w:rPr>
          <w:rFonts w:ascii="宋体" w:hAnsi="宋体"/>
          <w:lang w:val="zh-CN"/>
        </w:rPr>
        <w:t>.</w:t>
      </w:r>
      <w:r>
        <w:rPr>
          <w:rFonts w:ascii="宋体" w:hAnsi="宋体" w:hint="eastAsia"/>
          <w:lang w:val="zh-CN"/>
        </w:rPr>
        <w:t>7 供应商应在投标文件中写清相应的项目编号、项目名称、供应商全称、地址、电话、传真等。</w:t>
      </w:r>
    </w:p>
    <w:p w14:paraId="43750D41"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6.8 供应商所使用的技术标准应遵循国家最新标准及规范。</w:t>
      </w:r>
    </w:p>
    <w:p w14:paraId="7C8A61D5"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lang w:val="zh-CN"/>
        </w:rPr>
        <w:t>7</w:t>
      </w:r>
      <w:r>
        <w:rPr>
          <w:rFonts w:ascii="宋体" w:hAnsi="宋体" w:hint="eastAsia"/>
          <w:b/>
          <w:bCs/>
          <w:lang w:val="zh-CN"/>
        </w:rPr>
        <w:t>.联合投标</w:t>
      </w:r>
    </w:p>
    <w:p w14:paraId="63D825CF" w14:textId="77777777" w:rsidR="008E4F5B" w:rsidRDefault="008E4F5B" w:rsidP="008E4F5B">
      <w:pPr>
        <w:adjustRightInd w:val="0"/>
        <w:snapToGrid w:val="0"/>
        <w:ind w:firstLineChars="200" w:firstLine="420"/>
        <w:rPr>
          <w:rFonts w:ascii="宋体" w:hAnsi="宋体"/>
        </w:rPr>
      </w:pPr>
      <w:r>
        <w:rPr>
          <w:rFonts w:ascii="宋体" w:hAnsi="宋体" w:hint="eastAsia"/>
          <w:bCs/>
          <w:kern w:val="0"/>
        </w:rPr>
        <w:t>7.1采购项目如接受联合体投标的，</w:t>
      </w:r>
      <w:r>
        <w:rPr>
          <w:rFonts w:ascii="宋体" w:hAnsi="宋体"/>
        </w:rPr>
        <w:t>两个以上的自然人、法人或者其他组织可以组成一个联合体，以一个供应商的身份共同参加</w:t>
      </w:r>
      <w:r>
        <w:rPr>
          <w:rFonts w:ascii="宋体" w:hAnsi="宋体" w:hint="eastAsia"/>
        </w:rPr>
        <w:t>投标</w:t>
      </w:r>
      <w:r>
        <w:rPr>
          <w:rFonts w:ascii="宋体" w:hAnsi="宋体"/>
        </w:rPr>
        <w:t>。</w:t>
      </w:r>
    </w:p>
    <w:p w14:paraId="762F52BC" w14:textId="77777777" w:rsidR="008E4F5B" w:rsidRDefault="008E4F5B" w:rsidP="008E4F5B">
      <w:pPr>
        <w:adjustRightInd w:val="0"/>
        <w:snapToGrid w:val="0"/>
        <w:ind w:firstLineChars="200" w:firstLine="420"/>
        <w:rPr>
          <w:rFonts w:ascii="宋体" w:hAnsi="宋体"/>
        </w:rPr>
      </w:pPr>
      <w:r>
        <w:rPr>
          <w:rFonts w:ascii="宋体" w:hAnsi="宋体" w:hint="eastAsia"/>
        </w:rPr>
        <w:t>7.2</w:t>
      </w:r>
      <w:r>
        <w:rPr>
          <w:rFonts w:ascii="宋体" w:hAnsi="宋体" w:hint="eastAsia"/>
          <w:color w:val="000000"/>
        </w:rPr>
        <w:t>鼓励</w:t>
      </w:r>
      <w:r>
        <w:rPr>
          <w:rFonts w:ascii="宋体" w:hAnsi="宋体" w:hint="eastAsia"/>
          <w:color w:val="000000"/>
          <w:lang w:val="zh-CN"/>
        </w:rPr>
        <w:t>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olor w:val="000000"/>
          <w:lang w:val="zh-CN"/>
        </w:rPr>
        <w:t>30%</w:t>
      </w:r>
      <w:r>
        <w:rPr>
          <w:rFonts w:ascii="宋体" w:hAnsi="宋体" w:hint="eastAsia"/>
          <w:color w:val="000000"/>
          <w:lang w:val="zh-CN"/>
        </w:rPr>
        <w:t>以上的，给予联合体</w:t>
      </w:r>
      <w:r>
        <w:rPr>
          <w:rFonts w:ascii="宋体" w:hAnsi="宋体"/>
          <w:color w:val="000000"/>
          <w:lang w:val="zh-CN"/>
        </w:rPr>
        <w:t>2%</w:t>
      </w:r>
      <w:r>
        <w:rPr>
          <w:rFonts w:ascii="宋体" w:hAnsi="宋体" w:hint="eastAsia"/>
          <w:color w:val="000000"/>
          <w:lang w:val="zh-CN"/>
        </w:rPr>
        <w:t>的价格扣除。联合体各方均为小型、微型企业的，联合体视同为小型、微型企业享受10</w:t>
      </w:r>
      <w:r>
        <w:rPr>
          <w:rFonts w:ascii="宋体" w:hAnsi="宋体"/>
          <w:color w:val="000000"/>
          <w:lang w:val="zh-CN"/>
        </w:rPr>
        <w:t>%</w:t>
      </w:r>
      <w:r>
        <w:rPr>
          <w:rFonts w:ascii="宋体" w:hAnsi="宋体" w:hint="eastAsia"/>
          <w:color w:val="000000"/>
          <w:lang w:val="zh-CN"/>
        </w:rPr>
        <w:t>的价格扣除。组成联合体的大中型企业和其他自然人、法人或者其他组织，与小型、微型企业之间不得存在投资关系。</w:t>
      </w:r>
    </w:p>
    <w:p w14:paraId="1085DCA7" w14:textId="77777777" w:rsidR="008E4F5B" w:rsidRDefault="008E4F5B" w:rsidP="008E4F5B">
      <w:pPr>
        <w:adjustRightInd w:val="0"/>
        <w:snapToGrid w:val="0"/>
        <w:ind w:firstLineChars="200" w:firstLine="420"/>
        <w:rPr>
          <w:rFonts w:ascii="宋体" w:hAnsi="宋体"/>
          <w:b/>
          <w:bCs/>
          <w:i/>
          <w:kern w:val="0"/>
        </w:rPr>
      </w:pPr>
      <w:r>
        <w:rPr>
          <w:rFonts w:ascii="宋体" w:hAnsi="宋体" w:hint="eastAsia"/>
        </w:rPr>
        <w:t>7.3 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14:paraId="7A6EAAF0"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8.投标费用</w:t>
      </w:r>
    </w:p>
    <w:p w14:paraId="02A0A2D7" w14:textId="77777777" w:rsidR="008E4F5B" w:rsidRDefault="008E4F5B" w:rsidP="008E4F5B">
      <w:pPr>
        <w:autoSpaceDE w:val="0"/>
        <w:autoSpaceDN w:val="0"/>
        <w:adjustRightInd w:val="0"/>
        <w:snapToGrid w:val="0"/>
        <w:ind w:firstLine="420"/>
        <w:rPr>
          <w:rFonts w:ascii="宋体" w:hAnsi="宋体"/>
          <w:color w:val="000000"/>
          <w:lang w:val="zh-CN"/>
        </w:rPr>
      </w:pPr>
      <w:r>
        <w:rPr>
          <w:rFonts w:ascii="宋体" w:hAnsi="宋体"/>
          <w:color w:val="000000"/>
          <w:lang w:val="zh-CN"/>
        </w:rPr>
        <w:t xml:space="preserve">8.1 </w:t>
      </w:r>
      <w:r>
        <w:rPr>
          <w:rFonts w:ascii="宋体" w:hAnsi="宋体" w:hint="eastAsia"/>
          <w:color w:val="000000"/>
          <w:lang w:val="zh-CN"/>
        </w:rPr>
        <w:t>供应商应承担所有与准备和参加投标有关的费用，无论采购结果如何，校招标办和采购人在任何情况下均无义务和责任承担这些费用。</w:t>
      </w:r>
    </w:p>
    <w:p w14:paraId="6793CA13" w14:textId="77777777" w:rsidR="008E4F5B" w:rsidRDefault="008E4F5B" w:rsidP="008E4F5B">
      <w:pPr>
        <w:autoSpaceDE w:val="0"/>
        <w:autoSpaceDN w:val="0"/>
        <w:adjustRightInd w:val="0"/>
        <w:snapToGrid w:val="0"/>
        <w:ind w:firstLine="420"/>
        <w:rPr>
          <w:rFonts w:ascii="宋体" w:hAnsi="宋体"/>
          <w:color w:val="000000"/>
        </w:rPr>
      </w:pPr>
      <w:r>
        <w:rPr>
          <w:rFonts w:ascii="宋体" w:hAnsi="宋体"/>
          <w:color w:val="000000"/>
          <w:lang w:val="zh-CN"/>
        </w:rPr>
        <w:t xml:space="preserve">8.2 </w:t>
      </w:r>
      <w:r>
        <w:rPr>
          <w:rFonts w:ascii="宋体" w:hAnsi="宋体" w:hint="eastAsia"/>
          <w:color w:val="000000"/>
          <w:lang w:val="zh-CN"/>
        </w:rPr>
        <w:t>本次采购校招标办仅收取报名费用，请供应商予以关注。</w:t>
      </w:r>
    </w:p>
    <w:p w14:paraId="2BBC2F0C"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9.投标文件组成</w:t>
      </w:r>
    </w:p>
    <w:p w14:paraId="6D65984D"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9</w:t>
      </w:r>
      <w:r>
        <w:rPr>
          <w:rFonts w:ascii="宋体" w:hAnsi="宋体"/>
          <w:lang w:val="zh-CN"/>
        </w:rPr>
        <w:t>.1</w:t>
      </w:r>
      <w:r>
        <w:rPr>
          <w:rFonts w:ascii="宋体" w:hAnsi="宋体" w:hint="eastAsia"/>
          <w:lang w:val="zh-CN"/>
        </w:rPr>
        <w:t xml:space="preserve"> </w:t>
      </w:r>
      <w:r>
        <w:rPr>
          <w:rFonts w:ascii="宋体" w:hAnsi="宋体" w:hint="eastAsia"/>
        </w:rPr>
        <w:t>供应商应当根据招标文件要求编制投标文件，投标文件应对招标文件提出的要求和条件作出实质性响应，并在</w:t>
      </w:r>
      <w:r>
        <w:rPr>
          <w:rFonts w:ascii="宋体" w:hAnsi="宋体" w:hint="eastAsia"/>
          <w:lang w:val="zh-CN"/>
        </w:rPr>
        <w:t>《商务条款偏离表》和《技术条款偏离表》《资格性和符合性检查响应对照表》等处</w:t>
      </w:r>
      <w:r>
        <w:rPr>
          <w:rFonts w:ascii="宋体" w:hAnsi="宋体" w:hint="eastAsia"/>
        </w:rPr>
        <w:t>逐条标明满足与否。</w:t>
      </w:r>
      <w:r>
        <w:rPr>
          <w:rFonts w:ascii="宋体" w:hAnsi="宋体" w:hint="eastAsia"/>
          <w:lang w:val="zh-CN"/>
        </w:rPr>
        <w:t>对带 “</w:t>
      </w:r>
      <w:r>
        <w:rPr>
          <w:rFonts w:ascii="宋体" w:hAnsi="宋体"/>
          <w:lang w:val="zh-CN"/>
        </w:rPr>
        <w:t>★</w:t>
      </w:r>
      <w:r>
        <w:rPr>
          <w:rFonts w:ascii="宋体" w:hAnsi="宋体" w:hint="eastAsia"/>
          <w:lang w:val="zh-CN"/>
        </w:rPr>
        <w:t>”的技术条款必须在投标文件中提供技术支持资料（如白皮书、彩页、手册、检测报告等），未提供技术支持资料的，评审时不予认可</w:t>
      </w:r>
      <w:r>
        <w:t>（采购需求中另有规定的，也可从其规定）</w:t>
      </w:r>
      <w:r>
        <w:rPr>
          <w:rFonts w:ascii="宋体" w:hAnsi="宋体" w:hint="eastAsia"/>
          <w:lang w:val="zh-CN"/>
        </w:rPr>
        <w:t>。</w:t>
      </w:r>
    </w:p>
    <w:p w14:paraId="6D90C3F9" w14:textId="77777777" w:rsidR="008E4F5B" w:rsidRDefault="008E4F5B" w:rsidP="008E4F5B">
      <w:pPr>
        <w:adjustRightInd w:val="0"/>
        <w:snapToGrid w:val="0"/>
        <w:ind w:firstLineChars="196" w:firstLine="412"/>
        <w:rPr>
          <w:rFonts w:ascii="宋体" w:hAnsi="宋体"/>
          <w:b/>
        </w:rPr>
      </w:pPr>
      <w:r>
        <w:rPr>
          <w:rFonts w:ascii="宋体" w:hAnsi="宋体" w:hint="eastAsia"/>
          <w:lang w:val="zh-CN"/>
        </w:rPr>
        <w:t>9.2 供应商根据招标文件载明的采购项目实际情况，拟在中标后将中标项目的非主体、非关键性工作交由他人完成的，应当在投标文件中载明。</w:t>
      </w:r>
    </w:p>
    <w:p w14:paraId="65BB06FD"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rPr>
        <w:t>9</w:t>
      </w:r>
      <w:r>
        <w:rPr>
          <w:rFonts w:ascii="宋体" w:hAnsi="宋体" w:hint="eastAsia"/>
          <w:lang w:val="zh-CN"/>
        </w:rPr>
        <w:t>.3 投标文件由商务部分、技术部分、价格部分，以及其他部分组成。</w:t>
      </w:r>
    </w:p>
    <w:p w14:paraId="53080887" w14:textId="77777777" w:rsidR="008E4F5B" w:rsidRDefault="008E4F5B" w:rsidP="008E4F5B">
      <w:pPr>
        <w:adjustRightInd w:val="0"/>
        <w:snapToGrid w:val="0"/>
        <w:ind w:firstLineChars="200" w:firstLine="422"/>
        <w:rPr>
          <w:rFonts w:ascii="宋体" w:hAnsi="宋体"/>
          <w:b/>
        </w:rPr>
      </w:pPr>
      <w:r>
        <w:rPr>
          <w:rFonts w:ascii="宋体" w:hAnsi="宋体" w:hint="eastAsia"/>
          <w:b/>
        </w:rPr>
        <w:t>10.投标文件的商务部分</w:t>
      </w:r>
    </w:p>
    <w:p w14:paraId="763BFD1B"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10</w:t>
      </w:r>
      <w:r>
        <w:rPr>
          <w:rFonts w:ascii="宋体" w:hAnsi="宋体"/>
          <w:lang w:val="zh-CN"/>
        </w:rPr>
        <w:t>.1</w:t>
      </w:r>
      <w:r>
        <w:rPr>
          <w:rFonts w:ascii="宋体" w:hAnsi="宋体" w:hint="eastAsia"/>
          <w:lang w:val="zh-CN"/>
        </w:rPr>
        <w:t xml:space="preserve"> 商务部分是证明供应商有资格参加投标和中标后有能力履行合同的文件，</w:t>
      </w:r>
      <w:r>
        <w:rPr>
          <w:rFonts w:ascii="宋体" w:hAnsi="宋体" w:hint="eastAsia"/>
        </w:rPr>
        <w:t>这些文件应能满足招标的要求</w:t>
      </w:r>
      <w:r>
        <w:rPr>
          <w:rFonts w:ascii="宋体" w:hAnsi="宋体" w:hint="eastAsia"/>
          <w:lang w:val="zh-CN"/>
        </w:rPr>
        <w:t>，包括但不限于下列文件，其中加</w:t>
      </w:r>
      <w:r>
        <w:rPr>
          <w:rFonts w:ascii="宋体" w:hAnsi="宋体" w:cs="宋体" w:hint="eastAsia"/>
          <w:kern w:val="0"/>
        </w:rPr>
        <w:t>“</w:t>
      </w:r>
      <w:r>
        <w:rPr>
          <w:rFonts w:ascii="宋体" w:hAnsi="宋体" w:cs="宋体"/>
          <w:kern w:val="0"/>
        </w:rPr>
        <w:t>★</w:t>
      </w:r>
      <w:r>
        <w:rPr>
          <w:rFonts w:ascii="宋体" w:hAnsi="宋体" w:cs="宋体" w:hint="eastAsia"/>
          <w:kern w:val="0"/>
        </w:rPr>
        <w:t>”</w:t>
      </w:r>
      <w:r>
        <w:rPr>
          <w:rFonts w:ascii="宋体" w:hAnsi="宋体" w:hint="eastAsia"/>
          <w:lang w:val="zh-CN"/>
        </w:rPr>
        <w:t>项目不得有缺失或无效：</w:t>
      </w:r>
    </w:p>
    <w:p w14:paraId="7669DB62"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（1）</w:t>
      </w:r>
      <w:r>
        <w:rPr>
          <w:rFonts w:ascii="宋体" w:hAnsi="宋体" w:cs="宋体"/>
          <w:kern w:val="0"/>
        </w:rPr>
        <w:t>★</w:t>
      </w:r>
      <w:r>
        <w:rPr>
          <w:rFonts w:ascii="宋体" w:hAnsi="宋体" w:cs="宋体" w:hint="eastAsia"/>
          <w:kern w:val="0"/>
          <w:lang w:val="zh-CN"/>
        </w:rPr>
        <w:t xml:space="preserve"> 投标函（投标申请及声明）；</w:t>
      </w:r>
    </w:p>
    <w:p w14:paraId="56123211"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（2）</w:t>
      </w:r>
      <w:r>
        <w:rPr>
          <w:rFonts w:ascii="宋体" w:hAnsi="宋体" w:cs="宋体"/>
          <w:kern w:val="0"/>
        </w:rPr>
        <w:t>★</w:t>
      </w:r>
      <w:r>
        <w:rPr>
          <w:rFonts w:ascii="宋体" w:hAnsi="宋体" w:cs="宋体" w:hint="eastAsia"/>
          <w:kern w:val="0"/>
          <w:lang w:val="zh-CN"/>
        </w:rPr>
        <w:t xml:space="preserve"> 法定代表人授权委托书及委托代理人的身份证复印件；</w:t>
      </w:r>
    </w:p>
    <w:p w14:paraId="13178C92" w14:textId="77777777" w:rsidR="008E4F5B" w:rsidRDefault="008E4F5B" w:rsidP="008E4F5B">
      <w:pPr>
        <w:widowControl/>
        <w:adjustRightInd w:val="0"/>
        <w:snapToGrid w:val="0"/>
        <w:ind w:firstLine="420"/>
        <w:rPr>
          <w:rFonts w:ascii="宋体" w:hAnsi="宋体"/>
          <w:kern w:val="0"/>
          <w:lang w:val="zh-CN"/>
        </w:rPr>
      </w:pPr>
      <w:r>
        <w:rPr>
          <w:rFonts w:ascii="宋体" w:hAnsi="宋体" w:cs="宋体" w:hint="eastAsia"/>
          <w:kern w:val="0"/>
          <w:lang w:val="zh-CN"/>
        </w:rPr>
        <w:t>（3）</w:t>
      </w:r>
      <w:r>
        <w:rPr>
          <w:rFonts w:ascii="宋体" w:hAnsi="宋体" w:cs="宋体"/>
          <w:kern w:val="0"/>
        </w:rPr>
        <w:t>★</w:t>
      </w:r>
      <w:r>
        <w:rPr>
          <w:rFonts w:ascii="宋体" w:hAnsi="宋体" w:hint="eastAsia"/>
          <w:kern w:val="0"/>
          <w:lang w:val="zh-CN"/>
        </w:rPr>
        <w:t>《投标保证金到帐确认函》（如有）；</w:t>
      </w:r>
    </w:p>
    <w:p w14:paraId="09788114" w14:textId="77777777" w:rsidR="008E4F5B" w:rsidRDefault="008E4F5B" w:rsidP="008E4F5B">
      <w:pPr>
        <w:autoSpaceDE w:val="0"/>
        <w:autoSpaceDN w:val="0"/>
        <w:adjustRightInd w:val="0"/>
        <w:snapToGrid w:val="0"/>
        <w:ind w:firstLineChars="200" w:firstLine="420"/>
        <w:rPr>
          <w:rFonts w:ascii="宋体" w:hAnsi="宋体" w:cs="宋体"/>
          <w:kern w:val="0"/>
          <w:lang w:val="zh-CN"/>
        </w:rPr>
      </w:pPr>
      <w:r>
        <w:rPr>
          <w:rFonts w:ascii="宋体" w:hAnsi="宋体" w:cs="宋体" w:hint="eastAsia"/>
          <w:kern w:val="0"/>
          <w:lang w:val="zh-CN"/>
        </w:rPr>
        <w:lastRenderedPageBreak/>
        <w:t>（4）</w:t>
      </w:r>
      <w:r>
        <w:rPr>
          <w:rFonts w:ascii="宋体" w:hAnsi="宋体" w:cs="宋体"/>
          <w:kern w:val="0"/>
        </w:rPr>
        <w:t>★</w:t>
      </w:r>
      <w:r>
        <w:rPr>
          <w:rFonts w:ascii="宋体" w:hAnsi="宋体" w:cs="宋体" w:hint="eastAsia"/>
          <w:kern w:val="0"/>
        </w:rPr>
        <w:t xml:space="preserve"> </w:t>
      </w:r>
      <w:r>
        <w:rPr>
          <w:rFonts w:ascii="宋体" w:hAnsi="宋体" w:hint="eastAsia"/>
          <w:kern w:val="0"/>
          <w:lang w:val="zh-CN"/>
        </w:rPr>
        <w:t>第一章投标邀请中第六条第1款规定的资格证明材料；</w:t>
      </w:r>
    </w:p>
    <w:p w14:paraId="6EFC8D0B" w14:textId="77777777" w:rsidR="008E4F5B" w:rsidRDefault="008E4F5B" w:rsidP="008E4F5B">
      <w:pPr>
        <w:autoSpaceDE w:val="0"/>
        <w:autoSpaceDN w:val="0"/>
        <w:adjustRightInd w:val="0"/>
        <w:snapToGrid w:val="0"/>
        <w:ind w:firstLineChars="200" w:firstLine="420"/>
        <w:rPr>
          <w:rFonts w:ascii="宋体" w:hAnsi="宋体" w:cs="宋体"/>
          <w:b/>
          <w:kern w:val="0"/>
        </w:rPr>
      </w:pPr>
      <w:r>
        <w:rPr>
          <w:rFonts w:ascii="宋体" w:hAnsi="宋体" w:cs="宋体" w:hint="eastAsia"/>
          <w:kern w:val="0"/>
        </w:rPr>
        <w:t>（5）</w:t>
      </w:r>
      <w:r>
        <w:rPr>
          <w:rFonts w:ascii="宋体" w:hAnsi="宋体"/>
          <w:kern w:val="0"/>
          <w:lang w:val="zh-CN"/>
        </w:rPr>
        <w:t>★</w:t>
      </w:r>
      <w:r>
        <w:rPr>
          <w:rFonts w:ascii="宋体" w:hAnsi="宋体" w:hint="eastAsia"/>
          <w:kern w:val="0"/>
          <w:lang w:val="zh-CN"/>
        </w:rPr>
        <w:t>《南京市政府采购供应商信用记录表》；</w:t>
      </w:r>
      <w:r>
        <w:rPr>
          <w:rFonts w:ascii="宋体" w:hAnsi="宋体" w:cs="宋体" w:hint="eastAsia"/>
          <w:b/>
          <w:kern w:val="0"/>
        </w:rPr>
        <w:t xml:space="preserve"> </w:t>
      </w:r>
    </w:p>
    <w:p w14:paraId="69BBC259"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（6）《商务条款偏离表》；</w:t>
      </w:r>
    </w:p>
    <w:p w14:paraId="631BCB23" w14:textId="77777777" w:rsidR="008E4F5B" w:rsidRDefault="008E4F5B" w:rsidP="008E4F5B">
      <w:pPr>
        <w:adjustRightInd w:val="0"/>
        <w:snapToGrid w:val="0"/>
        <w:ind w:firstLineChars="200" w:firstLine="420"/>
        <w:rPr>
          <w:rFonts w:ascii="宋体" w:hAnsi="宋体" w:cs="宋体"/>
          <w:kern w:val="0"/>
          <w:lang w:val="zh-CN"/>
        </w:rPr>
      </w:pPr>
      <w:r>
        <w:rPr>
          <w:rFonts w:ascii="宋体" w:hAnsi="宋体" w:cs="宋体" w:hint="eastAsia"/>
          <w:kern w:val="0"/>
          <w:lang w:val="zh-CN"/>
        </w:rPr>
        <w:t>（7）合同条款；</w:t>
      </w:r>
    </w:p>
    <w:p w14:paraId="3C4CF2C1" w14:textId="77777777" w:rsidR="008E4F5B" w:rsidRDefault="008E4F5B" w:rsidP="008E4F5B">
      <w:pPr>
        <w:adjustRightInd w:val="0"/>
        <w:snapToGrid w:val="0"/>
        <w:ind w:firstLineChars="200" w:firstLine="420"/>
        <w:rPr>
          <w:rFonts w:ascii="宋体" w:hAnsi="宋体"/>
        </w:rPr>
      </w:pPr>
      <w:r>
        <w:rPr>
          <w:rFonts w:ascii="宋体" w:hAnsi="宋体" w:hint="eastAsia"/>
        </w:rPr>
        <w:t>（8）供应商认为需要</w:t>
      </w:r>
      <w:r>
        <w:rPr>
          <w:rFonts w:ascii="宋体" w:hAnsi="宋体" w:hint="eastAsia"/>
          <w:kern w:val="0"/>
          <w:lang w:val="zh-CN"/>
        </w:rPr>
        <w:t>提供的其他资格证明文件和商务资料。</w:t>
      </w:r>
    </w:p>
    <w:p w14:paraId="6F09A54F"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11.投标文件的技术部分</w:t>
      </w:r>
    </w:p>
    <w:p w14:paraId="6017C7AD" w14:textId="77777777" w:rsidR="008E4F5B" w:rsidRDefault="008E4F5B" w:rsidP="008E4F5B">
      <w:pPr>
        <w:autoSpaceDE w:val="0"/>
        <w:autoSpaceDN w:val="0"/>
        <w:adjustRightInd w:val="0"/>
        <w:snapToGrid w:val="0"/>
        <w:ind w:firstLine="420"/>
        <w:rPr>
          <w:rFonts w:ascii="宋体" w:hAnsi="宋体"/>
          <w:color w:val="000000"/>
          <w:lang w:val="zh-CN"/>
        </w:rPr>
      </w:pPr>
      <w:r>
        <w:rPr>
          <w:rFonts w:ascii="宋体" w:hAnsi="宋体" w:hint="eastAsia"/>
          <w:color w:val="000000"/>
          <w:lang w:val="zh-CN"/>
        </w:rPr>
        <w:t>11</w:t>
      </w:r>
      <w:r>
        <w:rPr>
          <w:rFonts w:ascii="宋体" w:hAnsi="宋体"/>
          <w:color w:val="000000"/>
          <w:lang w:val="zh-CN"/>
        </w:rPr>
        <w:t>.1</w:t>
      </w:r>
      <w:r>
        <w:rPr>
          <w:rFonts w:ascii="宋体" w:hAnsi="宋体" w:hint="eastAsia"/>
          <w:color w:val="000000"/>
          <w:lang w:val="zh-CN"/>
        </w:rPr>
        <w:t xml:space="preserve"> 技术部分是证明</w:t>
      </w:r>
      <w:r>
        <w:rPr>
          <w:rFonts w:ascii="宋体" w:hAnsi="宋体" w:hint="eastAsia"/>
          <w:color w:val="000000"/>
        </w:rPr>
        <w:t>供应商提供的服务是合格的、并符合招标文件要求的证明文件，以及</w:t>
      </w:r>
      <w:r>
        <w:rPr>
          <w:rFonts w:ascii="宋体" w:hAnsi="宋体" w:hint="eastAsia"/>
          <w:color w:val="000000"/>
          <w:lang w:val="zh-CN"/>
        </w:rPr>
        <w:t>对投标报价表中的服务的详细说明，这些文件可以是文字资料、图纸和数据等。</w:t>
      </w:r>
    </w:p>
    <w:p w14:paraId="0B541AFB" w14:textId="77777777" w:rsidR="008E4F5B" w:rsidRDefault="008E4F5B" w:rsidP="008E4F5B">
      <w:pPr>
        <w:autoSpaceDE w:val="0"/>
        <w:autoSpaceDN w:val="0"/>
        <w:adjustRightInd w:val="0"/>
        <w:snapToGrid w:val="0"/>
        <w:ind w:firstLine="420"/>
        <w:rPr>
          <w:rFonts w:ascii="宋体" w:hAnsi="宋体"/>
          <w:color w:val="000000"/>
          <w:lang w:val="zh-CN"/>
        </w:rPr>
      </w:pPr>
      <w:r>
        <w:rPr>
          <w:rFonts w:ascii="宋体" w:hAnsi="宋体" w:hint="eastAsia"/>
          <w:color w:val="000000"/>
          <w:lang w:val="zh-CN"/>
        </w:rPr>
        <w:t>11.2 若提供的服务如与招标文件要求有不符之处，应说明其差别之所在。</w:t>
      </w:r>
    </w:p>
    <w:p w14:paraId="349BCE93" w14:textId="77777777" w:rsidR="008E4F5B" w:rsidRDefault="008E4F5B" w:rsidP="008E4F5B">
      <w:pPr>
        <w:autoSpaceDE w:val="0"/>
        <w:autoSpaceDN w:val="0"/>
        <w:adjustRightInd w:val="0"/>
        <w:snapToGrid w:val="0"/>
        <w:ind w:firstLine="420"/>
        <w:rPr>
          <w:rFonts w:ascii="宋体" w:hAnsi="宋体"/>
          <w:color w:val="000000"/>
          <w:lang w:val="zh-CN"/>
        </w:rPr>
      </w:pPr>
      <w:r>
        <w:rPr>
          <w:rFonts w:ascii="宋体" w:hAnsi="宋体" w:hint="eastAsia"/>
          <w:color w:val="000000"/>
          <w:lang w:val="zh-CN"/>
        </w:rPr>
        <w:t>11.3 投标文件应按照招标文件要求提供服务说明，技术资料、文件和有关证明，包括但不限于</w:t>
      </w:r>
      <w:r>
        <w:rPr>
          <w:rFonts w:ascii="宋体" w:hAnsi="宋体" w:hint="eastAsia"/>
          <w:lang w:val="zh-CN"/>
        </w:rPr>
        <w:t>以下材料，</w:t>
      </w:r>
      <w:r>
        <w:rPr>
          <w:rFonts w:ascii="宋体" w:hAnsi="宋体" w:hint="eastAsia"/>
          <w:color w:val="000000"/>
          <w:lang w:val="zh-CN"/>
        </w:rPr>
        <w:t>其中加</w:t>
      </w:r>
      <w:r>
        <w:rPr>
          <w:rFonts w:ascii="宋体" w:hAnsi="宋体" w:cs="宋体" w:hint="eastAsia"/>
          <w:color w:val="000000"/>
          <w:kern w:val="0"/>
        </w:rPr>
        <w:t>“</w:t>
      </w:r>
      <w:r>
        <w:rPr>
          <w:rFonts w:ascii="宋体" w:hAnsi="宋体" w:cs="宋体"/>
          <w:color w:val="000000"/>
          <w:kern w:val="0"/>
        </w:rPr>
        <w:t>★</w:t>
      </w:r>
      <w:r>
        <w:rPr>
          <w:rFonts w:ascii="宋体" w:hAnsi="宋体" w:cs="宋体" w:hint="eastAsia"/>
          <w:color w:val="000000"/>
          <w:kern w:val="0"/>
        </w:rPr>
        <w:t>”</w:t>
      </w:r>
      <w:r>
        <w:rPr>
          <w:rFonts w:ascii="宋体" w:hAnsi="宋体" w:hint="eastAsia"/>
          <w:color w:val="000000"/>
          <w:lang w:val="zh-CN"/>
        </w:rPr>
        <w:t>项目不得有缺失或无效：</w:t>
      </w:r>
    </w:p>
    <w:p w14:paraId="5850AA81" w14:textId="77777777" w:rsidR="008E4F5B" w:rsidRDefault="008E4F5B" w:rsidP="008E4F5B">
      <w:pPr>
        <w:widowControl/>
        <w:adjustRightInd w:val="0"/>
        <w:snapToGrid w:val="0"/>
        <w:ind w:firstLine="420"/>
        <w:rPr>
          <w:rFonts w:ascii="宋体" w:hAnsi="宋体"/>
          <w:color w:val="000000"/>
          <w:lang w:val="zh-CN"/>
        </w:rPr>
      </w:pPr>
      <w:r>
        <w:rPr>
          <w:rFonts w:ascii="宋体" w:hAnsi="宋体" w:cs="宋体" w:hint="eastAsia"/>
          <w:color w:val="000000"/>
          <w:kern w:val="0"/>
          <w:lang w:val="zh-CN"/>
        </w:rPr>
        <w:t>（1）</w:t>
      </w:r>
      <w:r>
        <w:rPr>
          <w:rFonts w:ascii="宋体" w:hAnsi="宋体" w:cs="宋体"/>
          <w:color w:val="000000"/>
          <w:kern w:val="0"/>
        </w:rPr>
        <w:t>★</w:t>
      </w:r>
      <w:r>
        <w:rPr>
          <w:rFonts w:ascii="宋体" w:hAnsi="宋体" w:hint="eastAsia"/>
          <w:color w:val="000000"/>
          <w:lang w:val="zh-CN"/>
        </w:rPr>
        <w:t>服务内容的详细说明；</w:t>
      </w:r>
    </w:p>
    <w:p w14:paraId="29A9ED2F" w14:textId="77777777" w:rsidR="008E4F5B" w:rsidRDefault="008E4F5B" w:rsidP="008E4F5B">
      <w:pPr>
        <w:widowControl/>
        <w:adjustRightInd w:val="0"/>
        <w:snapToGrid w:val="0"/>
        <w:ind w:firstLine="420"/>
        <w:rPr>
          <w:rFonts w:ascii="宋体" w:hAnsi="宋体"/>
          <w:color w:val="000000"/>
          <w:lang w:val="zh-CN"/>
        </w:rPr>
      </w:pPr>
      <w:r>
        <w:rPr>
          <w:rFonts w:ascii="宋体" w:hAnsi="宋体" w:hint="eastAsia"/>
          <w:color w:val="000000"/>
          <w:lang w:val="zh-CN"/>
        </w:rPr>
        <w:t>（2）项目实施或集成方案；</w:t>
      </w:r>
    </w:p>
    <w:p w14:paraId="76FCE123" w14:textId="77777777" w:rsidR="008E4F5B" w:rsidRDefault="008E4F5B" w:rsidP="008E4F5B">
      <w:pPr>
        <w:widowControl/>
        <w:adjustRightInd w:val="0"/>
        <w:snapToGrid w:val="0"/>
        <w:ind w:firstLine="420"/>
        <w:rPr>
          <w:rFonts w:ascii="宋体" w:hAnsi="宋体"/>
          <w:color w:val="000000"/>
          <w:lang w:val="zh-CN"/>
        </w:rPr>
      </w:pPr>
      <w:r>
        <w:rPr>
          <w:rFonts w:ascii="宋体" w:hAnsi="宋体" w:hint="eastAsia"/>
          <w:color w:val="000000"/>
          <w:lang w:val="zh-CN"/>
        </w:rPr>
        <w:t>（3）项目验收标准；</w:t>
      </w:r>
    </w:p>
    <w:p w14:paraId="5E55FD57" w14:textId="77777777" w:rsidR="008E4F5B" w:rsidRDefault="008E4F5B" w:rsidP="008E4F5B">
      <w:pPr>
        <w:widowControl/>
        <w:adjustRightInd w:val="0"/>
        <w:snapToGrid w:val="0"/>
        <w:ind w:firstLine="420"/>
        <w:rPr>
          <w:rFonts w:ascii="宋体" w:hAnsi="宋体" w:cs="宋体"/>
          <w:color w:val="000000"/>
          <w:kern w:val="0"/>
          <w:lang w:val="zh-CN"/>
        </w:rPr>
      </w:pPr>
      <w:r>
        <w:rPr>
          <w:rFonts w:ascii="宋体" w:hAnsi="宋体"/>
          <w:color w:val="000000"/>
        </w:rPr>
        <w:t>（</w:t>
      </w:r>
      <w:r>
        <w:rPr>
          <w:rFonts w:ascii="宋体" w:hAnsi="宋体" w:hint="eastAsia"/>
          <w:color w:val="000000"/>
        </w:rPr>
        <w:t>4</w:t>
      </w:r>
      <w:r>
        <w:rPr>
          <w:rFonts w:ascii="宋体" w:hAnsi="宋体"/>
          <w:color w:val="000000"/>
        </w:rPr>
        <w:t>）</w:t>
      </w:r>
      <w:r>
        <w:rPr>
          <w:rFonts w:ascii="宋体" w:hAnsi="宋体" w:cs="宋体" w:hint="eastAsia"/>
          <w:color w:val="000000"/>
          <w:kern w:val="0"/>
          <w:lang w:val="zh-CN"/>
        </w:rPr>
        <w:t>服务承诺；</w:t>
      </w:r>
    </w:p>
    <w:p w14:paraId="23E4D5BD" w14:textId="77777777" w:rsidR="008E4F5B" w:rsidRDefault="008E4F5B" w:rsidP="008E4F5B">
      <w:pPr>
        <w:widowControl/>
        <w:adjustRightInd w:val="0"/>
        <w:snapToGrid w:val="0"/>
        <w:ind w:firstLine="420"/>
        <w:rPr>
          <w:rFonts w:ascii="宋体" w:hAnsi="宋体"/>
          <w:color w:val="000000"/>
          <w:kern w:val="0"/>
          <w:lang w:val="zh-CN"/>
        </w:rPr>
      </w:pPr>
      <w:r>
        <w:rPr>
          <w:rFonts w:ascii="宋体" w:hAnsi="宋体" w:hint="eastAsia"/>
          <w:color w:val="000000"/>
        </w:rPr>
        <w:t>（5）供应商认为需要</w:t>
      </w:r>
      <w:r>
        <w:rPr>
          <w:rFonts w:ascii="宋体" w:hAnsi="宋体" w:hint="eastAsia"/>
          <w:color w:val="000000"/>
          <w:kern w:val="0"/>
          <w:lang w:val="zh-CN"/>
        </w:rPr>
        <w:t>提供的其他技术资料。</w:t>
      </w:r>
    </w:p>
    <w:p w14:paraId="1CE8730D"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12.投标文件的价格部分</w:t>
      </w:r>
    </w:p>
    <w:p w14:paraId="1C9286D4" w14:textId="77777777" w:rsidR="008E4F5B" w:rsidRDefault="008E4F5B" w:rsidP="008E4F5B">
      <w:pPr>
        <w:adjustRightInd w:val="0"/>
        <w:snapToGrid w:val="0"/>
        <w:ind w:firstLineChars="200" w:firstLine="420"/>
        <w:rPr>
          <w:rFonts w:ascii="宋体" w:hAnsi="宋体"/>
        </w:rPr>
      </w:pPr>
      <w:r>
        <w:rPr>
          <w:rFonts w:ascii="宋体" w:hAnsi="宋体" w:hint="eastAsia"/>
        </w:rPr>
        <w:t>12.1 价格部分是对投标服务价格构成的说明，每一项服务仅接受一个</w:t>
      </w:r>
      <w:r>
        <w:rPr>
          <w:rFonts w:ascii="宋体" w:hAnsi="宋体" w:hint="eastAsia"/>
          <w:color w:val="000000"/>
        </w:rPr>
        <w:t>投标下浮比例</w:t>
      </w:r>
      <w:r>
        <w:rPr>
          <w:rFonts w:ascii="宋体" w:hAnsi="宋体" w:hint="eastAsia"/>
        </w:rPr>
        <w:t>。</w:t>
      </w:r>
    </w:p>
    <w:p w14:paraId="3C4B22F8" w14:textId="77777777" w:rsidR="008E4F5B" w:rsidRDefault="008E4F5B" w:rsidP="008E4F5B">
      <w:pPr>
        <w:adjustRightInd w:val="0"/>
        <w:snapToGrid w:val="0"/>
        <w:ind w:firstLineChars="200" w:firstLine="420"/>
        <w:rPr>
          <w:rFonts w:ascii="宋体" w:hAnsi="宋体"/>
        </w:rPr>
      </w:pPr>
      <w:r>
        <w:rPr>
          <w:rFonts w:ascii="宋体" w:hAnsi="宋体" w:hint="eastAsia"/>
        </w:rPr>
        <w:t>12.2 报价应包含完成本服务项目发生的所有含税费用、支付给员工的工资和国家强制缴纳的各种社会保障资金，以及供应商认为需要的其他费用等。</w:t>
      </w:r>
    </w:p>
    <w:p w14:paraId="29896786" w14:textId="77777777" w:rsidR="008E4F5B" w:rsidRDefault="008E4F5B" w:rsidP="008E4F5B">
      <w:pPr>
        <w:adjustRightInd w:val="0"/>
        <w:snapToGrid w:val="0"/>
        <w:ind w:firstLineChars="200" w:firstLine="420"/>
        <w:rPr>
          <w:rFonts w:ascii="宋体" w:hAnsi="宋体"/>
          <w:b/>
          <w:bCs/>
        </w:rPr>
      </w:pPr>
      <w:r>
        <w:rPr>
          <w:rFonts w:ascii="宋体" w:hAnsi="宋体" w:hint="eastAsia"/>
          <w:lang w:val="zh-CN"/>
        </w:rPr>
        <w:t xml:space="preserve">12.3 </w:t>
      </w:r>
      <w:r>
        <w:rPr>
          <w:rFonts w:ascii="宋体" w:hAnsi="宋体" w:hint="eastAsia"/>
        </w:rPr>
        <w:t>供应商的任何错漏、优惠、竞争性报价不得作为减轻责任、减少服务、增加收费、降低质量的理由。</w:t>
      </w:r>
    </w:p>
    <w:p w14:paraId="17555AF2"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cs="宋体" w:hint="eastAsia"/>
          <w:kern w:val="0"/>
          <w:lang w:val="zh-CN"/>
        </w:rPr>
        <w:t>12.4 供应商应在《开标一览表》等标明提供货物和服务的投标下浮比例。供应商系小企业（含小型、微型企业）、残疾人福利性单位、监狱企业，并提供本企业承担的服务的，须在《开标一览表》《分项报价表》中注明,供应商应当如实申报,否则评标委员会有权取消其小微企业、残疾人福利性单位、监狱企业优惠政策。</w:t>
      </w:r>
    </w:p>
    <w:p w14:paraId="408EB288"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cs="宋体" w:hint="eastAsia"/>
          <w:kern w:val="0"/>
          <w:lang w:val="zh-CN"/>
        </w:rPr>
        <w:t>12.5 《开标一览表》需加盖公章后单独封装或置于投标文件首页。</w:t>
      </w:r>
    </w:p>
    <w:p w14:paraId="3D63E339"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13.投标文件的其他部分</w:t>
      </w:r>
    </w:p>
    <w:p w14:paraId="3C10D70D"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供应商编制投标文件需要提供的其他相关文件。</w:t>
      </w:r>
    </w:p>
    <w:p w14:paraId="6D16E34A"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1</w:t>
      </w:r>
      <w:r>
        <w:rPr>
          <w:rFonts w:ascii="宋体" w:hAnsi="宋体" w:hint="eastAsia"/>
          <w:b/>
          <w:bCs/>
          <w:lang w:val="zh-CN"/>
        </w:rPr>
        <w:t>4.投标保证金</w:t>
      </w:r>
    </w:p>
    <w:p w14:paraId="221A785C"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4</w:t>
      </w:r>
      <w:r>
        <w:rPr>
          <w:rFonts w:ascii="宋体" w:hAnsi="宋体"/>
          <w:lang w:val="zh-CN"/>
        </w:rPr>
        <w:t xml:space="preserve">.1 </w:t>
      </w:r>
      <w:r>
        <w:rPr>
          <w:rFonts w:ascii="宋体" w:hAnsi="宋体" w:hint="eastAsia"/>
          <w:lang w:val="zh-CN"/>
        </w:rPr>
        <w:t>供应商应按照投标邀请规定的数额和办法缴纳投标保证金。</w:t>
      </w:r>
    </w:p>
    <w:p w14:paraId="6C88193E"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4</w:t>
      </w:r>
      <w:r>
        <w:rPr>
          <w:rFonts w:ascii="宋体" w:hAnsi="宋体"/>
          <w:lang w:val="zh-CN"/>
        </w:rPr>
        <w:t>.</w:t>
      </w:r>
      <w:r>
        <w:rPr>
          <w:rFonts w:ascii="宋体" w:hAnsi="宋体" w:hint="eastAsia"/>
          <w:lang w:val="zh-CN"/>
        </w:rPr>
        <w:t>2 未中标供应商的投标保证金，将在中标通知发出后五个工作日内无息退还。由于供应商的自身原因未及时办理投标保证金退还的，其责任和由此造成的后果由供应商自行承担。</w:t>
      </w:r>
    </w:p>
    <w:p w14:paraId="3C3D45B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4</w:t>
      </w:r>
      <w:r>
        <w:rPr>
          <w:rFonts w:ascii="宋体" w:hAnsi="宋体"/>
          <w:lang w:val="zh-CN"/>
        </w:rPr>
        <w:t>.</w:t>
      </w:r>
      <w:r>
        <w:rPr>
          <w:rFonts w:ascii="宋体" w:hAnsi="宋体" w:hint="eastAsia"/>
          <w:lang w:val="zh-CN"/>
        </w:rPr>
        <w:t>3 中标供应商的投标保证金，将在采购合同签订时转为履约保证金，招标文件另有约定的从其约定，但不超过合同金额的</w:t>
      </w:r>
      <w:r>
        <w:rPr>
          <w:rFonts w:ascii="宋体" w:hAnsi="宋体" w:hint="eastAsia"/>
          <w:color w:val="000000"/>
          <w:lang w:val="zh-CN"/>
        </w:rPr>
        <w:t>百分之十</w:t>
      </w:r>
      <w:r>
        <w:rPr>
          <w:rFonts w:ascii="宋体" w:hAnsi="宋体" w:hint="eastAsia"/>
          <w:lang w:val="zh-CN"/>
        </w:rPr>
        <w:t>。如果招标文件要求中标供应商向采购人交纳履约保证金的，投标保证金将在签订合同后五个工作日内退还。</w:t>
      </w:r>
    </w:p>
    <w:p w14:paraId="15A8C11F"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b/>
          <w:lang w:val="zh-CN"/>
        </w:rPr>
        <w:t>1</w:t>
      </w:r>
      <w:r>
        <w:rPr>
          <w:rFonts w:ascii="宋体" w:hAnsi="宋体" w:hint="eastAsia"/>
          <w:b/>
          <w:lang w:val="zh-CN"/>
        </w:rPr>
        <w:t>4</w:t>
      </w:r>
      <w:r>
        <w:rPr>
          <w:rFonts w:ascii="宋体" w:hAnsi="宋体"/>
          <w:b/>
          <w:lang w:val="zh-CN"/>
        </w:rPr>
        <w:t>.</w:t>
      </w:r>
      <w:r>
        <w:rPr>
          <w:rFonts w:ascii="宋体" w:hAnsi="宋体" w:hint="eastAsia"/>
          <w:b/>
          <w:lang w:val="zh-CN"/>
        </w:rPr>
        <w:t>4 下列任何情况发生时，投标保证金不予退还</w:t>
      </w:r>
    </w:p>
    <w:p w14:paraId="06057FDB"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）投标有效期内撤回其投标的；</w:t>
      </w:r>
    </w:p>
    <w:p w14:paraId="1C06B3E0"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）《中标通知书》发出后三十天内，中标供应商未与采购人签订合同的；</w:t>
      </w:r>
    </w:p>
    <w:p w14:paraId="482F5E82"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（3）提供虚假材料谋取中标的；</w:t>
      </w:r>
    </w:p>
    <w:p w14:paraId="5C497BA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（4）经查实属于陪标、串通投标的。</w:t>
      </w:r>
    </w:p>
    <w:p w14:paraId="0A1A0BD1"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1</w:t>
      </w:r>
      <w:r>
        <w:rPr>
          <w:rFonts w:ascii="宋体" w:hAnsi="宋体" w:hint="eastAsia"/>
          <w:b/>
          <w:bCs/>
          <w:lang w:val="zh-CN"/>
        </w:rPr>
        <w:t>5.投标有效期</w:t>
      </w:r>
    </w:p>
    <w:p w14:paraId="24440959"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5</w:t>
      </w:r>
      <w:r>
        <w:rPr>
          <w:rFonts w:ascii="宋体" w:hAnsi="宋体"/>
          <w:lang w:val="zh-CN"/>
        </w:rPr>
        <w:t>.1</w:t>
      </w:r>
      <w:r>
        <w:rPr>
          <w:rFonts w:ascii="宋体" w:hAnsi="宋体" w:hint="eastAsia"/>
          <w:lang w:val="zh-CN"/>
        </w:rPr>
        <w:t xml:space="preserve"> 自开标之日起</w:t>
      </w:r>
      <w:r>
        <w:rPr>
          <w:rFonts w:ascii="宋体" w:hAnsi="宋体" w:hint="eastAsia"/>
          <w:color w:val="000000"/>
          <w:lang w:val="zh-CN"/>
        </w:rPr>
        <w:t>六十日</w:t>
      </w:r>
      <w:r>
        <w:rPr>
          <w:rFonts w:ascii="宋体" w:hAnsi="宋体" w:hint="eastAsia"/>
          <w:lang w:val="zh-CN"/>
        </w:rPr>
        <w:t>内投标有效。</w:t>
      </w:r>
    </w:p>
    <w:p w14:paraId="61276C8D"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5</w:t>
      </w:r>
      <w:r>
        <w:rPr>
          <w:rFonts w:ascii="宋体" w:hAnsi="宋体"/>
          <w:lang w:val="zh-CN"/>
        </w:rPr>
        <w:t>.2</w:t>
      </w:r>
      <w:r>
        <w:rPr>
          <w:rFonts w:ascii="宋体" w:hAnsi="宋体" w:hint="eastAsia"/>
          <w:lang w:val="zh-CN"/>
        </w:rPr>
        <w:t xml:space="preserve"> 特殊情况下，在原投标有效期截止之前，校招标办可要求供应商同意延长投标有效期，这种要求与答复均以书面形式提交。供应商可拒绝这种要求，并且不影响投标保证金退还。接受延长投标有效期的供应商将不会要求和允许修正其投标，而只会被要求相应地延长其投标保证金的有效期。在这种情况下，有关投标保证金的退还规定在延长了的有效期内继续有效。</w:t>
      </w:r>
    </w:p>
    <w:p w14:paraId="407C5987"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1</w:t>
      </w:r>
      <w:r>
        <w:rPr>
          <w:rFonts w:ascii="宋体" w:hAnsi="宋体" w:hint="eastAsia"/>
          <w:b/>
          <w:bCs/>
          <w:lang w:val="zh-CN"/>
        </w:rPr>
        <w:t>6.投标文件的份数、签署</w:t>
      </w:r>
    </w:p>
    <w:p w14:paraId="7D8376FE" w14:textId="77777777" w:rsidR="008E4F5B" w:rsidRDefault="008E4F5B" w:rsidP="008E4F5B">
      <w:pPr>
        <w:adjustRightInd w:val="0"/>
        <w:snapToGrid w:val="0"/>
        <w:ind w:firstLine="420"/>
        <w:rPr>
          <w:rFonts w:ascii="宋体" w:hAnsi="宋体"/>
          <w:lang w:val="zh-CN"/>
        </w:rPr>
      </w:pPr>
      <w:r>
        <w:rPr>
          <w:rFonts w:ascii="宋体" w:hAnsi="宋体"/>
          <w:lang w:val="zh-CN"/>
        </w:rPr>
        <w:t>1</w:t>
      </w:r>
      <w:r>
        <w:rPr>
          <w:rFonts w:ascii="宋体" w:hAnsi="宋体" w:hint="eastAsia"/>
          <w:lang w:val="zh-CN"/>
        </w:rPr>
        <w:t>6</w:t>
      </w:r>
      <w:r>
        <w:rPr>
          <w:rFonts w:ascii="宋体" w:hAnsi="宋体"/>
          <w:lang w:val="zh-CN"/>
        </w:rPr>
        <w:t>.1</w:t>
      </w:r>
      <w:r>
        <w:rPr>
          <w:rFonts w:ascii="宋体" w:hAnsi="宋体" w:hint="eastAsia"/>
          <w:lang w:val="zh-CN"/>
        </w:rPr>
        <w:t xml:space="preserve"> 投标人应按照招标文件要求的份数准备投标文件，每份投标文件须清楚地标明“正</w:t>
      </w:r>
      <w:r>
        <w:rPr>
          <w:rFonts w:ascii="宋体" w:hAnsi="宋体" w:hint="eastAsia"/>
          <w:lang w:val="zh-CN"/>
        </w:rPr>
        <w:lastRenderedPageBreak/>
        <w:t>本”或“副本”字样。正本和副本不符时，以正本为准。</w:t>
      </w:r>
    </w:p>
    <w:p w14:paraId="3778DE24" w14:textId="77777777" w:rsidR="008E4F5B" w:rsidRDefault="008E4F5B" w:rsidP="008E4F5B">
      <w:pPr>
        <w:adjustRightInd w:val="0"/>
        <w:snapToGrid w:val="0"/>
        <w:ind w:firstLine="420"/>
        <w:rPr>
          <w:rFonts w:ascii="宋体" w:hAnsi="宋体"/>
          <w:bCs/>
        </w:rPr>
      </w:pPr>
      <w:r>
        <w:rPr>
          <w:rFonts w:ascii="宋体" w:hAnsi="宋体" w:hint="eastAsia"/>
          <w:lang w:val="zh-CN"/>
        </w:rPr>
        <w:t>16.2 投</w:t>
      </w:r>
      <w:r>
        <w:rPr>
          <w:rFonts w:ascii="宋体" w:hAnsi="宋体" w:hint="eastAsia"/>
        </w:rPr>
        <w:t>标文件正本中，除招标文件规定的可提交复印件外，其他文件均须提交原件，文字材料需打印或用不褪色墨水书写。投标文件的正本须经法定代表人或经正式授权</w:t>
      </w:r>
      <w:r>
        <w:rPr>
          <w:rFonts w:ascii="宋体" w:hAnsi="宋体" w:hint="eastAsia"/>
          <w:lang w:val="zh-CN"/>
        </w:rPr>
        <w:t>并对供应商有约束力的委托代理人签字</w:t>
      </w:r>
      <w:r>
        <w:rPr>
          <w:rFonts w:ascii="宋体" w:hAnsi="宋体" w:hint="eastAsia"/>
        </w:rPr>
        <w:t>和加盖投标人公章。本招标文件所表述（指定）的公章是指法定名称章，不包括合同专用章、业务专用章等印章。</w:t>
      </w:r>
    </w:p>
    <w:p w14:paraId="32EEEC43" w14:textId="77777777" w:rsidR="008E4F5B" w:rsidRDefault="008E4F5B" w:rsidP="008E4F5B">
      <w:pPr>
        <w:adjustRightInd w:val="0"/>
        <w:snapToGrid w:val="0"/>
        <w:ind w:firstLine="420"/>
        <w:rPr>
          <w:rFonts w:ascii="宋体" w:hAnsi="宋体"/>
          <w:bCs/>
        </w:rPr>
      </w:pPr>
      <w:r>
        <w:rPr>
          <w:rFonts w:ascii="宋体" w:hAnsi="宋体" w:hint="eastAsia"/>
          <w:lang w:val="zh-CN"/>
        </w:rPr>
        <w:t xml:space="preserve">16.3 </w:t>
      </w:r>
      <w:r>
        <w:rPr>
          <w:rFonts w:ascii="宋体" w:hAnsi="宋体" w:hint="eastAsia"/>
          <w:bCs/>
        </w:rPr>
        <w:t>除投标人对错处做必要修改外，投标文件不得行间插字、涂改或增删。如有修改错漏处，必须由投标文件签署人签字或加盖公章。</w:t>
      </w:r>
    </w:p>
    <w:p w14:paraId="12EA905F"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1</w:t>
      </w:r>
      <w:r>
        <w:rPr>
          <w:rFonts w:ascii="宋体" w:hAnsi="宋体" w:hint="eastAsia"/>
          <w:b/>
          <w:bCs/>
          <w:lang w:val="zh-CN"/>
        </w:rPr>
        <w:t>7.投标文件的密封和递交</w:t>
      </w:r>
    </w:p>
    <w:p w14:paraId="4BB151AC"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7</w:t>
      </w:r>
      <w:r>
        <w:rPr>
          <w:rFonts w:ascii="宋体" w:hAnsi="宋体"/>
          <w:lang w:val="zh-CN"/>
        </w:rPr>
        <w:t xml:space="preserve">.1 </w:t>
      </w:r>
      <w:r>
        <w:rPr>
          <w:rFonts w:ascii="宋体" w:hAnsi="宋体" w:hint="eastAsia"/>
          <w:lang w:val="zh-CN"/>
        </w:rPr>
        <w:t>供应商应当将投标文件密封。</w:t>
      </w:r>
    </w:p>
    <w:p w14:paraId="6C97000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7</w:t>
      </w:r>
      <w:r>
        <w:rPr>
          <w:rFonts w:ascii="宋体" w:hAnsi="宋体"/>
          <w:lang w:val="zh-CN"/>
        </w:rPr>
        <w:t>.</w:t>
      </w:r>
      <w:r>
        <w:rPr>
          <w:rFonts w:ascii="宋体" w:hAnsi="宋体" w:hint="eastAsia"/>
          <w:lang w:val="zh-CN"/>
        </w:rPr>
        <w:t>2 供应商应当在招标文件要求提交投标文件的截止时间前，将密封的投标文件送达投标地点。</w:t>
      </w:r>
    </w:p>
    <w:p w14:paraId="77EA31B6"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18.有下列情形之一的投标文件将被拒收</w:t>
      </w:r>
    </w:p>
    <w:p w14:paraId="6E821378"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1</w:t>
      </w:r>
      <w:r>
        <w:rPr>
          <w:rFonts w:ascii="宋体" w:hAnsi="宋体" w:hint="eastAsia"/>
          <w:lang w:val="zh-CN"/>
        </w:rPr>
        <w:t>8</w:t>
      </w:r>
      <w:r>
        <w:rPr>
          <w:rFonts w:ascii="宋体" w:hAnsi="宋体"/>
          <w:lang w:val="zh-CN"/>
        </w:rPr>
        <w:t>.</w:t>
      </w:r>
      <w:r>
        <w:rPr>
          <w:rFonts w:ascii="宋体" w:hAnsi="宋体" w:hint="eastAsia"/>
          <w:lang w:val="zh-CN"/>
        </w:rPr>
        <w:t>1 在招标文件要求提交投标文件的截止时间之后送达的。</w:t>
      </w:r>
    </w:p>
    <w:p w14:paraId="0F31C248"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18.2</w:t>
      </w:r>
      <w:r>
        <w:rPr>
          <w:rFonts w:ascii="宋体" w:hAnsi="宋体"/>
          <w:lang w:val="zh-CN"/>
        </w:rPr>
        <w:t xml:space="preserve"> </w:t>
      </w:r>
      <w:r>
        <w:rPr>
          <w:rFonts w:ascii="宋体" w:hAnsi="宋体" w:hint="eastAsia"/>
          <w:lang w:val="zh-CN"/>
        </w:rPr>
        <w:t>未按招标文件要求密封的。</w:t>
      </w:r>
    </w:p>
    <w:p w14:paraId="02F6F5FD"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19.投标文件的修改和撤回</w:t>
      </w:r>
    </w:p>
    <w:p w14:paraId="5747965E"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19</w:t>
      </w:r>
      <w:r>
        <w:rPr>
          <w:rFonts w:ascii="宋体" w:hAnsi="宋体"/>
          <w:lang w:val="zh-CN"/>
        </w:rPr>
        <w:t xml:space="preserve">.1 </w:t>
      </w:r>
      <w:r>
        <w:rPr>
          <w:rFonts w:ascii="宋体" w:hAnsi="宋体" w:hint="eastAsia"/>
          <w:lang w:val="zh-CN"/>
        </w:rPr>
        <w:t>供应商在投标截止时间前，可以对所递交的投标文件进行补充、修改或撤回，并书面通知校招标办。补充、修改的内容应当按照招标文件要求签署、盖章，并作为投标文件的组成部分。</w:t>
      </w:r>
    </w:p>
    <w:p w14:paraId="70607B79"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19</w:t>
      </w:r>
      <w:r>
        <w:rPr>
          <w:rFonts w:ascii="宋体" w:hAnsi="宋体"/>
          <w:lang w:val="zh-CN"/>
        </w:rPr>
        <w:t>.</w:t>
      </w:r>
      <w:r>
        <w:rPr>
          <w:rFonts w:ascii="宋体" w:hAnsi="宋体" w:hint="eastAsia"/>
          <w:lang w:val="zh-CN"/>
        </w:rPr>
        <w:t>2 投标截止时间之后，投标文件不得撤回，如果撤回的，投标保证金不予退还，一年内不得参加南京市公共资源校招标办组织的政府采购活动。</w:t>
      </w:r>
    </w:p>
    <w:p w14:paraId="406DD44E"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四、开标、评标与确定中标供应商</w:t>
      </w:r>
    </w:p>
    <w:p w14:paraId="50769E35"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20.开标</w:t>
      </w:r>
    </w:p>
    <w:p w14:paraId="71A04A57"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w:t>
      </w:r>
      <w:r>
        <w:rPr>
          <w:rFonts w:ascii="宋体" w:hAnsi="宋体"/>
          <w:lang w:val="zh-CN"/>
        </w:rPr>
        <w:t xml:space="preserve">.1 </w:t>
      </w:r>
      <w:r>
        <w:rPr>
          <w:rFonts w:ascii="宋体" w:hAnsi="宋体" w:hint="eastAsia"/>
          <w:lang w:val="zh-CN"/>
        </w:rPr>
        <w:t>校招标办将在招标文件确定的时间和地点进行公开开标。供应商应委派代表准时参加，参加开标的代表须签名报到以证明其出席。</w:t>
      </w:r>
    </w:p>
    <w:p w14:paraId="2D50EBC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w:t>
      </w:r>
      <w:r>
        <w:rPr>
          <w:rFonts w:ascii="宋体" w:hAnsi="宋体"/>
          <w:lang w:val="zh-CN"/>
        </w:rPr>
        <w:t xml:space="preserve">.2 </w:t>
      </w:r>
      <w:r>
        <w:rPr>
          <w:rFonts w:ascii="宋体" w:hAnsi="宋体" w:hint="eastAsia"/>
          <w:lang w:val="zh-CN"/>
        </w:rPr>
        <w:t>开标时，由投标人或者其推选的代表检查投标文件的密封情况，经确认无误后，由采购人或者校招标办工作人员当众拆封，宣布投标人名称、投标价格和招标文件规定的需要宣布的其他内容。</w:t>
      </w:r>
    </w:p>
    <w:p w14:paraId="147335F3"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rPr>
        <w:t>20</w:t>
      </w:r>
      <w:r>
        <w:rPr>
          <w:rFonts w:ascii="宋体" w:hAnsi="宋体"/>
          <w:lang w:val="zh-CN"/>
        </w:rPr>
        <w:t>.3</w:t>
      </w:r>
      <w:r>
        <w:rPr>
          <w:rFonts w:ascii="宋体" w:hAnsi="宋体" w:hint="eastAsia"/>
          <w:lang w:val="zh-CN"/>
        </w:rPr>
        <w:t xml:space="preserve"> 未宣读的投标价格、价格折扣和招标文件允许提供的备选投标方案等实质性内容，评标时不予承认。  </w:t>
      </w:r>
    </w:p>
    <w:p w14:paraId="22E96546"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w:t>
      </w:r>
      <w:r>
        <w:rPr>
          <w:rFonts w:ascii="宋体" w:hAnsi="宋体"/>
          <w:lang w:val="zh-CN"/>
        </w:rPr>
        <w:t>.4</w:t>
      </w:r>
      <w:r>
        <w:rPr>
          <w:rFonts w:ascii="宋体" w:hAnsi="宋体" w:hint="eastAsia"/>
          <w:lang w:val="zh-CN"/>
        </w:rPr>
        <w:t xml:space="preserve"> 开标时，《开标一览表》（报价表）内容与投标文件中相应内容不一致的，以《开标一览表》（报价表）为准。</w:t>
      </w:r>
    </w:p>
    <w:p w14:paraId="6EDEF888"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w:t>
      </w:r>
      <w:r>
        <w:rPr>
          <w:rFonts w:ascii="宋体" w:hAnsi="宋体"/>
          <w:lang w:val="zh-CN"/>
        </w:rPr>
        <w:t>.5</w:t>
      </w:r>
      <w:r>
        <w:rPr>
          <w:rFonts w:ascii="宋体" w:hAnsi="宋体" w:hint="eastAsia"/>
          <w:lang w:val="zh-CN"/>
        </w:rPr>
        <w:t xml:space="preserve"> 投标文件、《开标一览表》（报价表）中报价的大写金额与小写金额不一致的，以大写金额为准。</w:t>
      </w:r>
    </w:p>
    <w:p w14:paraId="7AF16BE5"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20.6 单价金额小数点或者百分比有明显错位的，以《开标一览表》（报价表）的总价为准，并修改单价。</w:t>
      </w:r>
    </w:p>
    <w:p w14:paraId="1AC51F03"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20.7 总价金额与按单价汇总金额不一致的，以单价金额计算结果为准。</w:t>
      </w:r>
    </w:p>
    <w:p w14:paraId="17438272"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20.8 同时出现20.4-20.7中两种以上不一致的,按照20.4-20.7的顺序修正。修正后的报价由法定代表人或其授权的代表签字确认后产生约束力，投标人不确认的，投标无效。</w:t>
      </w:r>
    </w:p>
    <w:p w14:paraId="13F0066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20.9 对不同文字文本投标文件的解释发生异议的，以中文文本为准。</w:t>
      </w:r>
    </w:p>
    <w:p w14:paraId="7A32D06B" w14:textId="77777777" w:rsidR="008E4F5B" w:rsidRDefault="008E4F5B" w:rsidP="008E4F5B">
      <w:pPr>
        <w:autoSpaceDE w:val="0"/>
        <w:autoSpaceDN w:val="0"/>
        <w:adjustRightInd w:val="0"/>
        <w:snapToGrid w:val="0"/>
        <w:ind w:firstLine="420"/>
        <w:rPr>
          <w:rFonts w:ascii="宋体" w:hAnsi="宋体"/>
          <w:color w:val="FF0000"/>
          <w:lang w:val="zh-CN"/>
        </w:rPr>
      </w:pPr>
      <w:r>
        <w:rPr>
          <w:rFonts w:ascii="宋体" w:hAnsi="宋体" w:hint="eastAsia"/>
          <w:lang w:val="zh-CN"/>
        </w:rPr>
        <w:t>20</w:t>
      </w:r>
      <w:r>
        <w:rPr>
          <w:rFonts w:ascii="宋体" w:hAnsi="宋体"/>
          <w:lang w:val="zh-CN"/>
        </w:rPr>
        <w:t>.</w:t>
      </w:r>
      <w:r>
        <w:rPr>
          <w:rFonts w:ascii="宋体" w:hAnsi="宋体" w:hint="eastAsia"/>
          <w:lang w:val="zh-CN"/>
        </w:rPr>
        <w:t xml:space="preserve">10 </w:t>
      </w:r>
      <w:r>
        <w:rPr>
          <w:rFonts w:ascii="宋体" w:hAnsi="宋体" w:hint="eastAsia"/>
          <w:color w:val="000000"/>
          <w:lang w:val="zh-CN"/>
        </w:rPr>
        <w:t>投标截止时间参加投标的供应商不足三家的，除采购任务取消情形外，可按监管部门规定转为其他采购方式。</w:t>
      </w:r>
    </w:p>
    <w:p w14:paraId="0A7296C1"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2</w:t>
      </w:r>
      <w:r>
        <w:rPr>
          <w:rFonts w:ascii="宋体" w:hAnsi="宋体" w:hint="eastAsia"/>
          <w:b/>
          <w:bCs/>
          <w:lang w:val="zh-CN"/>
        </w:rPr>
        <w:t>1.评标</w:t>
      </w:r>
    </w:p>
    <w:p w14:paraId="690E2395" w14:textId="77777777" w:rsidR="008E4F5B" w:rsidRDefault="008E4F5B" w:rsidP="008E4F5B">
      <w:pPr>
        <w:adjustRightInd w:val="0"/>
        <w:snapToGrid w:val="0"/>
        <w:ind w:firstLineChars="200" w:firstLine="422"/>
        <w:rPr>
          <w:rFonts w:ascii="宋体" w:hAnsi="宋体"/>
          <w:b/>
          <w:bCs/>
          <w:lang w:val="zh-CN"/>
        </w:rPr>
      </w:pPr>
      <w:r>
        <w:rPr>
          <w:rFonts w:ascii="宋体" w:hAnsi="宋体" w:hint="eastAsia"/>
          <w:b/>
          <w:lang w:val="zh-CN"/>
        </w:rPr>
        <w:t>21.1</w:t>
      </w:r>
      <w:r>
        <w:rPr>
          <w:rFonts w:ascii="宋体" w:hAnsi="宋体" w:hint="eastAsia"/>
          <w:b/>
          <w:bCs/>
          <w:lang w:val="zh-CN"/>
        </w:rPr>
        <w:t xml:space="preserve"> 评标组织</w:t>
      </w:r>
    </w:p>
    <w:p w14:paraId="5E77F12E" w14:textId="77777777" w:rsidR="008E4F5B" w:rsidRDefault="008E4F5B" w:rsidP="008E4F5B">
      <w:pPr>
        <w:adjustRightInd w:val="0"/>
        <w:snapToGrid w:val="0"/>
        <w:ind w:firstLineChars="200" w:firstLine="420"/>
        <w:rPr>
          <w:rFonts w:ascii="宋体" w:hAnsi="宋体"/>
        </w:rPr>
      </w:pPr>
      <w:r>
        <w:rPr>
          <w:rFonts w:ascii="宋体" w:hAnsi="宋体"/>
          <w:lang w:val="zh-CN"/>
        </w:rPr>
        <w:t>2</w:t>
      </w:r>
      <w:r>
        <w:rPr>
          <w:rFonts w:ascii="宋体" w:hAnsi="宋体" w:hint="eastAsia"/>
          <w:lang w:val="zh-CN"/>
        </w:rPr>
        <w:t>1</w:t>
      </w:r>
      <w:r>
        <w:rPr>
          <w:rFonts w:ascii="宋体" w:hAnsi="宋体"/>
          <w:lang w:val="zh-CN"/>
        </w:rPr>
        <w:t>.</w:t>
      </w:r>
      <w:r>
        <w:rPr>
          <w:rFonts w:ascii="宋体" w:hAnsi="宋体" w:hint="eastAsia"/>
          <w:lang w:val="zh-CN"/>
        </w:rPr>
        <w:t>1.1评标工作由校招标办组织，具体评标事务由依法组建的评标委员会负责，并独立履行</w:t>
      </w:r>
      <w:r>
        <w:rPr>
          <w:rFonts w:ascii="宋体" w:hAnsi="宋体" w:hint="eastAsia"/>
        </w:rPr>
        <w:t>下列职责：</w:t>
      </w:r>
    </w:p>
    <w:p w14:paraId="3A6C5AB0" w14:textId="77777777" w:rsidR="008E4F5B" w:rsidRDefault="008E4F5B" w:rsidP="008E4F5B">
      <w:pPr>
        <w:adjustRightInd w:val="0"/>
        <w:snapToGrid w:val="0"/>
        <w:ind w:firstLineChars="200" w:firstLine="420"/>
        <w:rPr>
          <w:rFonts w:ascii="宋体" w:hAnsi="宋体"/>
        </w:rPr>
      </w:pPr>
      <w:r>
        <w:rPr>
          <w:rFonts w:ascii="宋体" w:hAnsi="宋体" w:hint="eastAsia"/>
        </w:rPr>
        <w:t>（1）审查、评价投标文件是否符合招标文件的商务、技术等实质性要求；</w:t>
      </w:r>
    </w:p>
    <w:p w14:paraId="69DFD7C5" w14:textId="77777777" w:rsidR="008E4F5B" w:rsidRDefault="008E4F5B" w:rsidP="008E4F5B">
      <w:pPr>
        <w:adjustRightInd w:val="0"/>
        <w:snapToGrid w:val="0"/>
        <w:ind w:firstLineChars="200" w:firstLine="420"/>
        <w:rPr>
          <w:rFonts w:ascii="宋体" w:hAnsi="宋体"/>
        </w:rPr>
      </w:pPr>
      <w:r>
        <w:rPr>
          <w:rFonts w:ascii="宋体" w:hAnsi="宋体" w:hint="eastAsia"/>
        </w:rPr>
        <w:t>（2）要求投标人对投标文件有关事项作出澄清或者说明；</w:t>
      </w:r>
    </w:p>
    <w:p w14:paraId="4B65857F" w14:textId="77777777" w:rsidR="008E4F5B" w:rsidRDefault="008E4F5B" w:rsidP="008E4F5B">
      <w:pPr>
        <w:adjustRightInd w:val="0"/>
        <w:snapToGrid w:val="0"/>
        <w:ind w:firstLineChars="200" w:firstLine="420"/>
        <w:rPr>
          <w:rFonts w:ascii="宋体" w:hAnsi="宋体"/>
        </w:rPr>
      </w:pPr>
      <w:r>
        <w:rPr>
          <w:rFonts w:ascii="宋体" w:hAnsi="宋体" w:hint="eastAsia"/>
        </w:rPr>
        <w:t>（3）对投标文件进行比较和评价；</w:t>
      </w:r>
    </w:p>
    <w:p w14:paraId="10BF2651" w14:textId="77777777" w:rsidR="008E4F5B" w:rsidRDefault="008E4F5B" w:rsidP="008E4F5B">
      <w:pPr>
        <w:adjustRightInd w:val="0"/>
        <w:snapToGrid w:val="0"/>
        <w:ind w:firstLineChars="200" w:firstLine="420"/>
        <w:rPr>
          <w:rFonts w:ascii="宋体" w:hAnsi="宋体"/>
        </w:rPr>
      </w:pPr>
      <w:r>
        <w:rPr>
          <w:rFonts w:ascii="宋体" w:hAnsi="宋体" w:hint="eastAsia"/>
        </w:rPr>
        <w:t>（4）推荐中标候选人或根据采购人委托直接确定中标供应商；</w:t>
      </w:r>
    </w:p>
    <w:p w14:paraId="102DA85A" w14:textId="77777777" w:rsidR="008E4F5B" w:rsidRDefault="008E4F5B" w:rsidP="008E4F5B">
      <w:pPr>
        <w:adjustRightInd w:val="0"/>
        <w:snapToGrid w:val="0"/>
        <w:ind w:firstLineChars="200" w:firstLine="420"/>
        <w:rPr>
          <w:rFonts w:ascii="宋体" w:hAnsi="宋体"/>
        </w:rPr>
      </w:pPr>
      <w:r>
        <w:rPr>
          <w:rFonts w:ascii="宋体" w:hAnsi="宋体" w:hint="eastAsia"/>
        </w:rPr>
        <w:t>（5）向采购人、财政部门报告评标中发现的违法行为。</w:t>
      </w:r>
    </w:p>
    <w:p w14:paraId="42A03DA4"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bCs/>
          <w:lang w:val="zh-CN"/>
        </w:rPr>
        <w:t>2</w:t>
      </w:r>
      <w:r>
        <w:rPr>
          <w:rFonts w:ascii="宋体" w:hAnsi="宋体" w:hint="eastAsia"/>
          <w:bCs/>
          <w:lang w:val="zh-CN"/>
        </w:rPr>
        <w:t>1</w:t>
      </w:r>
      <w:r>
        <w:rPr>
          <w:rFonts w:ascii="宋体" w:hAnsi="宋体"/>
          <w:bCs/>
          <w:lang w:val="zh-CN"/>
        </w:rPr>
        <w:t>.</w:t>
      </w:r>
      <w:r>
        <w:rPr>
          <w:rFonts w:ascii="宋体" w:hAnsi="宋体" w:hint="eastAsia"/>
          <w:bCs/>
          <w:lang w:val="zh-CN"/>
        </w:rPr>
        <w:t xml:space="preserve">1.2 </w:t>
      </w:r>
      <w:r>
        <w:rPr>
          <w:rFonts w:ascii="宋体" w:hAnsi="宋体" w:hint="eastAsia"/>
          <w:lang w:val="zh-CN"/>
        </w:rPr>
        <w:t>评标委员会由采购人代表和有关技术、经济等方面的专家组成，独立开展评审</w:t>
      </w:r>
      <w:r>
        <w:rPr>
          <w:rFonts w:ascii="宋体" w:hAnsi="宋体" w:hint="eastAsia"/>
          <w:lang w:val="zh-CN"/>
        </w:rPr>
        <w:lastRenderedPageBreak/>
        <w:t>工作。</w:t>
      </w:r>
    </w:p>
    <w:p w14:paraId="18699838"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21.2 评标程序</w:t>
      </w:r>
    </w:p>
    <w:p w14:paraId="26015571"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21.2.1 投标文件的资格审查</w:t>
      </w:r>
    </w:p>
    <w:p w14:paraId="1C379344" w14:textId="77777777" w:rsidR="008E4F5B" w:rsidRDefault="008E4F5B" w:rsidP="008E4F5B">
      <w:pPr>
        <w:pStyle w:val="a9"/>
        <w:adjustRightInd w:val="0"/>
        <w:snapToGrid w:val="0"/>
        <w:rPr>
          <w:rFonts w:ascii="宋体" w:hAnsi="宋体"/>
          <w:szCs w:val="21"/>
          <w:lang w:val="zh-CN"/>
        </w:rPr>
      </w:pPr>
      <w:r>
        <w:rPr>
          <w:rFonts w:ascii="宋体" w:hAnsi="宋体" w:hint="eastAsia"/>
          <w:szCs w:val="21"/>
          <w:lang w:val="zh-CN"/>
        </w:rPr>
        <w:t>21.2.1.1采购人代表依法对投标人的资格进行审查。</w:t>
      </w:r>
    </w:p>
    <w:p w14:paraId="1B19488F" w14:textId="77777777" w:rsidR="008E4F5B" w:rsidRDefault="008E4F5B" w:rsidP="008E4F5B">
      <w:pPr>
        <w:pStyle w:val="a9"/>
        <w:adjustRightInd w:val="0"/>
        <w:snapToGrid w:val="0"/>
        <w:rPr>
          <w:rFonts w:ascii="宋体" w:hAnsi="宋体"/>
          <w:szCs w:val="21"/>
          <w:lang w:val="zh-CN"/>
        </w:rPr>
      </w:pPr>
      <w:r>
        <w:rPr>
          <w:rFonts w:ascii="宋体" w:hAnsi="宋体" w:hint="eastAsia"/>
          <w:szCs w:val="21"/>
          <w:lang w:val="zh-CN"/>
        </w:rPr>
        <w:t>21.2.1.2采购人代表依据法律法规和招标文件的规定，对投标文件中的资格证明文件、投标保证金、《南京市政府采购供应商信用记录表》等进行审查，以确定投标供应商是否具备投标资格。</w:t>
      </w:r>
    </w:p>
    <w:p w14:paraId="340159E9" w14:textId="77777777" w:rsidR="008E4F5B" w:rsidRDefault="008E4F5B" w:rsidP="008E4F5B">
      <w:pPr>
        <w:adjustRightInd w:val="0"/>
        <w:snapToGrid w:val="0"/>
        <w:ind w:firstLineChars="200" w:firstLine="420"/>
        <w:rPr>
          <w:rFonts w:ascii="宋体" w:hAnsi="宋体"/>
          <w:lang w:val="zh-CN"/>
        </w:rPr>
      </w:pPr>
      <w:r>
        <w:rPr>
          <w:rFonts w:ascii="宋体" w:hAnsi="宋体" w:hint="eastAsia"/>
          <w:lang w:val="zh-CN"/>
        </w:rPr>
        <w:t>21.2.1.3 在进行资格性审查的同时，将在“信用中国”网站（www.creditchina.gov.cn）、“中国政府采购网”(www.ccgp.gov.cn)对投标供应商是否被列入失信被执行人、重大税收违法案件当事人名单、政府采购严重违法失信行为记录名单的情况进行查询，以确定投标供应商是否具备投标资格。查询结果将以网页打印的形式留存并归档。</w:t>
      </w:r>
    </w:p>
    <w:p w14:paraId="32E30FD2" w14:textId="77777777" w:rsidR="008E4F5B" w:rsidRDefault="008E4F5B" w:rsidP="008E4F5B">
      <w:pPr>
        <w:widowControl/>
        <w:adjustRightInd w:val="0"/>
        <w:snapToGrid w:val="0"/>
        <w:ind w:firstLine="420"/>
        <w:rPr>
          <w:rFonts w:ascii="宋体" w:hAnsi="宋体" w:cs="宋体"/>
          <w:kern w:val="0"/>
          <w:lang w:val="zh-CN"/>
        </w:rPr>
      </w:pPr>
      <w:r>
        <w:rPr>
          <w:rFonts w:ascii="宋体" w:hAnsi="宋体" w:hint="eastAsia"/>
          <w:b/>
          <w:lang w:val="zh-CN"/>
        </w:rPr>
        <w:t>21.2.1.4</w:t>
      </w:r>
      <w:r>
        <w:rPr>
          <w:rFonts w:ascii="宋体" w:hAnsi="宋体" w:hint="eastAsia"/>
          <w:lang w:val="zh-CN"/>
        </w:rPr>
        <w:t xml:space="preserve"> </w:t>
      </w:r>
      <w:r>
        <w:rPr>
          <w:rFonts w:ascii="宋体" w:hAnsi="宋体" w:cs="宋体" w:hint="eastAsia"/>
          <w:b/>
          <w:kern w:val="0"/>
          <w:lang w:val="zh-CN"/>
        </w:rPr>
        <w:t>投标文件有下列情况之一的，在资格性审查时按照无效投标处理</w:t>
      </w:r>
    </w:p>
    <w:p w14:paraId="4BE2AC67" w14:textId="77777777" w:rsidR="008E4F5B" w:rsidRDefault="008E4F5B" w:rsidP="008E4F5B">
      <w:pPr>
        <w:widowControl/>
        <w:adjustRightInd w:val="0"/>
        <w:snapToGrid w:val="0"/>
        <w:ind w:firstLine="420"/>
        <w:jc w:val="left"/>
        <w:rPr>
          <w:rFonts w:ascii="宋体" w:hAnsi="宋体" w:cs="宋体"/>
          <w:kern w:val="0"/>
          <w:lang w:val="zh-CN"/>
        </w:rPr>
      </w:pPr>
      <w:r>
        <w:rPr>
          <w:rFonts w:ascii="宋体" w:hAnsi="宋体" w:cs="宋体" w:hint="eastAsia"/>
          <w:kern w:val="0"/>
          <w:lang w:val="zh-CN"/>
        </w:rPr>
        <w:t xml:space="preserve">（1）不具备招标文件规定资格条件的； </w:t>
      </w:r>
    </w:p>
    <w:p w14:paraId="51FCBF56" w14:textId="77777777" w:rsidR="008E4F5B" w:rsidRDefault="008E4F5B" w:rsidP="008E4F5B">
      <w:pPr>
        <w:widowControl/>
        <w:adjustRightInd w:val="0"/>
        <w:snapToGrid w:val="0"/>
        <w:ind w:firstLine="420"/>
        <w:jc w:val="left"/>
        <w:rPr>
          <w:rFonts w:ascii="宋体" w:hAnsi="宋体" w:cs="宋体"/>
          <w:kern w:val="0"/>
          <w:lang w:val="zh-CN"/>
        </w:rPr>
      </w:pPr>
      <w:r>
        <w:rPr>
          <w:rFonts w:ascii="宋体" w:hAnsi="宋体" w:cs="宋体" w:hint="eastAsia"/>
          <w:kern w:val="0"/>
          <w:lang w:val="zh-CN"/>
        </w:rPr>
        <w:t>（2）</w:t>
      </w:r>
      <w:r>
        <w:rPr>
          <w:rFonts w:ascii="宋体" w:hAnsi="宋体" w:hint="eastAsia"/>
          <w:lang w:val="zh-CN"/>
        </w:rPr>
        <w:t>供应商被“信用中国”网站（www.</w:t>
      </w:r>
      <w:r>
        <w:rPr>
          <w:rFonts w:ascii="宋体" w:hAnsi="宋体" w:cs="宋体" w:hint="eastAsia"/>
          <w:kern w:val="0"/>
          <w:lang w:val="zh-CN"/>
        </w:rPr>
        <w:t>creditchina.gov.cn）</w:t>
      </w:r>
      <w:r>
        <w:rPr>
          <w:rFonts w:ascii="宋体" w:hAnsi="宋体" w:hint="eastAsia"/>
          <w:lang w:val="zh-CN"/>
        </w:rPr>
        <w:t>、“中国政府采购网”(www.ccgp.gov.cn)</w:t>
      </w:r>
      <w:r>
        <w:rPr>
          <w:rFonts w:ascii="宋体" w:hAnsi="宋体" w:cs="宋体" w:hint="eastAsia"/>
          <w:kern w:val="0"/>
          <w:lang w:val="zh-CN"/>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84530DD" w14:textId="77777777" w:rsidR="008E4F5B" w:rsidRDefault="008E4F5B" w:rsidP="008E4F5B">
      <w:pPr>
        <w:adjustRightInd w:val="0"/>
        <w:snapToGrid w:val="0"/>
        <w:ind w:firstLineChars="200" w:firstLine="422"/>
        <w:rPr>
          <w:rFonts w:ascii="宋体" w:hAnsi="宋体" w:cs="宋体"/>
          <w:b/>
          <w:kern w:val="0"/>
          <w:lang w:val="zh-CN"/>
        </w:rPr>
      </w:pPr>
      <w:r>
        <w:rPr>
          <w:rFonts w:ascii="宋体" w:hAnsi="宋体" w:cs="宋体" w:hint="eastAsia"/>
          <w:b/>
          <w:kern w:val="0"/>
          <w:lang w:val="zh-CN"/>
        </w:rPr>
        <w:t>21.2.2 投标文件的符合性审查</w:t>
      </w:r>
    </w:p>
    <w:p w14:paraId="41707A55" w14:textId="77777777" w:rsidR="008E4F5B" w:rsidRDefault="008E4F5B" w:rsidP="008E4F5B">
      <w:pPr>
        <w:adjustRightInd w:val="0"/>
        <w:snapToGrid w:val="0"/>
        <w:ind w:firstLineChars="200" w:firstLine="420"/>
        <w:rPr>
          <w:rFonts w:ascii="宋体" w:hAnsi="宋体" w:cs="宋体"/>
          <w:kern w:val="0"/>
          <w:lang w:val="zh-CN"/>
        </w:rPr>
      </w:pPr>
      <w:r>
        <w:rPr>
          <w:rFonts w:ascii="宋体" w:hAnsi="宋体" w:cs="宋体" w:hint="eastAsia"/>
          <w:kern w:val="0"/>
          <w:lang w:val="zh-CN"/>
        </w:rPr>
        <w:t>21.2.2.1评标委员会将依据法律法规和招标文件的规定，对投标文件的有效性、完整性和对招标文件的响应程度进行审查，以确定是否对招标文件的实质性要求作出响应。</w:t>
      </w:r>
    </w:p>
    <w:p w14:paraId="1311E5E0" w14:textId="77777777" w:rsidR="008E4F5B" w:rsidRDefault="008E4F5B" w:rsidP="008E4F5B">
      <w:pPr>
        <w:autoSpaceDE w:val="0"/>
        <w:autoSpaceDN w:val="0"/>
        <w:adjustRightInd w:val="0"/>
        <w:snapToGrid w:val="0"/>
        <w:ind w:firstLineChars="200" w:firstLine="420"/>
        <w:rPr>
          <w:rFonts w:ascii="宋体" w:hAnsi="宋体" w:cs="宋体"/>
          <w:kern w:val="0"/>
          <w:lang w:val="zh-CN"/>
        </w:rPr>
      </w:pPr>
      <w:r>
        <w:rPr>
          <w:rFonts w:ascii="宋体" w:hAnsi="宋体" w:cs="宋体" w:hint="eastAsia"/>
          <w:kern w:val="0"/>
          <w:lang w:val="zh-CN"/>
        </w:rPr>
        <w:t>21.2.2.2 实质性要求是指本招标文件中带“</w:t>
      </w:r>
      <w:r>
        <w:rPr>
          <w:rFonts w:ascii="宋体" w:hAnsi="宋体" w:cs="宋体"/>
          <w:kern w:val="0"/>
          <w:lang w:val="zh-CN"/>
        </w:rPr>
        <w:t>★</w:t>
      </w:r>
      <w:r>
        <w:rPr>
          <w:rFonts w:ascii="宋体" w:hAnsi="宋体" w:cs="宋体" w:hint="eastAsia"/>
          <w:kern w:val="0"/>
          <w:lang w:val="zh-CN"/>
        </w:rPr>
        <w:t>”的商务和技术要求。</w:t>
      </w:r>
    </w:p>
    <w:p w14:paraId="30AC716E" w14:textId="77777777" w:rsidR="008E4F5B" w:rsidRDefault="008E4F5B" w:rsidP="008E4F5B">
      <w:pPr>
        <w:autoSpaceDE w:val="0"/>
        <w:autoSpaceDN w:val="0"/>
        <w:adjustRightInd w:val="0"/>
        <w:snapToGrid w:val="0"/>
        <w:ind w:firstLineChars="200" w:firstLine="420"/>
        <w:rPr>
          <w:rFonts w:ascii="宋体" w:hAnsi="宋体"/>
          <w:bCs/>
        </w:rPr>
      </w:pPr>
      <w:r>
        <w:rPr>
          <w:rFonts w:ascii="宋体" w:hAnsi="宋体" w:cs="宋体" w:hint="eastAsia"/>
          <w:kern w:val="0"/>
          <w:lang w:val="zh-CN"/>
        </w:rPr>
        <w:t>21.2.2.3 如果投标文件实质上没有响应招标文件的要求，评标委员会将予以拒绝，</w:t>
      </w:r>
      <w:r>
        <w:rPr>
          <w:rFonts w:ascii="宋体" w:hAnsi="宋体" w:hint="eastAsia"/>
          <w:bCs/>
        </w:rPr>
        <w:t>投标人不得通过修改或撤销不合要求的偏离而使其投标成为实质性响应的投标。</w:t>
      </w:r>
    </w:p>
    <w:p w14:paraId="6288657F" w14:textId="77777777" w:rsidR="008E4F5B" w:rsidRDefault="008E4F5B" w:rsidP="008E4F5B">
      <w:pPr>
        <w:adjustRightInd w:val="0"/>
        <w:snapToGrid w:val="0"/>
        <w:ind w:firstLineChars="200" w:firstLine="422"/>
        <w:rPr>
          <w:rFonts w:ascii="宋体" w:hAnsi="宋体" w:cs="宋体"/>
          <w:b/>
          <w:kern w:val="0"/>
          <w:lang w:val="zh-CN"/>
        </w:rPr>
      </w:pPr>
      <w:r>
        <w:rPr>
          <w:rFonts w:ascii="宋体" w:hAnsi="宋体" w:hint="eastAsia"/>
          <w:b/>
          <w:bCs/>
        </w:rPr>
        <w:t xml:space="preserve">21.2.2.4 </w:t>
      </w:r>
      <w:r>
        <w:rPr>
          <w:rFonts w:ascii="宋体" w:hAnsi="宋体" w:cs="宋体" w:hint="eastAsia"/>
          <w:b/>
          <w:kern w:val="0"/>
          <w:lang w:val="zh-CN"/>
        </w:rPr>
        <w:t>投标文件有下列情况之一的，在符合性审查时按照</w:t>
      </w:r>
      <w:r>
        <w:rPr>
          <w:rFonts w:ascii="宋体" w:hAnsi="宋体" w:hint="eastAsia"/>
          <w:b/>
          <w:lang w:val="zh-CN"/>
        </w:rPr>
        <w:t>无效投标处理</w:t>
      </w:r>
    </w:p>
    <w:p w14:paraId="25AA9F7E"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（1）未按招标文件规定签署、盖章的；</w:t>
      </w:r>
    </w:p>
    <w:p w14:paraId="1DB55CE6"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（2）没有《开标一览表》或《开标一览表》未按招标文件要求盖章的；</w:t>
      </w:r>
    </w:p>
    <w:p w14:paraId="51B998E7"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（3）投标总价超出采购预算金额或者最高限价的；</w:t>
      </w:r>
    </w:p>
    <w:p w14:paraId="582BBC58"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（4）不同投标人的投标文件由同一单位或者个人编制；</w:t>
      </w:r>
    </w:p>
    <w:p w14:paraId="20E5616D"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（5）不同投标人委托同一单位或者个人办理投标事宜；</w:t>
      </w:r>
    </w:p>
    <w:p w14:paraId="1AD743D4"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（6）不同投标人的投标文件载明的项目管理成员或者联系人员为同一人；</w:t>
      </w:r>
    </w:p>
    <w:p w14:paraId="4F51DC74"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（7）不同投标人的投标文件异常一致或者投标报价呈规律性差异；</w:t>
      </w:r>
    </w:p>
    <w:p w14:paraId="12833013"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（8）不同投标人的投标文件相互混装；</w:t>
      </w:r>
    </w:p>
    <w:p w14:paraId="4DD80BE3"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（9）不同投标人的投标保证金从同一单位或者个人的帐户转出；</w:t>
      </w:r>
    </w:p>
    <w:p w14:paraId="744CEC23"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（10）不同投标人的法定代表人或委托代理人有夫妻、直系血亲关系的；</w:t>
      </w:r>
    </w:p>
    <w:p w14:paraId="460BF167"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（11）不同投标人的负责人为同一人或者存在控股、管理关系的；</w:t>
      </w:r>
    </w:p>
    <w:p w14:paraId="5338CB77"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（12）没有逐一说明投标产品名称、品牌、规格型号、产地、技术参数和服务响应，而是直接拷贝招标文件要求的；</w:t>
      </w:r>
    </w:p>
    <w:p w14:paraId="44E28645"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（13）不同投标人的委托代理人(或法定代表人、项目经理、项目总监、项目负责人等)在招标文件发布日上月至投标截止日当月在同一单位缴纳社会保险的；</w:t>
      </w:r>
    </w:p>
    <w:p w14:paraId="4145F070"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（14）属于投标邀请中第六条第2款拒绝参加本次采购活动供应商的；</w:t>
      </w:r>
    </w:p>
    <w:p w14:paraId="3325DDB1"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（15）投标文件含有采购人不能接受的附加条件的；</w:t>
      </w:r>
    </w:p>
    <w:p w14:paraId="4EB6A372"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（16）评标委员会认为投标人的报价明显低于其他通过符合性审查投标人的报价，有可能影响服务质量或者不能诚信履约的，未在评标现场合理的时间内提供书面说明或相关证明材料，不能证明其报价合理的。</w:t>
      </w:r>
    </w:p>
    <w:p w14:paraId="4FA92594" w14:textId="77777777" w:rsidR="008E4F5B" w:rsidRDefault="008E4F5B" w:rsidP="008E4F5B">
      <w:pPr>
        <w:autoSpaceDE w:val="0"/>
        <w:autoSpaceDN w:val="0"/>
        <w:adjustRightInd w:val="0"/>
        <w:snapToGrid w:val="0"/>
        <w:ind w:firstLineChars="200" w:firstLine="422"/>
        <w:rPr>
          <w:rFonts w:ascii="宋体" w:hAnsi="宋体"/>
          <w:b/>
          <w:lang w:val="zh-CN"/>
        </w:rPr>
      </w:pPr>
      <w:r>
        <w:rPr>
          <w:rFonts w:ascii="宋体" w:hAnsi="宋体" w:hint="eastAsia"/>
          <w:b/>
          <w:lang w:val="zh-CN"/>
        </w:rPr>
        <w:t>21.2.2.5 有下列情形之一的予以废标，同时将废标理由通知所有供应商</w:t>
      </w:r>
    </w:p>
    <w:p w14:paraId="27137E73"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）符合资格条件的供应商或者对招标文件作实质性响应的供应商不足三家的；</w:t>
      </w:r>
    </w:p>
    <w:p w14:paraId="31E6D9E5"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）出现影响采购公正的违法、违规行为的；</w:t>
      </w:r>
    </w:p>
    <w:p w14:paraId="0041F10D"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w:t>
      </w:r>
      <w:r>
        <w:rPr>
          <w:rFonts w:ascii="宋体" w:hAnsi="宋体"/>
          <w:lang w:val="zh-CN"/>
        </w:rPr>
        <w:t>3</w:t>
      </w:r>
      <w:r>
        <w:rPr>
          <w:rFonts w:ascii="宋体" w:hAnsi="宋体" w:hint="eastAsia"/>
          <w:lang w:val="zh-CN"/>
        </w:rPr>
        <w:t>）供应商的报价均超过了采购预算或最高限价，采购人不能支付的；</w:t>
      </w:r>
    </w:p>
    <w:p w14:paraId="7CC91E71"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）因重大变故，采购任务取消的；</w:t>
      </w:r>
    </w:p>
    <w:p w14:paraId="4AA1C106" w14:textId="77777777" w:rsidR="008E4F5B" w:rsidRDefault="008E4F5B" w:rsidP="008E4F5B">
      <w:pPr>
        <w:widowControl/>
        <w:adjustRightInd w:val="0"/>
        <w:snapToGrid w:val="0"/>
        <w:ind w:firstLine="420"/>
        <w:rPr>
          <w:rFonts w:ascii="宋体" w:hAnsi="宋体"/>
          <w:lang w:val="zh-CN"/>
        </w:rPr>
      </w:pPr>
      <w:r>
        <w:rPr>
          <w:rFonts w:ascii="宋体" w:hAnsi="宋体" w:hint="eastAsia"/>
          <w:lang w:val="zh-CN"/>
        </w:rPr>
        <w:t>（5）招标文件存在歧义、重大缺陷，或者招标文件内容违反国家有关强制性规定的。</w:t>
      </w:r>
    </w:p>
    <w:p w14:paraId="3A76E1AA" w14:textId="77777777" w:rsidR="008E4F5B" w:rsidRDefault="008E4F5B" w:rsidP="008E4F5B">
      <w:pPr>
        <w:autoSpaceDE w:val="0"/>
        <w:autoSpaceDN w:val="0"/>
        <w:adjustRightInd w:val="0"/>
        <w:snapToGrid w:val="0"/>
        <w:ind w:firstLineChars="200" w:firstLine="422"/>
        <w:rPr>
          <w:rFonts w:ascii="宋体" w:hAnsi="宋体"/>
          <w:b/>
          <w:lang w:val="zh-CN"/>
        </w:rPr>
      </w:pPr>
      <w:r>
        <w:rPr>
          <w:rFonts w:ascii="宋体" w:hAnsi="宋体" w:hint="eastAsia"/>
          <w:b/>
          <w:lang w:val="zh-CN"/>
        </w:rPr>
        <w:lastRenderedPageBreak/>
        <w:t>21.2.3 投标文件的进一步评审</w:t>
      </w:r>
    </w:p>
    <w:p w14:paraId="7DBC1277" w14:textId="77777777" w:rsidR="008E4F5B" w:rsidRDefault="008E4F5B" w:rsidP="008E4F5B">
      <w:pPr>
        <w:adjustRightInd w:val="0"/>
        <w:snapToGrid w:val="0"/>
        <w:ind w:firstLineChars="200" w:firstLine="420"/>
        <w:rPr>
          <w:rFonts w:ascii="宋体" w:hAnsi="宋体"/>
          <w:bCs/>
        </w:rPr>
      </w:pPr>
      <w:r>
        <w:rPr>
          <w:rFonts w:ascii="宋体" w:hAnsi="宋体" w:hint="eastAsia"/>
          <w:lang w:val="zh-CN"/>
        </w:rPr>
        <w:t>21.2.3.1</w:t>
      </w:r>
      <w:r>
        <w:rPr>
          <w:rFonts w:ascii="宋体" w:hAnsi="宋体" w:hint="eastAsia"/>
          <w:bCs/>
        </w:rPr>
        <w:t>评标委员会将对确定为实质性响应的投标文件进行进一步评审，看其是否有计算上或累加上的算术错误，修正错误的原则如下：</w:t>
      </w:r>
    </w:p>
    <w:p w14:paraId="331D6C06" w14:textId="77777777" w:rsidR="008E4F5B" w:rsidRDefault="008E4F5B" w:rsidP="008E4F5B">
      <w:pPr>
        <w:adjustRightInd w:val="0"/>
        <w:snapToGrid w:val="0"/>
        <w:ind w:firstLineChars="200" w:firstLine="420"/>
        <w:rPr>
          <w:rFonts w:ascii="宋体" w:hAnsi="宋体"/>
          <w:bCs/>
        </w:rPr>
      </w:pPr>
      <w:r>
        <w:rPr>
          <w:rFonts w:ascii="宋体" w:hAnsi="宋体" w:hint="eastAsia"/>
          <w:lang w:val="zh-CN"/>
        </w:rPr>
        <w:t>（</w:t>
      </w:r>
      <w:r>
        <w:rPr>
          <w:rFonts w:ascii="宋体" w:hAnsi="宋体"/>
          <w:lang w:val="zh-CN"/>
        </w:rPr>
        <w:t>1</w:t>
      </w:r>
      <w:r>
        <w:rPr>
          <w:rFonts w:ascii="宋体" w:hAnsi="宋体" w:hint="eastAsia"/>
          <w:lang w:val="zh-CN"/>
        </w:rPr>
        <w:t>）</w:t>
      </w:r>
      <w:r>
        <w:rPr>
          <w:rFonts w:ascii="宋体" w:hAnsi="宋体" w:hint="eastAsia"/>
          <w:bCs/>
        </w:rPr>
        <w:t>如果用数字表示的金额和用文字表示的金额不一致时，应以文字表示的金额为准进行修正；</w:t>
      </w:r>
    </w:p>
    <w:p w14:paraId="0AC5E159" w14:textId="77777777" w:rsidR="008E4F5B" w:rsidRDefault="008E4F5B" w:rsidP="008E4F5B">
      <w:pPr>
        <w:adjustRightInd w:val="0"/>
        <w:snapToGrid w:val="0"/>
        <w:ind w:firstLineChars="200" w:firstLine="420"/>
        <w:rPr>
          <w:rFonts w:ascii="宋体" w:hAnsi="宋体"/>
          <w:bCs/>
        </w:rPr>
      </w:pPr>
      <w:r>
        <w:rPr>
          <w:rFonts w:ascii="宋体" w:hAnsi="宋体" w:hint="eastAsia"/>
          <w:lang w:val="zh-CN"/>
        </w:rPr>
        <w:t>（</w:t>
      </w:r>
      <w:r>
        <w:rPr>
          <w:rFonts w:ascii="宋体" w:hAnsi="宋体"/>
          <w:lang w:val="zh-CN"/>
        </w:rPr>
        <w:t>2</w:t>
      </w:r>
      <w:r>
        <w:rPr>
          <w:rFonts w:ascii="宋体" w:hAnsi="宋体" w:hint="eastAsia"/>
          <w:lang w:val="zh-CN"/>
        </w:rPr>
        <w:t>）</w:t>
      </w:r>
      <w:r>
        <w:rPr>
          <w:rFonts w:ascii="宋体" w:hAnsi="宋体" w:hint="eastAsia"/>
          <w:bCs/>
        </w:rPr>
        <w:t>当单价与数量的乘积和总价不一致时，以单价为准进行修正。只有在评标委员会认为单价有明显的小数点错误时，才能以标出的总价为准，并修改单价。</w:t>
      </w:r>
    </w:p>
    <w:p w14:paraId="6462CB87" w14:textId="77777777" w:rsidR="008E4F5B" w:rsidRDefault="008E4F5B" w:rsidP="008E4F5B">
      <w:pPr>
        <w:adjustRightInd w:val="0"/>
        <w:snapToGrid w:val="0"/>
        <w:ind w:firstLineChars="200" w:firstLine="420"/>
        <w:rPr>
          <w:rFonts w:ascii="宋体" w:hAnsi="宋体"/>
          <w:bCs/>
        </w:rPr>
      </w:pPr>
      <w:r>
        <w:rPr>
          <w:rFonts w:ascii="宋体" w:hAnsi="宋体" w:hint="eastAsia"/>
        </w:rPr>
        <w:t>21.2.3.2</w:t>
      </w:r>
      <w:r>
        <w:rPr>
          <w:rFonts w:ascii="宋体" w:hAnsi="宋体" w:hint="eastAsia"/>
          <w:bCs/>
        </w:rPr>
        <w:t xml:space="preserve"> 评标委员会将按上述修正错误的方法调整投标文件中的投标价，调整后的价格应对投标人具有约束力。如果投标人不接受修正后的价格，则其投标将被拒绝，其投标保证金不予退还。</w:t>
      </w:r>
    </w:p>
    <w:p w14:paraId="3D26DCB9" w14:textId="77777777" w:rsidR="008E4F5B" w:rsidRDefault="008E4F5B" w:rsidP="008E4F5B">
      <w:pPr>
        <w:adjustRightInd w:val="0"/>
        <w:snapToGrid w:val="0"/>
        <w:ind w:firstLineChars="200" w:firstLine="420"/>
        <w:rPr>
          <w:rFonts w:ascii="宋体" w:hAnsi="宋体"/>
          <w:bCs/>
        </w:rPr>
      </w:pPr>
      <w:r>
        <w:rPr>
          <w:rFonts w:ascii="宋体" w:hAnsi="宋体" w:hint="eastAsia"/>
        </w:rPr>
        <w:t xml:space="preserve">21.2.3.3 </w:t>
      </w:r>
      <w:r>
        <w:rPr>
          <w:rFonts w:ascii="宋体" w:hAnsi="宋体" w:hint="eastAsia"/>
          <w:bCs/>
        </w:rPr>
        <w:t>评标委员会将允许修正投标文件中不构成重大偏离的、微小的、非正规的、不一致的或不规则的地方，但这些修改不能影响任何投标人相应的名次排列。</w:t>
      </w:r>
    </w:p>
    <w:p w14:paraId="16EE8784"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21.2.3.4 澄清有关问题。对投标文件中含义不明确、同类问题表述不一致或者明显文字错误的内容，评标委员会可以要求供应商作出必要的澄清、说明或者补正。供应商的澄清、说明、补正应当采用书面形式，由其授权代表签字，但不得超出投标文件的范围或者改变投标文件的实质性内容。</w:t>
      </w:r>
    </w:p>
    <w:p w14:paraId="57D1926B"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21.2.3.5 比较与评价。按照招标文件中规定的评标方法和标准，对资格性检查和符合性检查合格的投标文件进行商务和技术评估，综合比较与评价。</w:t>
      </w:r>
    </w:p>
    <w:p w14:paraId="1DEAE6F1" w14:textId="77777777" w:rsidR="008E4F5B" w:rsidRDefault="008E4F5B" w:rsidP="008E4F5B">
      <w:pPr>
        <w:widowControl/>
        <w:adjustRightInd w:val="0"/>
        <w:snapToGrid w:val="0"/>
        <w:ind w:firstLine="420"/>
        <w:rPr>
          <w:rFonts w:ascii="宋体" w:hAnsi="宋体" w:cs="宋体"/>
          <w:b/>
          <w:bCs/>
          <w:kern w:val="0"/>
          <w:lang w:val="zh-CN"/>
        </w:rPr>
      </w:pPr>
      <w:r>
        <w:rPr>
          <w:rFonts w:ascii="宋体" w:hAnsi="宋体" w:cs="宋体" w:hint="eastAsia"/>
          <w:b/>
          <w:bCs/>
          <w:kern w:val="0"/>
          <w:lang w:val="zh-CN"/>
        </w:rPr>
        <w:t>21.3 评标方法和标准</w:t>
      </w:r>
    </w:p>
    <w:p w14:paraId="57AA7DBF"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b/>
          <w:kern w:val="0"/>
          <w:lang w:val="zh-CN"/>
        </w:rPr>
        <w:t xml:space="preserve">21.3.1 </w:t>
      </w:r>
      <w:r>
        <w:rPr>
          <w:rFonts w:ascii="宋体" w:hAnsi="宋体" w:cs="宋体" w:hint="eastAsia"/>
          <w:kern w:val="0"/>
          <w:lang w:val="zh-CN"/>
        </w:rPr>
        <w:t>采用综合评分法。即在投标文件满足招标文件全部实质性要求前提下，按照评审因素的量化指标评审及诚信记录评分的总得分最高的投标人为中标候选人的评标方法。</w:t>
      </w:r>
    </w:p>
    <w:p w14:paraId="42A6EC31"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cs="宋体" w:hint="eastAsia"/>
          <w:kern w:val="0"/>
          <w:lang w:val="zh-CN"/>
        </w:rPr>
        <w:t>21.3.2 综合评分的主要因素是：价格、服务、业绩、履约能力等。</w:t>
      </w:r>
    </w:p>
    <w:p w14:paraId="18BFEB8B" w14:textId="77777777" w:rsidR="008E4F5B" w:rsidRDefault="008E4F5B" w:rsidP="008E4F5B">
      <w:pPr>
        <w:autoSpaceDE w:val="0"/>
        <w:autoSpaceDN w:val="0"/>
        <w:adjustRightInd w:val="0"/>
        <w:snapToGrid w:val="0"/>
        <w:ind w:firstLine="420"/>
        <w:rPr>
          <w:rFonts w:ascii="宋体" w:hAnsi="宋体"/>
          <w:b/>
        </w:rPr>
      </w:pPr>
      <w:r>
        <w:rPr>
          <w:rFonts w:ascii="宋体" w:hAnsi="宋体" w:cs="宋体" w:hint="eastAsia"/>
          <w:bCs/>
          <w:kern w:val="0"/>
          <w:lang w:val="zh-CN"/>
        </w:rPr>
        <w:t>21.3.3</w:t>
      </w:r>
      <w:r>
        <w:rPr>
          <w:rFonts w:ascii="宋体" w:hAnsi="宋体" w:hint="eastAsia"/>
        </w:rPr>
        <w:t xml:space="preserve"> </w:t>
      </w:r>
      <w:r>
        <w:rPr>
          <w:rFonts w:ascii="宋体" w:hAnsi="宋体" w:cs="宋体" w:hint="eastAsia"/>
          <w:kern w:val="0"/>
          <w:lang w:val="zh-CN"/>
        </w:rPr>
        <w:t>评分标准详见文件第三章。</w:t>
      </w:r>
    </w:p>
    <w:p w14:paraId="15BC01E0" w14:textId="77777777" w:rsidR="008E4F5B" w:rsidRDefault="008E4F5B" w:rsidP="008E4F5B">
      <w:pPr>
        <w:widowControl/>
        <w:adjustRightInd w:val="0"/>
        <w:snapToGrid w:val="0"/>
        <w:ind w:firstLine="420"/>
        <w:rPr>
          <w:rFonts w:ascii="宋体" w:hAnsi="宋体" w:cs="宋体"/>
          <w:kern w:val="0"/>
          <w:lang w:val="zh-CN"/>
        </w:rPr>
      </w:pPr>
      <w:r>
        <w:rPr>
          <w:rFonts w:ascii="宋体" w:hAnsi="宋体" w:cs="宋体" w:hint="eastAsia"/>
          <w:kern w:val="0"/>
          <w:lang w:val="zh-CN"/>
        </w:rPr>
        <w:t>21.3.4 根据《南京市政府采购供应商信用管理工作暂行办法》有关规定，将供应商诚信档案记录在政府采购活动中进行运用并计入评分，具体详见第三章评标标准。</w:t>
      </w:r>
    </w:p>
    <w:p w14:paraId="68A0A1B3"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22.确定中标供应商</w:t>
      </w:r>
    </w:p>
    <w:p w14:paraId="75683A1F"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lang w:val="zh-CN"/>
        </w:rPr>
        <w:t>2</w:t>
      </w:r>
      <w:r>
        <w:rPr>
          <w:rFonts w:ascii="宋体" w:hAnsi="宋体" w:hint="eastAsia"/>
          <w:lang w:val="zh-CN"/>
        </w:rPr>
        <w:t xml:space="preserve">2.1 </w:t>
      </w:r>
      <w:r>
        <w:rPr>
          <w:rFonts w:ascii="宋体" w:hAnsi="宋体" w:cs="宋体" w:hint="eastAsia"/>
          <w:kern w:val="0"/>
          <w:lang w:val="zh-CN"/>
        </w:rPr>
        <w:t>在综合比较与评价后按照得分由高到低顺序对供应商进行排列。得分相同的，按投标下浮比例由高到低顺序排列，</w:t>
      </w:r>
      <w:r>
        <w:rPr>
          <w:rFonts w:ascii="宋体" w:hAnsi="宋体" w:hint="eastAsia"/>
          <w:lang w:val="zh-CN"/>
        </w:rPr>
        <w:t xml:space="preserve">得分且投标下浮比例相同的, </w:t>
      </w:r>
      <w:r>
        <w:rPr>
          <w:b/>
          <w:bCs/>
        </w:rPr>
        <w:t>依次按评审标准中</w:t>
      </w:r>
      <w:r>
        <w:rPr>
          <w:b/>
          <w:bCs/>
        </w:rPr>
        <w:t>“</w:t>
      </w:r>
      <w:r>
        <w:rPr>
          <w:rFonts w:hint="eastAsia"/>
          <w:b/>
          <w:bCs/>
        </w:rPr>
        <w:t>履约能力</w:t>
      </w:r>
      <w:r>
        <w:rPr>
          <w:b/>
          <w:bCs/>
        </w:rPr>
        <w:t>”</w:t>
      </w:r>
      <w:r>
        <w:rPr>
          <w:b/>
          <w:bCs/>
        </w:rPr>
        <w:t>、</w:t>
      </w:r>
      <w:r>
        <w:rPr>
          <w:b/>
          <w:bCs/>
        </w:rPr>
        <w:t>“</w:t>
      </w:r>
      <w:r>
        <w:rPr>
          <w:b/>
          <w:bCs/>
        </w:rPr>
        <w:t>服务</w:t>
      </w:r>
      <w:r>
        <w:rPr>
          <w:b/>
          <w:bCs/>
        </w:rPr>
        <w:t>”</w:t>
      </w:r>
      <w:r>
        <w:rPr>
          <w:b/>
          <w:bCs/>
        </w:rPr>
        <w:t>等分项得分</w:t>
      </w:r>
      <w:r>
        <w:rPr>
          <w:rFonts w:hint="eastAsia"/>
          <w:b/>
          <w:bCs/>
        </w:rPr>
        <w:t>由</w:t>
      </w:r>
      <w:r>
        <w:rPr>
          <w:b/>
          <w:bCs/>
        </w:rPr>
        <w:t>高</w:t>
      </w:r>
      <w:r>
        <w:rPr>
          <w:rFonts w:hint="eastAsia"/>
          <w:b/>
          <w:bCs/>
        </w:rPr>
        <w:t>到</w:t>
      </w:r>
      <w:r>
        <w:rPr>
          <w:b/>
          <w:bCs/>
        </w:rPr>
        <w:t>低的顺序</w:t>
      </w:r>
      <w:r>
        <w:rPr>
          <w:rFonts w:ascii="宋体" w:hAnsi="宋体" w:hint="eastAsia"/>
          <w:b/>
          <w:bCs/>
          <w:lang w:val="zh-CN"/>
        </w:rPr>
        <w:t>排列</w:t>
      </w:r>
      <w:r>
        <w:rPr>
          <w:rFonts w:ascii="宋体" w:hAnsi="宋体" w:cs="宋体" w:hint="eastAsia"/>
          <w:b/>
          <w:bCs/>
          <w:kern w:val="0"/>
          <w:lang w:val="zh-CN"/>
        </w:rPr>
        <w:t>，评标委员会根据排名确定前五名中标候选人。</w:t>
      </w:r>
    </w:p>
    <w:p w14:paraId="3A8ABF42" w14:textId="77777777" w:rsidR="008E4F5B" w:rsidRDefault="008E4F5B" w:rsidP="008E4F5B">
      <w:pPr>
        <w:autoSpaceDE w:val="0"/>
        <w:autoSpaceDN w:val="0"/>
        <w:adjustRightInd w:val="0"/>
        <w:snapToGrid w:val="0"/>
        <w:ind w:firstLine="420"/>
        <w:rPr>
          <w:rFonts w:ascii="宋体" w:hAnsi="宋体" w:cs="宋体"/>
          <w:b/>
          <w:kern w:val="0"/>
          <w:lang w:val="zh-CN"/>
        </w:rPr>
      </w:pPr>
      <w:r>
        <w:rPr>
          <w:rFonts w:ascii="宋体" w:hAnsi="宋体" w:cs="宋体" w:hint="eastAsia"/>
          <w:b/>
          <w:kern w:val="0"/>
          <w:lang w:val="zh-CN"/>
        </w:rPr>
        <w:t>22.2 按以下第（</w:t>
      </w:r>
      <w:r>
        <w:rPr>
          <w:rFonts w:ascii="宋体" w:hAnsi="宋体" w:cs="宋体" w:hint="eastAsia"/>
          <w:b/>
          <w:kern w:val="0"/>
        </w:rPr>
        <w:t>1</w:t>
      </w:r>
      <w:r>
        <w:rPr>
          <w:rFonts w:ascii="宋体" w:hAnsi="宋体" w:cs="宋体" w:hint="eastAsia"/>
          <w:b/>
          <w:kern w:val="0"/>
          <w:lang w:val="zh-CN"/>
        </w:rPr>
        <w:t>）种方式确定中标供应商</w:t>
      </w:r>
    </w:p>
    <w:p w14:paraId="77D81486" w14:textId="77777777" w:rsidR="008E4F5B" w:rsidRDefault="008E4F5B" w:rsidP="008E4F5B">
      <w:pPr>
        <w:autoSpaceDE w:val="0"/>
        <w:autoSpaceDN w:val="0"/>
        <w:adjustRightInd w:val="0"/>
        <w:snapToGrid w:val="0"/>
        <w:ind w:firstLine="420"/>
        <w:rPr>
          <w:rFonts w:ascii="宋体" w:hAnsi="宋体"/>
        </w:rPr>
      </w:pPr>
      <w:r>
        <w:rPr>
          <w:rFonts w:ascii="宋体" w:hAnsi="宋体" w:cs="宋体" w:hint="eastAsia"/>
          <w:kern w:val="0"/>
          <w:lang w:val="zh-CN"/>
        </w:rPr>
        <w:t>（1）</w:t>
      </w:r>
      <w:r>
        <w:rPr>
          <w:rFonts w:ascii="宋体" w:hAnsi="宋体" w:hint="eastAsia"/>
        </w:rPr>
        <w:t>评标委员会直接确定排名前五名的中标候选人为中标供应商，</w:t>
      </w:r>
      <w:r>
        <w:rPr>
          <w:rFonts w:hint="eastAsia"/>
          <w:b/>
          <w:bCs/>
        </w:rPr>
        <w:t>通过符合性审查的供应商不足五家的，则全部中标。</w:t>
      </w:r>
    </w:p>
    <w:p w14:paraId="379858C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rPr>
        <w:t>（2）采购人</w:t>
      </w:r>
      <w:r>
        <w:rPr>
          <w:rFonts w:ascii="宋体" w:hAnsi="宋体" w:cs="宋体" w:hint="eastAsia"/>
          <w:kern w:val="0"/>
          <w:lang w:val="zh-CN"/>
        </w:rPr>
        <w:t>在评标委员会</w:t>
      </w:r>
      <w:r>
        <w:rPr>
          <w:rFonts w:ascii="宋体" w:hAnsi="宋体" w:hint="eastAsia"/>
        </w:rPr>
        <w:t>推荐的中标候选人中按顺序确定中标供应商。</w:t>
      </w:r>
    </w:p>
    <w:p w14:paraId="6A93C80D"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hint="eastAsia"/>
          <w:lang w:val="zh-CN"/>
        </w:rPr>
        <w:t>按第二种方式确定中标供应商的，校招标办自评审结束之日起两个工作日内将评审报告送交采购人，采购人应当自收到评审报告之日起五个工作日内在评审报告推荐的中标候选人中按顺序确定中标供应商。</w:t>
      </w:r>
    </w:p>
    <w:p w14:paraId="426E862C" w14:textId="77777777" w:rsidR="008E4F5B" w:rsidRDefault="008E4F5B" w:rsidP="008E4F5B">
      <w:pPr>
        <w:autoSpaceDE w:val="0"/>
        <w:autoSpaceDN w:val="0"/>
        <w:adjustRightInd w:val="0"/>
        <w:snapToGrid w:val="0"/>
        <w:ind w:firstLine="420"/>
        <w:rPr>
          <w:rFonts w:ascii="宋体" w:hAnsi="宋体" w:cs="宋体"/>
          <w:kern w:val="0"/>
          <w:lang w:val="zh-CN"/>
        </w:rPr>
      </w:pPr>
      <w:r>
        <w:rPr>
          <w:rFonts w:ascii="宋体" w:hAnsi="宋体" w:cs="宋体" w:hint="eastAsia"/>
          <w:kern w:val="0"/>
          <w:lang w:val="zh-CN"/>
        </w:rPr>
        <w:t>22</w:t>
      </w:r>
      <w:r>
        <w:rPr>
          <w:rFonts w:ascii="宋体" w:hAnsi="宋体" w:cs="宋体"/>
          <w:kern w:val="0"/>
          <w:lang w:val="zh-CN"/>
        </w:rPr>
        <w:t>.</w:t>
      </w:r>
      <w:r>
        <w:rPr>
          <w:rFonts w:ascii="宋体" w:hAnsi="宋体" w:cs="宋体" w:hint="eastAsia"/>
          <w:kern w:val="0"/>
          <w:lang w:val="zh-CN"/>
        </w:rPr>
        <w:t xml:space="preserve">3 </w:t>
      </w:r>
      <w:r>
        <w:rPr>
          <w:rFonts w:ascii="宋体" w:hAnsi="宋体" w:hint="eastAsia"/>
          <w:color w:val="000000"/>
          <w:lang w:val="zh-CN"/>
        </w:rPr>
        <w:t>中标供应商确定之日起两个工作日内，将在财政部门指定的政府采购信息发布媒体上公告。</w:t>
      </w:r>
    </w:p>
    <w:p w14:paraId="251E0B98"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2</w:t>
      </w:r>
      <w:r>
        <w:rPr>
          <w:rFonts w:ascii="宋体" w:hAnsi="宋体" w:hint="eastAsia"/>
          <w:lang w:val="zh-CN"/>
        </w:rPr>
        <w:t>2</w:t>
      </w:r>
      <w:r>
        <w:rPr>
          <w:rFonts w:ascii="宋体" w:hAnsi="宋体"/>
          <w:lang w:val="zh-CN"/>
        </w:rPr>
        <w:t>.</w:t>
      </w:r>
      <w:r>
        <w:rPr>
          <w:rFonts w:ascii="宋体" w:hAnsi="宋体" w:hint="eastAsia"/>
          <w:lang w:val="zh-CN"/>
        </w:rPr>
        <w:t>4 《中标通知书》对采购人和中标供应商具有同等法律效力。</w:t>
      </w:r>
    </w:p>
    <w:p w14:paraId="0CAF963F" w14:textId="77777777" w:rsidR="008E4F5B" w:rsidRDefault="008E4F5B" w:rsidP="008E4F5B">
      <w:pPr>
        <w:autoSpaceDE w:val="0"/>
        <w:autoSpaceDN w:val="0"/>
        <w:adjustRightInd w:val="0"/>
        <w:snapToGrid w:val="0"/>
        <w:ind w:firstLine="420"/>
        <w:rPr>
          <w:rFonts w:ascii="宋体" w:hAnsi="宋体"/>
        </w:rPr>
      </w:pPr>
      <w:r>
        <w:rPr>
          <w:rFonts w:ascii="宋体" w:hAnsi="宋体" w:cs="宋体" w:hint="eastAsia"/>
          <w:kern w:val="0"/>
          <w:lang w:val="zh-CN"/>
        </w:rPr>
        <w:t>22.5 《</w:t>
      </w:r>
      <w:r>
        <w:rPr>
          <w:rFonts w:ascii="宋体" w:hAnsi="宋体" w:hint="eastAsia"/>
        </w:rPr>
        <w:t>中标通知书</w:t>
      </w:r>
      <w:r>
        <w:rPr>
          <w:rFonts w:ascii="宋体" w:hAnsi="宋体" w:cs="宋体" w:hint="eastAsia"/>
          <w:kern w:val="0"/>
          <w:lang w:val="zh-CN"/>
        </w:rPr>
        <w:t>》</w:t>
      </w:r>
      <w:r>
        <w:rPr>
          <w:rFonts w:ascii="宋体" w:hAnsi="宋体" w:hint="eastAsia"/>
        </w:rPr>
        <w:t>发出后，中标供应商无正当理由不与采购人签订合同的，投标保证金不予退还；情节严重的，由财政部门将其列入不良行为记录名单，在一至三年内禁止参加南京市政府采购活动，并予以通报。</w:t>
      </w:r>
    </w:p>
    <w:p w14:paraId="4723A210" w14:textId="77777777" w:rsidR="008E4F5B" w:rsidRDefault="008E4F5B" w:rsidP="008E4F5B">
      <w:pPr>
        <w:tabs>
          <w:tab w:val="left" w:pos="1260"/>
        </w:tabs>
        <w:adjustRightInd w:val="0"/>
        <w:snapToGrid w:val="0"/>
        <w:ind w:firstLineChars="200" w:firstLine="420"/>
        <w:rPr>
          <w:rFonts w:ascii="宋体" w:hAnsi="宋体"/>
        </w:rPr>
      </w:pPr>
      <w:r>
        <w:rPr>
          <w:rFonts w:ascii="宋体" w:hAnsi="宋体" w:hint="eastAsia"/>
        </w:rPr>
        <w:t>22</w:t>
      </w:r>
      <w:r>
        <w:rPr>
          <w:rFonts w:ascii="宋体" w:hAnsi="宋体"/>
        </w:rPr>
        <w:t>.</w:t>
      </w:r>
      <w:r>
        <w:rPr>
          <w:rFonts w:ascii="宋体" w:hAnsi="宋体" w:hint="eastAsia"/>
        </w:rPr>
        <w:t>6</w:t>
      </w:r>
      <w:r>
        <w:rPr>
          <w:rFonts w:ascii="宋体" w:hAnsi="宋体" w:hint="eastAsia"/>
          <w:color w:val="000000"/>
          <w:lang w:val="zh-CN"/>
        </w:rPr>
        <w:t xml:space="preserve"> 对未通过资格审查的供应商，将告知其未通过的原因；采用综合评分法评审的，告知未中标供应商本人的评审得分与排序。</w:t>
      </w:r>
    </w:p>
    <w:p w14:paraId="3D0D1BFA" w14:textId="77777777" w:rsidR="008E4F5B" w:rsidRDefault="008E4F5B" w:rsidP="008E4F5B">
      <w:pPr>
        <w:autoSpaceDE w:val="0"/>
        <w:autoSpaceDN w:val="0"/>
        <w:adjustRightInd w:val="0"/>
        <w:snapToGrid w:val="0"/>
        <w:ind w:firstLine="420"/>
        <w:rPr>
          <w:rFonts w:ascii="宋体" w:hAnsi="宋体"/>
        </w:rPr>
      </w:pPr>
      <w:r>
        <w:rPr>
          <w:rFonts w:ascii="宋体" w:hAnsi="宋体" w:hint="eastAsia"/>
        </w:rPr>
        <w:t>22</w:t>
      </w:r>
      <w:r>
        <w:rPr>
          <w:rFonts w:ascii="宋体" w:hAnsi="宋体"/>
        </w:rPr>
        <w:t>.</w:t>
      </w:r>
      <w:r>
        <w:rPr>
          <w:rFonts w:ascii="宋体" w:hAnsi="宋体" w:hint="eastAsia"/>
        </w:rPr>
        <w:t xml:space="preserve">7 </w:t>
      </w:r>
      <w:r>
        <w:rPr>
          <w:rFonts w:ascii="宋体" w:hAnsi="宋体"/>
        </w:rPr>
        <w:t>所有投标文件不论中标与否，</w:t>
      </w:r>
      <w:r>
        <w:rPr>
          <w:rFonts w:ascii="宋体" w:hAnsi="宋体" w:hint="eastAsia"/>
          <w:lang w:val="zh-CN"/>
        </w:rPr>
        <w:t>校招标办</w:t>
      </w:r>
      <w:r>
        <w:rPr>
          <w:rFonts w:ascii="宋体" w:hAnsi="宋体"/>
        </w:rPr>
        <w:t>均不退回。</w:t>
      </w:r>
    </w:p>
    <w:p w14:paraId="3AF70955" w14:textId="77777777" w:rsidR="008E4F5B" w:rsidRDefault="008E4F5B" w:rsidP="008E4F5B">
      <w:pPr>
        <w:autoSpaceDE w:val="0"/>
        <w:autoSpaceDN w:val="0"/>
        <w:adjustRightInd w:val="0"/>
        <w:snapToGrid w:val="0"/>
        <w:ind w:firstLineChars="196" w:firstLine="413"/>
        <w:rPr>
          <w:rFonts w:ascii="宋体" w:hAnsi="宋体"/>
          <w:b/>
        </w:rPr>
      </w:pPr>
      <w:r>
        <w:rPr>
          <w:rFonts w:ascii="宋体" w:hAnsi="宋体" w:hint="eastAsia"/>
          <w:b/>
        </w:rPr>
        <w:t>23</w:t>
      </w:r>
      <w:r>
        <w:rPr>
          <w:rFonts w:ascii="宋体" w:hAnsi="宋体" w:hint="eastAsia"/>
          <w:b/>
          <w:bCs/>
          <w:lang w:val="zh-CN"/>
        </w:rPr>
        <w:t>.</w:t>
      </w:r>
      <w:r>
        <w:rPr>
          <w:rFonts w:ascii="宋体" w:hAnsi="宋体"/>
          <w:b/>
        </w:rPr>
        <w:t>编写评</w:t>
      </w:r>
      <w:r>
        <w:rPr>
          <w:rFonts w:ascii="宋体" w:hAnsi="宋体" w:hint="eastAsia"/>
          <w:b/>
        </w:rPr>
        <w:t>审</w:t>
      </w:r>
      <w:r>
        <w:rPr>
          <w:rFonts w:ascii="宋体" w:hAnsi="宋体"/>
          <w:b/>
        </w:rPr>
        <w:t>报告</w:t>
      </w:r>
    </w:p>
    <w:p w14:paraId="322DCE9B" w14:textId="77777777" w:rsidR="008E4F5B" w:rsidRDefault="008E4F5B" w:rsidP="008E4F5B">
      <w:pPr>
        <w:autoSpaceDE w:val="0"/>
        <w:autoSpaceDN w:val="0"/>
        <w:adjustRightInd w:val="0"/>
        <w:snapToGrid w:val="0"/>
        <w:ind w:firstLine="420"/>
        <w:rPr>
          <w:rFonts w:ascii="宋体" w:hAnsi="宋体"/>
        </w:rPr>
      </w:pPr>
      <w:r>
        <w:rPr>
          <w:rFonts w:ascii="宋体" w:hAnsi="宋体"/>
        </w:rPr>
        <w:t>评标委员会根据全体评标成员签字的原始评标记录和评标结果编写</w:t>
      </w:r>
      <w:r>
        <w:rPr>
          <w:rFonts w:ascii="宋体" w:hAnsi="宋体" w:hint="eastAsia"/>
        </w:rPr>
        <w:t>评审</w:t>
      </w:r>
      <w:r>
        <w:rPr>
          <w:rFonts w:ascii="宋体" w:hAnsi="宋体"/>
        </w:rPr>
        <w:t>报告</w:t>
      </w:r>
      <w:r>
        <w:rPr>
          <w:rFonts w:ascii="宋体" w:hAnsi="宋体" w:hint="eastAsia"/>
        </w:rPr>
        <w:t>。</w:t>
      </w:r>
    </w:p>
    <w:p w14:paraId="225BEA26"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24.评标过程的保密</w:t>
      </w:r>
    </w:p>
    <w:p w14:paraId="3B32857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24.1 校招标办将采取必要措施，保证评标在严格保密的情况下进行。</w:t>
      </w:r>
    </w:p>
    <w:p w14:paraId="1C3772B6"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24.2 任何单位和个人不得非法干预、影响评标办法的确定，以及评标过程和结果。</w:t>
      </w:r>
    </w:p>
    <w:p w14:paraId="16387E58" w14:textId="77777777" w:rsidR="008E4F5B" w:rsidRDefault="008E4F5B" w:rsidP="008E4F5B">
      <w:pPr>
        <w:autoSpaceDE w:val="0"/>
        <w:autoSpaceDN w:val="0"/>
        <w:adjustRightInd w:val="0"/>
        <w:snapToGrid w:val="0"/>
        <w:ind w:firstLine="420"/>
        <w:rPr>
          <w:rFonts w:ascii="宋体" w:hAnsi="宋体"/>
          <w:b/>
        </w:rPr>
      </w:pPr>
      <w:r>
        <w:rPr>
          <w:rFonts w:ascii="宋体" w:hAnsi="宋体" w:hint="eastAsia"/>
          <w:lang w:val="zh-CN"/>
        </w:rPr>
        <w:t>24.3 凡是与审查、澄清、评价和比较投标的有关资料等，均不得向供应商及与评标无</w:t>
      </w:r>
      <w:r>
        <w:rPr>
          <w:rFonts w:ascii="宋体" w:hAnsi="宋体" w:hint="eastAsia"/>
          <w:lang w:val="zh-CN"/>
        </w:rPr>
        <w:lastRenderedPageBreak/>
        <w:t>关的人员透露。</w:t>
      </w:r>
    </w:p>
    <w:p w14:paraId="1053C1B9"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五、签订合同</w:t>
      </w:r>
    </w:p>
    <w:p w14:paraId="783BA22E"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2</w:t>
      </w:r>
      <w:r>
        <w:rPr>
          <w:rFonts w:ascii="宋体" w:hAnsi="宋体" w:hint="eastAsia"/>
          <w:b/>
          <w:bCs/>
          <w:lang w:val="zh-CN"/>
        </w:rPr>
        <w:t>5.签订合同</w:t>
      </w:r>
    </w:p>
    <w:p w14:paraId="22C9C5F5"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lang w:val="zh-CN"/>
        </w:rPr>
        <w:t>2</w:t>
      </w:r>
      <w:r>
        <w:rPr>
          <w:rFonts w:ascii="宋体" w:hAnsi="宋体" w:hint="eastAsia"/>
          <w:lang w:val="zh-CN"/>
        </w:rPr>
        <w:t>5</w:t>
      </w:r>
      <w:r>
        <w:rPr>
          <w:rFonts w:ascii="宋体" w:hAnsi="宋体"/>
          <w:lang w:val="zh-CN"/>
        </w:rPr>
        <w:t>.1</w:t>
      </w:r>
      <w:r>
        <w:rPr>
          <w:rFonts w:ascii="宋体" w:hAnsi="宋体" w:hint="eastAsia"/>
          <w:lang w:val="zh-CN"/>
        </w:rPr>
        <w:t xml:space="preserve"> 采购人应当自《中标通知书》发出之日起三十日内，按照招标文件和中标供应商投标文件与中标供应商签订书面合同。所签订的合同不得对招标文件确定事项和中标供应商投标文件作实质性修改。</w:t>
      </w:r>
    </w:p>
    <w:p w14:paraId="31BC1C99" w14:textId="77777777" w:rsidR="008E4F5B" w:rsidRDefault="008E4F5B" w:rsidP="008E4F5B">
      <w:pPr>
        <w:adjustRightInd w:val="0"/>
        <w:snapToGrid w:val="0"/>
        <w:ind w:firstLineChars="200" w:firstLine="420"/>
        <w:rPr>
          <w:rFonts w:ascii="宋体" w:hAnsi="宋体"/>
        </w:rPr>
      </w:pPr>
      <w:r>
        <w:rPr>
          <w:rFonts w:ascii="宋体" w:hAnsi="宋体"/>
          <w:lang w:val="zh-CN"/>
        </w:rPr>
        <w:t>2</w:t>
      </w:r>
      <w:r>
        <w:rPr>
          <w:rFonts w:ascii="宋体" w:hAnsi="宋体" w:hint="eastAsia"/>
          <w:lang w:val="zh-CN"/>
        </w:rPr>
        <w:t>5</w:t>
      </w:r>
      <w:r>
        <w:rPr>
          <w:rFonts w:ascii="宋体" w:hAnsi="宋体"/>
          <w:lang w:val="zh-CN"/>
        </w:rPr>
        <w:t>.2</w:t>
      </w:r>
      <w:r>
        <w:rPr>
          <w:rFonts w:ascii="宋体" w:hAnsi="宋体" w:hint="eastAsia"/>
          <w:lang w:val="zh-CN"/>
        </w:rPr>
        <w:t xml:space="preserve"> </w:t>
      </w:r>
      <w:r>
        <w:rPr>
          <w:rFonts w:ascii="宋体" w:hAnsi="宋体" w:hint="eastAsia"/>
        </w:rPr>
        <w:t>采购人不得向中标供应商提出任何不合理的要求作为签订合同的条件，不得与中标供应商私下订立背离合同实质性内容的协议。</w:t>
      </w:r>
    </w:p>
    <w:p w14:paraId="18A1F632"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25.3 中标供应商拒绝与采购人签订合同，或因不可抗力或者自身原因不能履行政府采购合同的，采购人可以按照评审报告推荐的中标候选人名单排序，确定下一候选人为中标供应商，也可以重新开展政府采购活动。评审报告未推荐中标候选人的，应重新开展政府采购活动。</w:t>
      </w:r>
    </w:p>
    <w:p w14:paraId="186EA320"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25.4 采购合同履行中，采购人需追加与合同标的相同服务的，在不改变合同其他条款的前提下，可以与供应商协商签订补充合同，但所有补充合同的采购金额不得超过原合同采购金额的百分之十。</w:t>
      </w:r>
    </w:p>
    <w:p w14:paraId="6774B6A0" w14:textId="77777777" w:rsidR="008E4F5B" w:rsidRDefault="008E4F5B" w:rsidP="008E4F5B">
      <w:pPr>
        <w:autoSpaceDE w:val="0"/>
        <w:autoSpaceDN w:val="0"/>
        <w:adjustRightInd w:val="0"/>
        <w:snapToGrid w:val="0"/>
        <w:ind w:firstLine="420"/>
        <w:outlineLvl w:val="0"/>
        <w:rPr>
          <w:rFonts w:ascii="宋体" w:hAnsi="宋体"/>
          <w:b/>
          <w:bCs/>
          <w:lang w:val="zh-CN"/>
        </w:rPr>
      </w:pPr>
      <w:r>
        <w:rPr>
          <w:rFonts w:ascii="宋体" w:hAnsi="宋体" w:hint="eastAsia"/>
          <w:b/>
          <w:bCs/>
          <w:lang w:val="zh-CN"/>
        </w:rPr>
        <w:t>六、询问、质疑、投诉和诚实信用</w:t>
      </w:r>
    </w:p>
    <w:p w14:paraId="038EF437"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b/>
          <w:bCs/>
          <w:lang w:val="zh-CN"/>
        </w:rPr>
        <w:t>2</w:t>
      </w:r>
      <w:r>
        <w:rPr>
          <w:rFonts w:ascii="宋体" w:hAnsi="宋体" w:hint="eastAsia"/>
          <w:b/>
          <w:bCs/>
          <w:lang w:val="zh-CN"/>
        </w:rPr>
        <w:t>6.询问</w:t>
      </w:r>
    </w:p>
    <w:p w14:paraId="1E3B9E86"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lang w:val="zh-CN"/>
        </w:rPr>
        <w:t>供应商对招标活动事项有疑问的，可以向校招标办或采购人提出询问，校招标办或采购人将在两个工作日内作出答复，但答复的内容不涉及商业秘密。</w:t>
      </w:r>
    </w:p>
    <w:p w14:paraId="703D4B86" w14:textId="77777777" w:rsidR="008E4F5B" w:rsidRDefault="008E4F5B" w:rsidP="008E4F5B">
      <w:pPr>
        <w:autoSpaceDE w:val="0"/>
        <w:autoSpaceDN w:val="0"/>
        <w:adjustRightInd w:val="0"/>
        <w:snapToGrid w:val="0"/>
        <w:ind w:firstLine="420"/>
        <w:rPr>
          <w:rFonts w:ascii="宋体" w:hAnsi="宋体"/>
          <w:b/>
          <w:lang w:val="zh-CN"/>
        </w:rPr>
      </w:pPr>
      <w:r>
        <w:rPr>
          <w:rFonts w:ascii="宋体" w:hAnsi="宋体" w:hint="eastAsia"/>
          <w:b/>
          <w:lang w:val="zh-CN"/>
        </w:rPr>
        <w:t>27.质疑</w:t>
      </w:r>
    </w:p>
    <w:p w14:paraId="7A875381" w14:textId="77777777" w:rsidR="00557808" w:rsidRPr="00767548" w:rsidRDefault="008E4F5B" w:rsidP="00557808">
      <w:pPr>
        <w:widowControl/>
        <w:spacing w:line="420" w:lineRule="exact"/>
        <w:ind w:firstLine="413"/>
        <w:jc w:val="left"/>
        <w:rPr>
          <w:rStyle w:val="a8"/>
          <w:rFonts w:ascii="宋体" w:hAnsi="宋体" w:cs="Arial"/>
          <w:color w:val="666666"/>
          <w:shd w:val="clear" w:color="auto" w:fill="FFFFFF"/>
        </w:rPr>
      </w:pPr>
      <w:r>
        <w:rPr>
          <w:rFonts w:ascii="宋体" w:hAnsi="宋体"/>
          <w:lang w:val="zh-CN"/>
        </w:rPr>
        <w:t>2</w:t>
      </w:r>
      <w:r>
        <w:rPr>
          <w:rFonts w:ascii="宋体" w:hAnsi="宋体" w:hint="eastAsia"/>
          <w:lang w:val="zh-CN"/>
        </w:rPr>
        <w:t>7</w:t>
      </w:r>
      <w:r>
        <w:rPr>
          <w:rFonts w:ascii="宋体" w:hAnsi="宋体"/>
          <w:lang w:val="zh-CN"/>
        </w:rPr>
        <w:t>.</w:t>
      </w:r>
      <w:r>
        <w:rPr>
          <w:rFonts w:ascii="宋体" w:hAnsi="宋体" w:hint="eastAsia"/>
          <w:lang w:val="zh-CN"/>
        </w:rPr>
        <w:t>1供应商认为招标文件、招标过程和中标结果使自己的合法权益受到</w:t>
      </w:r>
      <w:r w:rsidR="00557808">
        <w:rPr>
          <w:rFonts w:ascii="宋体" w:hAnsi="宋体" w:hint="eastAsia"/>
          <w:lang w:val="zh-CN"/>
        </w:rPr>
        <w:t>损害的，可以在知道或者应当知道其权益受到损害之日起七个工作日内</w:t>
      </w:r>
      <w:r w:rsidR="00557808" w:rsidRPr="00767548">
        <w:rPr>
          <w:rStyle w:val="a8"/>
          <w:rFonts w:ascii="宋体" w:hAnsi="宋体" w:cs="Arial" w:hint="eastAsia"/>
          <w:b w:val="0"/>
          <w:color w:val="666666"/>
          <w:shd w:val="clear" w:color="auto" w:fill="FFFFFF"/>
        </w:rPr>
        <w:t>向采购人提出</w:t>
      </w:r>
      <w:r w:rsidR="00557808">
        <w:rPr>
          <w:rStyle w:val="a8"/>
          <w:rFonts w:ascii="宋体" w:hAnsi="宋体" w:cs="Arial" w:hint="eastAsia"/>
          <w:b w:val="0"/>
          <w:color w:val="666666"/>
          <w:shd w:val="clear" w:color="auto" w:fill="FFFFFF"/>
        </w:rPr>
        <w:t>质疑</w:t>
      </w:r>
      <w:r w:rsidR="00557808" w:rsidRPr="00767548">
        <w:rPr>
          <w:rStyle w:val="a8"/>
          <w:rFonts w:ascii="宋体" w:hAnsi="宋体" w:cs="Arial" w:hint="eastAsia"/>
          <w:b w:val="0"/>
          <w:color w:val="666666"/>
          <w:shd w:val="clear" w:color="auto" w:fill="FFFFFF"/>
        </w:rPr>
        <w:t>，由采购人负责答复。</w:t>
      </w:r>
      <w:r w:rsidR="00557808" w:rsidRPr="00E37772">
        <w:rPr>
          <w:rFonts w:ascii="宋体" w:hAnsi="宋体" w:cs="宋体" w:hint="eastAsia"/>
          <w:color w:val="262626"/>
          <w:kern w:val="0"/>
        </w:rPr>
        <w:t>质疑文件须有明确的请求和证明</w:t>
      </w:r>
      <w:r w:rsidR="00557808" w:rsidRPr="00767548">
        <w:rPr>
          <w:rFonts w:ascii="宋体" w:hAnsi="宋体" w:cs="宋体" w:hint="eastAsia"/>
          <w:color w:val="262626"/>
          <w:kern w:val="0"/>
        </w:rPr>
        <w:t>材料，发</w:t>
      </w:r>
      <w:r w:rsidR="00557808" w:rsidRPr="00E37772">
        <w:rPr>
          <w:rFonts w:ascii="宋体" w:hAnsi="宋体" w:cs="宋体" w:hint="eastAsia"/>
          <w:color w:val="262626"/>
          <w:kern w:val="0"/>
        </w:rPr>
        <w:t>至招标办邮箱</w:t>
      </w:r>
      <w:r w:rsidR="00557808" w:rsidRPr="00767548">
        <w:rPr>
          <w:rFonts w:ascii="宋体" w:hAnsi="宋体" w:cs="宋体" w:hint="eastAsia"/>
          <w:color w:val="262626"/>
          <w:kern w:val="0"/>
        </w:rPr>
        <w:t>zbb</w:t>
      </w:r>
      <w:r w:rsidR="00557808" w:rsidRPr="00767548">
        <w:rPr>
          <w:rFonts w:ascii="宋体" w:hAnsi="宋体" w:cs="宋体"/>
          <w:color w:val="262626"/>
          <w:kern w:val="0"/>
        </w:rPr>
        <w:t>56222020</w:t>
      </w:r>
      <w:r w:rsidR="00557808" w:rsidRPr="00E37772">
        <w:rPr>
          <w:rFonts w:ascii="宋体" w:hAnsi="宋体" w:cs="宋体" w:hint="eastAsia"/>
          <w:color w:val="262626"/>
          <w:kern w:val="0"/>
        </w:rPr>
        <w:t>@163.com。</w:t>
      </w:r>
    </w:p>
    <w:p w14:paraId="349B7792" w14:textId="77777777" w:rsidR="008E4F5B" w:rsidRDefault="008E4F5B" w:rsidP="00557808">
      <w:pPr>
        <w:adjustRightInd w:val="0"/>
        <w:snapToGrid w:val="0"/>
        <w:ind w:firstLine="420"/>
        <w:rPr>
          <w:rFonts w:ascii="宋体" w:hAnsi="宋体"/>
          <w:lang w:val="zh-CN"/>
        </w:rPr>
      </w:pPr>
      <w:r>
        <w:rPr>
          <w:rFonts w:ascii="宋体" w:hAnsi="宋体" w:hint="eastAsia"/>
          <w:lang w:val="zh-CN"/>
        </w:rPr>
        <w:t>27.2</w:t>
      </w:r>
      <w:r>
        <w:rPr>
          <w:rFonts w:ascii="宋体" w:hAnsi="宋体"/>
          <w:lang w:val="zh-CN"/>
        </w:rPr>
        <w:t>质疑供应商</w:t>
      </w:r>
      <w:r>
        <w:rPr>
          <w:rFonts w:ascii="宋体" w:hAnsi="宋体" w:hint="eastAsia"/>
          <w:lang w:val="zh-CN"/>
        </w:rPr>
        <w:t>的质疑行为应符合财政部94号令相关规定，未参加采购活动的供应商或在采购活动中自身权益未受到损害的供应商所提出的质疑不予受理。</w:t>
      </w:r>
    </w:p>
    <w:p w14:paraId="4B46F1AF"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27.3 上述应知其权益受到损害之日是指：</w:t>
      </w:r>
    </w:p>
    <w:p w14:paraId="7BB291A6"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（1）</w:t>
      </w:r>
      <w:r>
        <w:rPr>
          <w:rFonts w:ascii="宋体" w:hAnsi="宋体"/>
          <w:lang w:val="zh-CN"/>
        </w:rPr>
        <w:t>对</w:t>
      </w:r>
      <w:r>
        <w:rPr>
          <w:rFonts w:ascii="宋体" w:hAnsi="宋体" w:hint="eastAsia"/>
          <w:lang w:val="zh-CN"/>
        </w:rPr>
        <w:t>招标</w:t>
      </w:r>
      <w:r>
        <w:rPr>
          <w:rFonts w:ascii="宋体" w:hAnsi="宋体"/>
          <w:lang w:val="zh-CN"/>
        </w:rPr>
        <w:t>文件提出质疑的，为</w:t>
      </w:r>
      <w:r>
        <w:rPr>
          <w:rFonts w:ascii="宋体" w:hAnsi="宋体" w:hint="eastAsia"/>
          <w:lang w:val="zh-CN"/>
        </w:rPr>
        <w:t>招标</w:t>
      </w:r>
      <w:r>
        <w:rPr>
          <w:rFonts w:ascii="宋体" w:hAnsi="宋体"/>
          <w:lang w:val="zh-CN"/>
        </w:rPr>
        <w:t>文件公告期限届满之日起计算；</w:t>
      </w:r>
    </w:p>
    <w:p w14:paraId="0C8A8DA9"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（2）</w:t>
      </w:r>
      <w:r>
        <w:rPr>
          <w:rFonts w:ascii="宋体" w:hAnsi="宋体"/>
          <w:lang w:val="zh-CN"/>
        </w:rPr>
        <w:t>对</w:t>
      </w:r>
      <w:r>
        <w:rPr>
          <w:rFonts w:ascii="宋体" w:hAnsi="宋体" w:hint="eastAsia"/>
          <w:lang w:val="zh-CN"/>
        </w:rPr>
        <w:t>招标</w:t>
      </w:r>
      <w:r>
        <w:rPr>
          <w:rFonts w:ascii="宋体" w:hAnsi="宋体"/>
          <w:lang w:val="zh-CN"/>
        </w:rPr>
        <w:t>过程提出质疑的，自</w:t>
      </w:r>
      <w:r>
        <w:rPr>
          <w:rFonts w:ascii="宋体" w:hAnsi="宋体" w:hint="eastAsia"/>
          <w:lang w:val="zh-CN"/>
        </w:rPr>
        <w:t>招标</w:t>
      </w:r>
      <w:r>
        <w:rPr>
          <w:rFonts w:ascii="宋体" w:hAnsi="宋体"/>
          <w:lang w:val="zh-CN"/>
        </w:rPr>
        <w:t>程序环节结束之日起计算；</w:t>
      </w:r>
    </w:p>
    <w:p w14:paraId="3A6945B7"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（3）</w:t>
      </w:r>
      <w:r>
        <w:rPr>
          <w:rFonts w:ascii="宋体" w:hAnsi="宋体"/>
          <w:lang w:val="zh-CN"/>
        </w:rPr>
        <w:t>对中标结果提出质疑的，自中标结果公告期限届满之日起计算。</w:t>
      </w:r>
      <w:r>
        <w:rPr>
          <w:rFonts w:ascii="宋体" w:hAnsi="宋体" w:hint="eastAsia"/>
          <w:lang w:val="zh-CN"/>
        </w:rPr>
        <w:t xml:space="preserve">  </w:t>
      </w:r>
    </w:p>
    <w:p w14:paraId="73A45598" w14:textId="77777777" w:rsidR="008E4F5B" w:rsidRDefault="008E4F5B" w:rsidP="008E4F5B">
      <w:pPr>
        <w:autoSpaceDE w:val="0"/>
        <w:autoSpaceDN w:val="0"/>
        <w:adjustRightInd w:val="0"/>
        <w:snapToGrid w:val="0"/>
        <w:ind w:firstLineChars="200" w:firstLine="420"/>
        <w:rPr>
          <w:rFonts w:ascii="宋体" w:hAnsi="宋体"/>
          <w:lang w:val="zh-CN"/>
        </w:rPr>
      </w:pPr>
      <w:r>
        <w:rPr>
          <w:rFonts w:ascii="宋体" w:hAnsi="宋体" w:hint="eastAsia"/>
          <w:lang w:val="zh-CN"/>
        </w:rPr>
        <w:t>27.4 质疑供应商在法定质疑期内应当一次性提出针对同一招标环节的质疑事项。</w:t>
      </w:r>
    </w:p>
    <w:p w14:paraId="02749971" w14:textId="77777777" w:rsidR="008E4F5B" w:rsidRDefault="008E4F5B" w:rsidP="008E4F5B">
      <w:pPr>
        <w:adjustRightInd w:val="0"/>
        <w:snapToGrid w:val="0"/>
        <w:ind w:firstLineChars="200" w:firstLine="420"/>
        <w:rPr>
          <w:rFonts w:ascii="宋体" w:hAnsi="宋体"/>
          <w:lang w:val="zh-CN"/>
        </w:rPr>
      </w:pPr>
      <w:r>
        <w:rPr>
          <w:rFonts w:ascii="宋体" w:hAnsi="宋体" w:hint="eastAsia"/>
          <w:lang w:val="zh-CN"/>
        </w:rPr>
        <w:t>27.5 校招标办在收到供应商的质疑后将及时组织调查核实，在七个工作日内作出答复，答复的内容不涉及商业秘密。</w:t>
      </w:r>
    </w:p>
    <w:p w14:paraId="4E2F22D9" w14:textId="77777777" w:rsidR="008E4F5B" w:rsidRDefault="008E4F5B" w:rsidP="008E4F5B">
      <w:pPr>
        <w:adjustRightInd w:val="0"/>
        <w:snapToGrid w:val="0"/>
        <w:ind w:firstLineChars="200" w:firstLine="420"/>
        <w:rPr>
          <w:rFonts w:ascii="宋体" w:hAnsi="宋体"/>
        </w:rPr>
      </w:pPr>
      <w:r>
        <w:rPr>
          <w:rFonts w:ascii="宋体" w:hAnsi="宋体" w:hint="eastAsia"/>
          <w:lang w:val="zh-CN"/>
        </w:rPr>
        <w:t>27.6 校招标办遵循“谁</w:t>
      </w:r>
      <w:r>
        <w:rPr>
          <w:rFonts w:ascii="宋体" w:hAnsi="宋体"/>
          <w:lang w:val="zh-CN"/>
        </w:rPr>
        <w:t>过错</w:t>
      </w:r>
      <w:r>
        <w:rPr>
          <w:rFonts w:ascii="宋体" w:hAnsi="宋体" w:hint="eastAsia"/>
          <w:lang w:val="zh-CN"/>
        </w:rPr>
        <w:t>谁负担”的</w:t>
      </w:r>
      <w:r>
        <w:rPr>
          <w:rFonts w:ascii="宋体" w:hAnsi="宋体"/>
          <w:lang w:val="zh-CN"/>
        </w:rPr>
        <w:t>原则</w:t>
      </w:r>
      <w:r>
        <w:rPr>
          <w:rFonts w:ascii="宋体" w:hAnsi="宋体" w:hint="eastAsia"/>
          <w:lang w:val="zh-CN"/>
        </w:rPr>
        <w:t>，有过错的一方承担调查论证费用。</w:t>
      </w:r>
      <w:r>
        <w:rPr>
          <w:rFonts w:hint="eastAsia"/>
        </w:rPr>
        <w:t>查无实据或质疑不成立的</w:t>
      </w:r>
      <w:r>
        <w:rPr>
          <w:rFonts w:ascii="宋体" w:hAnsi="宋体" w:hint="eastAsia"/>
          <w:color w:val="000000"/>
          <w:lang w:val="zh-CN"/>
        </w:rPr>
        <w:t>，将报财政部门记入供应商诚信档案。</w:t>
      </w:r>
    </w:p>
    <w:p w14:paraId="0158AB6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b/>
          <w:bCs/>
          <w:lang w:val="zh-CN"/>
        </w:rPr>
        <w:t>28.投诉</w:t>
      </w:r>
    </w:p>
    <w:p w14:paraId="41B4BE0D"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质疑供应商对校招标办的答复不满意，或校招标办未在规定的时间内作出答复的，可以在答复期满后</w:t>
      </w:r>
      <w:r>
        <w:rPr>
          <w:rFonts w:ascii="宋体" w:hAnsi="宋体" w:hint="eastAsia"/>
          <w:bCs/>
          <w:lang w:val="zh-CN"/>
        </w:rPr>
        <w:t>十五个工作日内</w:t>
      </w:r>
      <w:r>
        <w:rPr>
          <w:rFonts w:ascii="宋体" w:hAnsi="宋体" w:hint="eastAsia"/>
          <w:lang w:val="zh-CN"/>
        </w:rPr>
        <w:t>向采购项目同级财政部门投诉。</w:t>
      </w:r>
    </w:p>
    <w:p w14:paraId="4DEBC992" w14:textId="77777777" w:rsidR="008E4F5B" w:rsidRDefault="008E4F5B" w:rsidP="008E4F5B">
      <w:pPr>
        <w:autoSpaceDE w:val="0"/>
        <w:autoSpaceDN w:val="0"/>
        <w:adjustRightInd w:val="0"/>
        <w:snapToGrid w:val="0"/>
        <w:ind w:firstLine="420"/>
        <w:rPr>
          <w:rFonts w:ascii="宋体" w:hAnsi="宋体"/>
          <w:b/>
          <w:bCs/>
          <w:lang w:val="zh-CN"/>
        </w:rPr>
      </w:pPr>
      <w:r>
        <w:rPr>
          <w:rFonts w:ascii="宋体" w:hAnsi="宋体" w:hint="eastAsia"/>
          <w:b/>
          <w:bCs/>
          <w:lang w:val="zh-CN"/>
        </w:rPr>
        <w:t>29.诚实信用</w:t>
      </w:r>
    </w:p>
    <w:p w14:paraId="69A0CAF7"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29</w:t>
      </w:r>
      <w:r>
        <w:rPr>
          <w:rFonts w:ascii="宋体" w:hAnsi="宋体"/>
          <w:lang w:val="zh-CN"/>
        </w:rPr>
        <w:t>.1</w:t>
      </w:r>
      <w:r>
        <w:rPr>
          <w:rFonts w:ascii="宋体" w:hAnsi="宋体" w:hint="eastAsia"/>
          <w:lang w:val="zh-CN"/>
        </w:rPr>
        <w:t xml:space="preserve"> 供应商之间不得相互串通投标报价，不得妨碍其他供应商的公平竞争，不得损害采购人和其他供应商的合法权益。</w:t>
      </w:r>
    </w:p>
    <w:p w14:paraId="58975945"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29.2 供应商不得以向校招标办工作人员、评标委员会成员行贿或者采取其他不正当手段谋取中标。经查实供应商有此行为的，</w:t>
      </w:r>
      <w:r>
        <w:rPr>
          <w:rFonts w:ascii="宋体" w:hAnsi="宋体"/>
        </w:rPr>
        <w:t>政府采购管理部门将供应商列入不良行为记录名单，按照《政府采购法》有关规定处理。</w:t>
      </w:r>
    </w:p>
    <w:p w14:paraId="4148895A" w14:textId="77777777" w:rsidR="008E4F5B" w:rsidRDefault="008E4F5B" w:rsidP="008E4F5B">
      <w:pPr>
        <w:autoSpaceDE w:val="0"/>
        <w:autoSpaceDN w:val="0"/>
        <w:adjustRightInd w:val="0"/>
        <w:snapToGrid w:val="0"/>
        <w:ind w:firstLine="420"/>
        <w:rPr>
          <w:rFonts w:ascii="宋体" w:hAnsi="宋体"/>
          <w:lang w:val="zh-CN"/>
        </w:rPr>
      </w:pPr>
      <w:r>
        <w:rPr>
          <w:rFonts w:ascii="宋体" w:hAnsi="宋体" w:hint="eastAsia"/>
          <w:lang w:val="zh-CN"/>
        </w:rPr>
        <w:t>29.3 供应商提出书面质疑必须有理、有据，不得虚假质疑和恶意质疑，并对质疑内容的真实性承担责任。否则，一经查实，校招标办有权依据政府采购的有关规定，报请政府采购监管部门对该供应商进行相应的行政处罚并予以公示。如果供应商或者其他利害关系人通过捏造事实、伪造证明材料等方式提出质疑，干扰政府采购活动正常进行的，属于严重不良行为，校招标办将提请财政部门将其列入不良行为记录名单，并依法予以处罚。</w:t>
      </w:r>
    </w:p>
    <w:p w14:paraId="16CA2102" w14:textId="77777777" w:rsidR="008E4F5B" w:rsidRDefault="008E4F5B" w:rsidP="008E4F5B">
      <w:pPr>
        <w:adjustRightInd w:val="0"/>
        <w:snapToGrid w:val="0"/>
        <w:ind w:firstLineChars="200" w:firstLine="420"/>
        <w:rPr>
          <w:rFonts w:ascii="宋体" w:hAnsi="宋体"/>
          <w:lang w:val="zh-CN"/>
        </w:rPr>
      </w:pPr>
      <w:r>
        <w:rPr>
          <w:rFonts w:ascii="宋体" w:hAnsi="宋体" w:hint="eastAsia"/>
          <w:lang w:val="zh-CN"/>
        </w:rPr>
        <w:t>29.4 供应商不得虚假承诺，否则，按照提供虚假材料谋取中标处理。</w:t>
      </w:r>
    </w:p>
    <w:p w14:paraId="6360FF00" w14:textId="77777777" w:rsidR="008E4F5B" w:rsidRDefault="008E4F5B" w:rsidP="008E4F5B">
      <w:pPr>
        <w:adjustRightInd w:val="0"/>
        <w:snapToGrid w:val="0"/>
        <w:ind w:firstLineChars="200" w:firstLine="420"/>
        <w:rPr>
          <w:rFonts w:ascii="宋体" w:hAnsi="宋体"/>
          <w:lang w:val="zh-CN"/>
        </w:rPr>
      </w:pPr>
      <w:r>
        <w:rPr>
          <w:rFonts w:ascii="宋体" w:hAnsi="宋体" w:hint="eastAsia"/>
          <w:lang w:val="zh-CN"/>
        </w:rPr>
        <w:lastRenderedPageBreak/>
        <w:t>29.5 供应商应自觉遵守开标、评标纪律，扰乱开标评标现场秩序的，属于失信行为，根据《江苏省政府采购供应商监督管理暂行办法》，失信行为将被记入供应商诚信档案。</w:t>
      </w:r>
    </w:p>
    <w:p w14:paraId="3C50AC14" w14:textId="2DB70A79" w:rsidR="008E4F5B" w:rsidRDefault="008E4F5B" w:rsidP="006713DB">
      <w:pPr>
        <w:autoSpaceDE w:val="0"/>
        <w:autoSpaceDN w:val="0"/>
        <w:adjustRightInd w:val="0"/>
        <w:jc w:val="center"/>
        <w:rPr>
          <w:rFonts w:ascii="黑体" w:eastAsia="黑体"/>
          <w:color w:val="000000"/>
          <w:sz w:val="36"/>
          <w:szCs w:val="36"/>
          <w:lang w:val="zh-CN"/>
        </w:rPr>
      </w:pPr>
      <w:r>
        <w:rPr>
          <w:rFonts w:ascii="宋体" w:hAnsi="宋体"/>
          <w:color w:val="000000"/>
          <w:lang w:val="zh-CN"/>
        </w:rPr>
        <w:br w:type="page"/>
      </w:r>
      <w:r>
        <w:rPr>
          <w:rFonts w:ascii="黑体" w:eastAsia="黑体" w:hint="eastAsia"/>
          <w:color w:val="000000"/>
          <w:sz w:val="36"/>
          <w:szCs w:val="36"/>
          <w:lang w:val="zh-CN"/>
        </w:rPr>
        <w:lastRenderedPageBreak/>
        <w:t>第三章</w:t>
      </w:r>
      <w:r>
        <w:rPr>
          <w:rFonts w:ascii="黑体" w:eastAsia="黑体"/>
          <w:color w:val="000000"/>
          <w:sz w:val="36"/>
          <w:szCs w:val="36"/>
          <w:lang w:val="zh-CN"/>
        </w:rPr>
        <w:t xml:space="preserve"> </w:t>
      </w:r>
      <w:r>
        <w:rPr>
          <w:rFonts w:ascii="黑体" w:eastAsia="黑体" w:hint="eastAsia"/>
          <w:color w:val="000000"/>
          <w:sz w:val="36"/>
          <w:szCs w:val="36"/>
          <w:lang w:val="zh-CN"/>
        </w:rPr>
        <w:t>评标标准</w:t>
      </w:r>
    </w:p>
    <w:p w14:paraId="6219861E" w14:textId="77777777" w:rsidR="00A949FF" w:rsidRDefault="00A949FF" w:rsidP="006713DB">
      <w:pPr>
        <w:autoSpaceDE w:val="0"/>
        <w:autoSpaceDN w:val="0"/>
        <w:adjustRightInd w:val="0"/>
        <w:jc w:val="center"/>
        <w:rPr>
          <w:rFonts w:ascii="黑体" w:eastAsia="黑体"/>
          <w:color w:val="000000"/>
          <w:sz w:val="36"/>
          <w:szCs w:val="36"/>
          <w:lang w:val="zh-CN"/>
        </w:rPr>
      </w:pPr>
    </w:p>
    <w:tbl>
      <w:tblPr>
        <w:tblpPr w:leftFromText="180" w:rightFromText="180" w:vertAnchor="text" w:tblpXSpec="center" w:tblpY="1"/>
        <w:tblOverlap w:val="neve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03"/>
        <w:gridCol w:w="6877"/>
        <w:gridCol w:w="770"/>
      </w:tblGrid>
      <w:tr w:rsidR="008E4F5B" w14:paraId="54C69EB7" w14:textId="77777777" w:rsidTr="00A949FF">
        <w:trPr>
          <w:trHeight w:val="232"/>
          <w:tblHeader/>
        </w:trPr>
        <w:tc>
          <w:tcPr>
            <w:tcW w:w="662" w:type="dxa"/>
            <w:tcBorders>
              <w:top w:val="single" w:sz="4" w:space="0" w:color="auto"/>
              <w:left w:val="single" w:sz="4" w:space="0" w:color="auto"/>
              <w:bottom w:val="single" w:sz="4" w:space="0" w:color="auto"/>
              <w:right w:val="single" w:sz="4" w:space="0" w:color="auto"/>
            </w:tcBorders>
          </w:tcPr>
          <w:p w14:paraId="7DE6527B" w14:textId="77777777" w:rsidR="008E4F5B" w:rsidRPr="00F20F0A" w:rsidRDefault="008E4F5B" w:rsidP="00A949FF">
            <w:pPr>
              <w:rPr>
                <w:rFonts w:ascii="宋体" w:hAnsi="宋体"/>
                <w:b/>
              </w:rPr>
            </w:pPr>
            <w:r w:rsidRPr="00F20F0A">
              <w:rPr>
                <w:rFonts w:ascii="宋体" w:hAnsi="宋体" w:hint="eastAsia"/>
                <w:b/>
              </w:rPr>
              <w:lastRenderedPageBreak/>
              <w:t>序号</w:t>
            </w:r>
          </w:p>
        </w:tc>
        <w:tc>
          <w:tcPr>
            <w:tcW w:w="1103" w:type="dxa"/>
            <w:tcBorders>
              <w:top w:val="single" w:sz="4" w:space="0" w:color="auto"/>
              <w:left w:val="single" w:sz="4" w:space="0" w:color="auto"/>
              <w:bottom w:val="single" w:sz="4" w:space="0" w:color="auto"/>
              <w:right w:val="single" w:sz="4" w:space="0" w:color="auto"/>
            </w:tcBorders>
          </w:tcPr>
          <w:p w14:paraId="07F72303" w14:textId="77777777" w:rsidR="008E4F5B" w:rsidRPr="00F20F0A" w:rsidRDefault="008E4F5B" w:rsidP="00A949FF">
            <w:pPr>
              <w:rPr>
                <w:rFonts w:ascii="宋体" w:hAnsi="宋体"/>
                <w:b/>
              </w:rPr>
            </w:pPr>
            <w:r w:rsidRPr="00F20F0A">
              <w:rPr>
                <w:rFonts w:ascii="宋体" w:hAnsi="宋体" w:hint="eastAsia"/>
                <w:b/>
              </w:rPr>
              <w:t>评分因素</w:t>
            </w:r>
          </w:p>
        </w:tc>
        <w:tc>
          <w:tcPr>
            <w:tcW w:w="6877" w:type="dxa"/>
            <w:tcBorders>
              <w:top w:val="single" w:sz="4" w:space="0" w:color="auto"/>
              <w:left w:val="single" w:sz="4" w:space="0" w:color="auto"/>
              <w:bottom w:val="single" w:sz="4" w:space="0" w:color="auto"/>
              <w:right w:val="single" w:sz="4" w:space="0" w:color="auto"/>
            </w:tcBorders>
          </w:tcPr>
          <w:p w14:paraId="2F06D3FA" w14:textId="77777777" w:rsidR="008E4F5B" w:rsidRPr="00F20F0A" w:rsidRDefault="008E4F5B" w:rsidP="00A949FF">
            <w:pPr>
              <w:ind w:firstLineChars="1400" w:firstLine="2951"/>
              <w:rPr>
                <w:rFonts w:ascii="宋体" w:hAnsi="宋体"/>
                <w:b/>
              </w:rPr>
            </w:pPr>
            <w:r w:rsidRPr="00F20F0A">
              <w:rPr>
                <w:rFonts w:ascii="宋体" w:hAnsi="宋体" w:hint="eastAsia"/>
                <w:b/>
              </w:rPr>
              <w:t>评分标准</w:t>
            </w:r>
          </w:p>
        </w:tc>
        <w:tc>
          <w:tcPr>
            <w:tcW w:w="770" w:type="dxa"/>
            <w:tcBorders>
              <w:top w:val="single" w:sz="4" w:space="0" w:color="auto"/>
              <w:left w:val="single" w:sz="4" w:space="0" w:color="auto"/>
              <w:bottom w:val="single" w:sz="4" w:space="0" w:color="auto"/>
              <w:right w:val="single" w:sz="4" w:space="0" w:color="auto"/>
            </w:tcBorders>
          </w:tcPr>
          <w:p w14:paraId="33FEE5E7" w14:textId="77777777" w:rsidR="008E4F5B" w:rsidRPr="00F20F0A" w:rsidRDefault="008E4F5B" w:rsidP="00A949FF">
            <w:pPr>
              <w:rPr>
                <w:rFonts w:ascii="宋体" w:hAnsi="宋体"/>
                <w:b/>
              </w:rPr>
            </w:pPr>
            <w:r w:rsidRPr="00F20F0A">
              <w:rPr>
                <w:rFonts w:ascii="宋体" w:hAnsi="宋体" w:hint="eastAsia"/>
                <w:b/>
              </w:rPr>
              <w:t>分值</w:t>
            </w:r>
          </w:p>
        </w:tc>
      </w:tr>
      <w:tr w:rsidR="008E4F5B" w14:paraId="1B156CE1" w14:textId="77777777" w:rsidTr="00A949FF">
        <w:trPr>
          <w:trHeight w:val="665"/>
          <w:tblHeader/>
        </w:trPr>
        <w:tc>
          <w:tcPr>
            <w:tcW w:w="662" w:type="dxa"/>
            <w:tcBorders>
              <w:top w:val="single" w:sz="4" w:space="0" w:color="auto"/>
              <w:left w:val="single" w:sz="4" w:space="0" w:color="auto"/>
              <w:bottom w:val="single" w:sz="4" w:space="0" w:color="auto"/>
              <w:right w:val="single" w:sz="4" w:space="0" w:color="auto"/>
            </w:tcBorders>
            <w:vAlign w:val="center"/>
          </w:tcPr>
          <w:p w14:paraId="62C3BD7A" w14:textId="77777777" w:rsidR="008E4F5B" w:rsidRPr="00205A3E" w:rsidRDefault="008E4F5B" w:rsidP="00A949FF">
            <w:pPr>
              <w:rPr>
                <w:rFonts w:ascii="宋体" w:hAnsi="宋体"/>
                <w:color w:val="FF0000"/>
              </w:rPr>
            </w:pPr>
            <w:bookmarkStart w:id="1" w:name="OLE_LINK1" w:colFirst="3" w:colLast="3"/>
            <w:bookmarkStart w:id="2" w:name="OLE_LINK2" w:colFirst="3" w:colLast="3"/>
            <w:bookmarkStart w:id="3" w:name="OLE_LINK3" w:colFirst="3" w:colLast="3"/>
            <w:bookmarkStart w:id="4" w:name="OLE_LINK4" w:colFirst="3" w:colLast="3"/>
            <w:bookmarkStart w:id="5" w:name="_Hlk401005359"/>
            <w:r w:rsidRPr="007C62A9">
              <w:rPr>
                <w:rFonts w:ascii="宋体" w:hAnsi="宋体" w:hint="eastAsia"/>
              </w:rPr>
              <w:t>1</w:t>
            </w:r>
          </w:p>
        </w:tc>
        <w:tc>
          <w:tcPr>
            <w:tcW w:w="1103" w:type="dxa"/>
            <w:tcBorders>
              <w:top w:val="single" w:sz="4" w:space="0" w:color="auto"/>
              <w:left w:val="single" w:sz="4" w:space="0" w:color="auto"/>
              <w:right w:val="single" w:sz="4" w:space="0" w:color="auto"/>
            </w:tcBorders>
            <w:vAlign w:val="center"/>
          </w:tcPr>
          <w:p w14:paraId="0A48D9D9" w14:textId="77777777" w:rsidR="008E4F5B" w:rsidRPr="00C06C08" w:rsidRDefault="008E4F5B" w:rsidP="00A949FF">
            <w:pPr>
              <w:rPr>
                <w:rFonts w:ascii="宋体" w:hAnsi="宋体"/>
              </w:rPr>
            </w:pPr>
            <w:r w:rsidRPr="00C06C08">
              <w:rPr>
                <w:rFonts w:ascii="宋体" w:hAnsi="宋体" w:hint="eastAsia"/>
              </w:rPr>
              <w:t>价格</w:t>
            </w:r>
          </w:p>
        </w:tc>
        <w:tc>
          <w:tcPr>
            <w:tcW w:w="6877" w:type="dxa"/>
            <w:tcBorders>
              <w:top w:val="single" w:sz="4" w:space="0" w:color="auto"/>
              <w:left w:val="single" w:sz="4" w:space="0" w:color="auto"/>
              <w:bottom w:val="single" w:sz="4" w:space="0" w:color="auto"/>
              <w:right w:val="single" w:sz="4" w:space="0" w:color="auto"/>
            </w:tcBorders>
            <w:vAlign w:val="center"/>
          </w:tcPr>
          <w:p w14:paraId="27DA1C38" w14:textId="77777777" w:rsidR="008E4F5B" w:rsidRPr="00C06C08" w:rsidRDefault="008E4F5B" w:rsidP="00A949FF">
            <w:pPr>
              <w:spacing w:line="280" w:lineRule="exact"/>
              <w:ind w:firstLineChars="200" w:firstLine="420"/>
              <w:rPr>
                <w:rFonts w:ascii="宋体" w:hAnsi="宋体" w:cs="宋体"/>
              </w:rPr>
            </w:pPr>
            <w:r w:rsidRPr="00C06C08">
              <w:rPr>
                <w:rFonts w:ascii="宋体" w:hAnsi="宋体" w:cs="宋体" w:hint="eastAsia"/>
              </w:rPr>
              <w:t>采用低价优先法计算，即满足招标文件要求且投标价格最低的投标报价为评标基准价，其价格分为满分。</w:t>
            </w:r>
          </w:p>
          <w:p w14:paraId="757967A2" w14:textId="77777777" w:rsidR="008E4F5B" w:rsidRPr="00C06C08" w:rsidRDefault="008E4F5B" w:rsidP="00A949FF">
            <w:pPr>
              <w:spacing w:line="280" w:lineRule="exact"/>
              <w:ind w:firstLineChars="200" w:firstLine="420"/>
              <w:rPr>
                <w:rFonts w:ascii="宋体" w:hAnsi="宋体" w:cs="宋体"/>
              </w:rPr>
            </w:pPr>
            <w:r w:rsidRPr="00C06C08">
              <w:rPr>
                <w:rFonts w:ascii="宋体" w:hAnsi="宋体" w:cs="宋体" w:hint="eastAsia"/>
              </w:rPr>
              <w:t>本项目评标基准价为：1-投标下浮比例的最高值。</w:t>
            </w:r>
          </w:p>
          <w:p w14:paraId="4D89A325" w14:textId="77777777" w:rsidR="008E4F5B" w:rsidRPr="00C06C08" w:rsidRDefault="008E4F5B" w:rsidP="00A949FF">
            <w:pPr>
              <w:spacing w:line="280" w:lineRule="exact"/>
              <w:ind w:firstLineChars="200" w:firstLine="420"/>
              <w:rPr>
                <w:rFonts w:ascii="宋体" w:hAnsi="宋体" w:cs="宋体"/>
              </w:rPr>
            </w:pPr>
            <w:r w:rsidRPr="00C06C08">
              <w:rPr>
                <w:rFonts w:ascii="宋体" w:hAnsi="宋体" w:cs="宋体" w:hint="eastAsia"/>
              </w:rPr>
              <w:t>本项目其他投标人的投标报价为：1-投标下浮比例。</w:t>
            </w:r>
          </w:p>
          <w:p w14:paraId="34448E7F" w14:textId="77777777" w:rsidR="008E4F5B" w:rsidRPr="00C06C08" w:rsidRDefault="008E4F5B" w:rsidP="00A949FF">
            <w:pPr>
              <w:spacing w:line="280" w:lineRule="exact"/>
              <w:ind w:firstLineChars="200" w:firstLine="420"/>
              <w:rPr>
                <w:rFonts w:ascii="宋体" w:hAnsi="宋体" w:cs="宋体"/>
              </w:rPr>
            </w:pPr>
            <w:r w:rsidRPr="00C06C08">
              <w:rPr>
                <w:rFonts w:ascii="宋体" w:hAnsi="宋体" w:cs="宋体" w:hint="eastAsia"/>
              </w:rPr>
              <w:t>其他投标人的价格分统一按照下列公式计算：</w:t>
            </w:r>
          </w:p>
          <w:p w14:paraId="451B5FA0" w14:textId="522F02B4" w:rsidR="008E4F5B" w:rsidRPr="00C06C08" w:rsidRDefault="008E4F5B" w:rsidP="00A949FF">
            <w:pPr>
              <w:spacing w:line="280" w:lineRule="exact"/>
              <w:ind w:firstLineChars="150" w:firstLine="315"/>
              <w:rPr>
                <w:rFonts w:ascii="宋体" w:hAnsi="宋体" w:cs="宋体"/>
              </w:rPr>
            </w:pPr>
            <w:r w:rsidRPr="00C06C08">
              <w:rPr>
                <w:rFonts w:ascii="宋体" w:hAnsi="宋体" w:cs="宋体" w:hint="eastAsia"/>
              </w:rPr>
              <w:t>投标报价得分=(评标基准价/投标报价)×</w:t>
            </w:r>
            <w:r w:rsidR="00636F0A">
              <w:rPr>
                <w:rFonts w:ascii="宋体" w:hAnsi="宋体" w:cs="宋体"/>
              </w:rPr>
              <w:t>65</w:t>
            </w:r>
            <w:r w:rsidRPr="00C06C08">
              <w:rPr>
                <w:rFonts w:ascii="宋体" w:hAnsi="宋体" w:cs="宋体" w:hint="eastAsia"/>
              </w:rPr>
              <w:t>（小数点保留两位）。</w:t>
            </w:r>
          </w:p>
          <w:p w14:paraId="46304D86" w14:textId="77777777" w:rsidR="008E4F5B" w:rsidRPr="00C06C08" w:rsidRDefault="008E4F5B" w:rsidP="00A949FF">
            <w:pPr>
              <w:spacing w:line="280" w:lineRule="exact"/>
              <w:ind w:firstLineChars="150" w:firstLine="315"/>
            </w:pPr>
            <w:r w:rsidRPr="00C06C08">
              <w:rPr>
                <w:rFonts w:ascii="宋体" w:hAnsi="宋体" w:cs="宋体" w:hint="eastAsia"/>
              </w:rPr>
              <w:t>投标下浮比例是指在相对于《各类车型租赁服务最高单价限价表》中各类车型最高单价限价的扣除比例，且0%≤投标下浮比例＜100%。</w:t>
            </w:r>
          </w:p>
          <w:p w14:paraId="461AE3B3" w14:textId="13622DA4" w:rsidR="008E4F5B" w:rsidRPr="00C06C08" w:rsidRDefault="008E4F5B" w:rsidP="00A949FF">
            <w:pPr>
              <w:spacing w:line="280" w:lineRule="exact"/>
              <w:ind w:firstLineChars="150" w:firstLine="315"/>
            </w:pPr>
            <w:r w:rsidRPr="00C06C08">
              <w:rPr>
                <w:rFonts w:ascii="宋体" w:hAnsi="宋体" w:hint="eastAsia"/>
              </w:rPr>
              <w:t>如投标人A、B、C的投标下浮比例分别为10%、15%、20%，投标人C所投20%的（1-20%）为评标基准价，投标人C的投标报价得分为</w:t>
            </w:r>
            <w:r w:rsidR="007F7331" w:rsidRPr="00C06C08">
              <w:rPr>
                <w:rFonts w:ascii="宋体" w:hAnsi="宋体"/>
              </w:rPr>
              <w:t>65</w:t>
            </w:r>
            <w:r w:rsidRPr="00C06C08">
              <w:rPr>
                <w:rFonts w:ascii="宋体" w:hAnsi="宋体" w:hint="eastAsia"/>
              </w:rPr>
              <w:t>分，投标人B的投标报价得分为</w:t>
            </w:r>
            <w:r w:rsidR="007F7331" w:rsidRPr="00C06C08">
              <w:rPr>
                <w:rFonts w:ascii="宋体" w:hAnsi="宋体"/>
              </w:rPr>
              <w:t>61.18</w:t>
            </w:r>
            <w:r w:rsidRPr="00C06C08">
              <w:rPr>
                <w:rFonts w:ascii="宋体" w:hAnsi="宋体" w:hint="eastAsia"/>
              </w:rPr>
              <w:t>分；投标人A的投标报价得分为</w:t>
            </w:r>
            <w:r w:rsidR="007F7331" w:rsidRPr="00F20F0A">
              <w:rPr>
                <w:rFonts w:ascii="宋体" w:hAnsi="宋体"/>
              </w:rPr>
              <w:t>57</w:t>
            </w:r>
            <w:r w:rsidRPr="00F20F0A">
              <w:rPr>
                <w:rFonts w:ascii="宋体" w:hAnsi="宋体" w:hint="eastAsia"/>
              </w:rPr>
              <w:t>.</w:t>
            </w:r>
            <w:r w:rsidR="007F7331" w:rsidRPr="00F20F0A">
              <w:rPr>
                <w:rFonts w:ascii="宋体" w:hAnsi="宋体"/>
              </w:rPr>
              <w:t>78</w:t>
            </w:r>
            <w:r w:rsidRPr="00F20F0A">
              <w:rPr>
                <w:rFonts w:ascii="宋体" w:hAnsi="宋体"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109E1196" w14:textId="6951A03E" w:rsidR="008E4F5B" w:rsidRPr="00C06C08" w:rsidRDefault="009668E3" w:rsidP="00A949FF">
            <w:pPr>
              <w:spacing w:line="340" w:lineRule="exact"/>
              <w:rPr>
                <w:rFonts w:ascii="宋体" w:hAnsi="宋体"/>
              </w:rPr>
            </w:pPr>
            <w:r w:rsidRPr="00C06C08">
              <w:rPr>
                <w:rFonts w:ascii="宋体" w:hAnsi="宋体"/>
              </w:rPr>
              <w:t>65</w:t>
            </w:r>
          </w:p>
        </w:tc>
      </w:tr>
      <w:tr w:rsidR="00E363FB" w14:paraId="6DDD5DC3" w14:textId="77777777" w:rsidTr="00A949FF">
        <w:trPr>
          <w:trHeight w:val="984"/>
          <w:tblHeader/>
        </w:trPr>
        <w:tc>
          <w:tcPr>
            <w:tcW w:w="662" w:type="dxa"/>
            <w:tcBorders>
              <w:top w:val="single" w:sz="4" w:space="0" w:color="auto"/>
              <w:left w:val="single" w:sz="4" w:space="0" w:color="auto"/>
              <w:bottom w:val="single" w:sz="4" w:space="0" w:color="auto"/>
              <w:right w:val="single" w:sz="4" w:space="0" w:color="auto"/>
            </w:tcBorders>
            <w:vAlign w:val="center"/>
          </w:tcPr>
          <w:p w14:paraId="1FFEAEDC" w14:textId="77777777" w:rsidR="00E363FB" w:rsidRPr="003719E1" w:rsidRDefault="00E363FB" w:rsidP="00A949FF">
            <w:pPr>
              <w:rPr>
                <w:rFonts w:ascii="宋体" w:hAnsi="宋体"/>
              </w:rPr>
            </w:pPr>
            <w:r w:rsidRPr="003719E1">
              <w:rPr>
                <w:rFonts w:ascii="宋体" w:hAnsi="宋体" w:hint="eastAsia"/>
              </w:rPr>
              <w:t>2.1</w:t>
            </w:r>
          </w:p>
        </w:tc>
        <w:tc>
          <w:tcPr>
            <w:tcW w:w="1103" w:type="dxa"/>
            <w:vMerge w:val="restart"/>
            <w:tcBorders>
              <w:top w:val="single" w:sz="4" w:space="0" w:color="auto"/>
              <w:left w:val="single" w:sz="4" w:space="0" w:color="auto"/>
              <w:right w:val="single" w:sz="4" w:space="0" w:color="auto"/>
            </w:tcBorders>
            <w:vAlign w:val="center"/>
          </w:tcPr>
          <w:p w14:paraId="0886ED77" w14:textId="4E8A2D27" w:rsidR="00E363FB" w:rsidRPr="003719E1" w:rsidRDefault="00E363FB" w:rsidP="00A949FF">
            <w:pPr>
              <w:rPr>
                <w:rFonts w:ascii="宋体" w:hAnsi="宋体"/>
              </w:rPr>
            </w:pPr>
            <w:r w:rsidRPr="003719E1">
              <w:rPr>
                <w:rFonts w:ascii="宋体" w:hAnsi="宋体" w:hint="eastAsia"/>
              </w:rPr>
              <w:t>车辆租赁相关方案</w:t>
            </w:r>
          </w:p>
        </w:tc>
        <w:tc>
          <w:tcPr>
            <w:tcW w:w="6877" w:type="dxa"/>
            <w:tcBorders>
              <w:top w:val="single" w:sz="4" w:space="0" w:color="auto"/>
              <w:left w:val="single" w:sz="4" w:space="0" w:color="auto"/>
              <w:bottom w:val="single" w:sz="4" w:space="0" w:color="auto"/>
              <w:right w:val="single" w:sz="4" w:space="0" w:color="auto"/>
            </w:tcBorders>
            <w:vAlign w:val="center"/>
          </w:tcPr>
          <w:p w14:paraId="3B50A2E8" w14:textId="77777777" w:rsidR="00E363FB" w:rsidRPr="003719E1" w:rsidRDefault="00E363FB" w:rsidP="00A949FF">
            <w:pPr>
              <w:spacing w:line="280" w:lineRule="exact"/>
              <w:rPr>
                <w:rFonts w:ascii="宋体" w:hAnsi="宋体" w:cs="宋体"/>
              </w:rPr>
            </w:pPr>
            <w:r w:rsidRPr="003719E1">
              <w:rPr>
                <w:rFonts w:ascii="宋体" w:hAnsi="宋体" w:cs="宋体" w:hint="eastAsia"/>
              </w:rPr>
              <w:t>评委根据投标人提供的本项目社会化车辆租赁方案（包括拟投入服务车辆介绍、设置专线电话、提供24小时叫车服务、公布24小时叫车电话、服务车辆租赁团队人员配置、岗位分工、执行力等）综合评分：</w:t>
            </w:r>
          </w:p>
          <w:p w14:paraId="1F866C5C" w14:textId="65DEDC8E" w:rsidR="00E363FB" w:rsidRPr="003719E1" w:rsidRDefault="00E363FB" w:rsidP="00A949FF">
            <w:pPr>
              <w:spacing w:line="280" w:lineRule="exact"/>
              <w:rPr>
                <w:rFonts w:ascii="宋体" w:hAnsi="宋体" w:cs="宋体"/>
              </w:rPr>
            </w:pPr>
            <w:r w:rsidRPr="003719E1">
              <w:rPr>
                <w:rFonts w:ascii="宋体" w:hAnsi="宋体" w:cs="宋体" w:hint="eastAsia"/>
              </w:rPr>
              <w:t>（1）方案能贴合采购人需求、合理可行、针对性强得</w:t>
            </w:r>
            <w:r w:rsidRPr="003719E1">
              <w:rPr>
                <w:rFonts w:ascii="宋体" w:hAnsi="宋体" w:cs="宋体"/>
              </w:rPr>
              <w:t>3</w:t>
            </w:r>
            <w:r w:rsidRPr="003719E1">
              <w:rPr>
                <w:rFonts w:ascii="宋体" w:hAnsi="宋体" w:cs="宋体" w:hint="eastAsia"/>
              </w:rPr>
              <w:t>分；</w:t>
            </w:r>
          </w:p>
          <w:p w14:paraId="02F7C33E" w14:textId="77777777" w:rsidR="00E363FB" w:rsidRPr="003719E1" w:rsidRDefault="00E363FB" w:rsidP="00A949FF">
            <w:pPr>
              <w:spacing w:line="280" w:lineRule="exact"/>
              <w:rPr>
                <w:rFonts w:ascii="宋体" w:hAnsi="宋体" w:cs="宋体"/>
              </w:rPr>
            </w:pPr>
            <w:r w:rsidRPr="003719E1">
              <w:rPr>
                <w:rFonts w:ascii="宋体" w:hAnsi="宋体" w:cs="宋体" w:hint="eastAsia"/>
              </w:rPr>
              <w:t>（2）方案能比较贴合采购人需求、较合理可行、针对性较强得2分；</w:t>
            </w:r>
          </w:p>
          <w:p w14:paraId="7609CF60" w14:textId="77777777" w:rsidR="00E363FB" w:rsidRPr="003719E1" w:rsidRDefault="00E363FB" w:rsidP="00A949FF">
            <w:pPr>
              <w:spacing w:line="280" w:lineRule="exact"/>
              <w:rPr>
                <w:rFonts w:ascii="宋体" w:hAnsi="宋体" w:cs="宋体"/>
              </w:rPr>
            </w:pPr>
            <w:r w:rsidRPr="003719E1">
              <w:rPr>
                <w:rFonts w:ascii="宋体" w:hAnsi="宋体" w:cs="宋体" w:hint="eastAsia"/>
              </w:rPr>
              <w:t>（3）方案能基本贴合采购人需求，合理性、可行性、针对性一般的，得1分。</w:t>
            </w:r>
          </w:p>
          <w:p w14:paraId="71659C5F" w14:textId="31EC47F5" w:rsidR="00E363FB" w:rsidRPr="003719E1" w:rsidRDefault="00E363FB" w:rsidP="00A949FF">
            <w:pPr>
              <w:spacing w:line="280" w:lineRule="exact"/>
              <w:rPr>
                <w:rFonts w:ascii="宋体" w:hAnsi="宋体" w:cs="宋体"/>
              </w:rPr>
            </w:pPr>
            <w:r w:rsidRPr="003719E1">
              <w:rPr>
                <w:rFonts w:ascii="宋体" w:hAnsi="宋体" w:cs="宋体" w:hint="eastAsia"/>
              </w:rPr>
              <w:t>本项最多</w:t>
            </w:r>
            <w:r w:rsidRPr="003719E1">
              <w:rPr>
                <w:rFonts w:ascii="宋体" w:hAnsi="宋体" w:cs="宋体"/>
              </w:rPr>
              <w:t>3</w:t>
            </w:r>
            <w:r w:rsidRPr="003719E1">
              <w:rPr>
                <w:rFonts w:ascii="宋体" w:hAnsi="宋体" w:cs="宋体" w:hint="eastAsia"/>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622CDB13" w14:textId="724C8CD9" w:rsidR="00E363FB" w:rsidRPr="003719E1" w:rsidRDefault="00E363FB" w:rsidP="00A949FF">
            <w:pPr>
              <w:spacing w:line="340" w:lineRule="exact"/>
              <w:rPr>
                <w:rFonts w:ascii="宋体" w:hAnsi="宋体"/>
              </w:rPr>
            </w:pPr>
            <w:r w:rsidRPr="003719E1">
              <w:rPr>
                <w:rFonts w:ascii="宋体" w:hAnsi="宋体"/>
              </w:rPr>
              <w:t>3</w:t>
            </w:r>
          </w:p>
        </w:tc>
      </w:tr>
      <w:tr w:rsidR="00E363FB" w14:paraId="420318E9"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6062F753" w14:textId="77777777" w:rsidR="00E363FB" w:rsidRPr="003719E1" w:rsidRDefault="00E363FB" w:rsidP="00A949FF">
            <w:pPr>
              <w:rPr>
                <w:rFonts w:ascii="宋体" w:hAnsi="宋体"/>
              </w:rPr>
            </w:pPr>
            <w:r w:rsidRPr="003719E1">
              <w:rPr>
                <w:rFonts w:ascii="宋体" w:hAnsi="宋体" w:hint="eastAsia"/>
              </w:rPr>
              <w:t>2.2</w:t>
            </w:r>
          </w:p>
        </w:tc>
        <w:tc>
          <w:tcPr>
            <w:tcW w:w="1103" w:type="dxa"/>
            <w:vMerge/>
            <w:tcBorders>
              <w:left w:val="single" w:sz="4" w:space="0" w:color="auto"/>
              <w:right w:val="single" w:sz="4" w:space="0" w:color="auto"/>
            </w:tcBorders>
            <w:vAlign w:val="center"/>
          </w:tcPr>
          <w:p w14:paraId="4FB72429" w14:textId="77777777" w:rsidR="00E363FB" w:rsidRPr="003719E1" w:rsidRDefault="00E363FB"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3FF32025" w14:textId="002FC8F5" w:rsidR="00E363FB" w:rsidRPr="003719E1" w:rsidRDefault="00E363FB" w:rsidP="00A949FF">
            <w:pPr>
              <w:spacing w:line="280" w:lineRule="exact"/>
              <w:rPr>
                <w:bCs/>
              </w:rPr>
            </w:pPr>
            <w:r w:rsidRPr="003719E1">
              <w:rPr>
                <w:rFonts w:hint="eastAsia"/>
                <w:bCs/>
              </w:rPr>
              <w:t>投标人承诺本项目相关工作拟派专人负责的，得</w:t>
            </w:r>
            <w:r w:rsidRPr="003719E1">
              <w:rPr>
                <w:bCs/>
              </w:rPr>
              <w:t>1</w:t>
            </w:r>
            <w:r w:rsidRPr="003719E1">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6D2510D1" w14:textId="72C78F36" w:rsidR="00E363FB" w:rsidRPr="003719E1" w:rsidRDefault="00E363FB" w:rsidP="00A949FF">
            <w:pPr>
              <w:spacing w:line="340" w:lineRule="exact"/>
              <w:rPr>
                <w:rFonts w:ascii="宋体" w:hAnsi="宋体"/>
              </w:rPr>
            </w:pPr>
            <w:r w:rsidRPr="003719E1">
              <w:rPr>
                <w:rFonts w:ascii="宋体" w:hAnsi="宋体"/>
              </w:rPr>
              <w:t>1</w:t>
            </w:r>
          </w:p>
        </w:tc>
      </w:tr>
      <w:tr w:rsidR="00E363FB" w14:paraId="74795850"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0BDF8D92" w14:textId="77777777" w:rsidR="00E363FB" w:rsidRPr="003719E1" w:rsidRDefault="00E363FB" w:rsidP="00A949FF">
            <w:pPr>
              <w:rPr>
                <w:rFonts w:ascii="宋体" w:hAnsi="宋体"/>
              </w:rPr>
            </w:pPr>
            <w:r w:rsidRPr="003719E1">
              <w:rPr>
                <w:rFonts w:ascii="宋体" w:hAnsi="宋体" w:hint="eastAsia"/>
              </w:rPr>
              <w:t>2.3</w:t>
            </w:r>
          </w:p>
        </w:tc>
        <w:tc>
          <w:tcPr>
            <w:tcW w:w="1103" w:type="dxa"/>
            <w:vMerge/>
            <w:tcBorders>
              <w:left w:val="single" w:sz="4" w:space="0" w:color="auto"/>
              <w:right w:val="single" w:sz="4" w:space="0" w:color="auto"/>
            </w:tcBorders>
            <w:vAlign w:val="center"/>
          </w:tcPr>
          <w:p w14:paraId="1A46D53C" w14:textId="77777777" w:rsidR="00E363FB" w:rsidRPr="003719E1" w:rsidRDefault="00E363FB"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7E6F843D" w14:textId="77777777" w:rsidR="00E363FB" w:rsidRPr="003719E1" w:rsidRDefault="00E363FB" w:rsidP="00A949FF">
            <w:pPr>
              <w:spacing w:line="280" w:lineRule="exact"/>
              <w:rPr>
                <w:bCs/>
              </w:rPr>
            </w:pPr>
            <w:r w:rsidRPr="003719E1">
              <w:rPr>
                <w:rFonts w:hint="eastAsia"/>
                <w:bCs/>
              </w:rPr>
              <w:t>评委根据投标人提供的租赁服务方案（包括投标人车辆租赁、车辆保养、车辆维修等方面保障配套、服务及时便捷等）综合评分：</w:t>
            </w:r>
          </w:p>
          <w:p w14:paraId="173102A3" w14:textId="76892E06" w:rsidR="00E363FB" w:rsidRPr="003719E1" w:rsidRDefault="00E363FB" w:rsidP="00A949FF">
            <w:pPr>
              <w:numPr>
                <w:ilvl w:val="0"/>
                <w:numId w:val="3"/>
              </w:numPr>
              <w:spacing w:line="280" w:lineRule="exact"/>
              <w:rPr>
                <w:bCs/>
              </w:rPr>
            </w:pPr>
            <w:r w:rsidRPr="003719E1">
              <w:rPr>
                <w:rFonts w:hint="eastAsia"/>
                <w:bCs/>
              </w:rPr>
              <w:t>投标人拟投入本项目车辆租赁、车辆保养、车辆维修等方面保障配套、服务最及时、便捷，得</w:t>
            </w:r>
            <w:r w:rsidRPr="003719E1">
              <w:rPr>
                <w:bCs/>
              </w:rPr>
              <w:t>3</w:t>
            </w:r>
            <w:r w:rsidRPr="003719E1">
              <w:rPr>
                <w:rFonts w:hint="eastAsia"/>
                <w:bCs/>
              </w:rPr>
              <w:t>分；</w:t>
            </w:r>
          </w:p>
          <w:p w14:paraId="4E3EDF09" w14:textId="77777777" w:rsidR="00E363FB" w:rsidRPr="003719E1" w:rsidRDefault="00E363FB" w:rsidP="00A949FF">
            <w:pPr>
              <w:numPr>
                <w:ilvl w:val="0"/>
                <w:numId w:val="3"/>
              </w:numPr>
              <w:spacing w:line="280" w:lineRule="exact"/>
              <w:rPr>
                <w:bCs/>
              </w:rPr>
            </w:pPr>
            <w:r w:rsidRPr="003719E1">
              <w:rPr>
                <w:rFonts w:hint="eastAsia"/>
                <w:bCs/>
              </w:rPr>
              <w:t>投标人拟投入本项目车辆租赁、车辆保养、车辆维修等方面保障配套、服务较及时、便捷的，得</w:t>
            </w:r>
            <w:r w:rsidRPr="003719E1">
              <w:rPr>
                <w:rFonts w:hint="eastAsia"/>
                <w:bCs/>
              </w:rPr>
              <w:t>2</w:t>
            </w:r>
            <w:r w:rsidRPr="003719E1">
              <w:rPr>
                <w:rFonts w:hint="eastAsia"/>
                <w:bCs/>
              </w:rPr>
              <w:t>分；其他不得分。</w:t>
            </w:r>
          </w:p>
          <w:p w14:paraId="04B21393" w14:textId="29D1CF1B" w:rsidR="00E363FB" w:rsidRPr="003719E1" w:rsidRDefault="00E363FB" w:rsidP="00A949FF">
            <w:pPr>
              <w:spacing w:line="280" w:lineRule="exact"/>
              <w:rPr>
                <w:bCs/>
              </w:rPr>
            </w:pPr>
            <w:r w:rsidRPr="003719E1">
              <w:rPr>
                <w:rFonts w:hint="eastAsia"/>
                <w:bCs/>
              </w:rPr>
              <w:t>本项最多</w:t>
            </w:r>
            <w:r w:rsidRPr="003719E1">
              <w:rPr>
                <w:bCs/>
              </w:rPr>
              <w:t>3</w:t>
            </w:r>
            <w:r w:rsidRPr="003719E1">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3EA5AA0C" w14:textId="1D629AA9" w:rsidR="00E363FB" w:rsidRPr="003719E1" w:rsidRDefault="00E363FB" w:rsidP="00A949FF">
            <w:pPr>
              <w:spacing w:line="340" w:lineRule="exact"/>
              <w:rPr>
                <w:rFonts w:ascii="宋体" w:hAnsi="宋体"/>
              </w:rPr>
            </w:pPr>
            <w:r w:rsidRPr="003719E1">
              <w:rPr>
                <w:rFonts w:ascii="宋体" w:hAnsi="宋体"/>
              </w:rPr>
              <w:t>3</w:t>
            </w:r>
          </w:p>
        </w:tc>
      </w:tr>
      <w:tr w:rsidR="00E363FB" w14:paraId="768031D0"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6E3DD99D" w14:textId="77777777" w:rsidR="00E363FB" w:rsidRPr="003719E1" w:rsidRDefault="00E363FB" w:rsidP="00A949FF">
            <w:pPr>
              <w:rPr>
                <w:rFonts w:ascii="宋体" w:hAnsi="宋体"/>
              </w:rPr>
            </w:pPr>
            <w:r w:rsidRPr="003719E1">
              <w:rPr>
                <w:rFonts w:ascii="宋体" w:hAnsi="宋体" w:hint="eastAsia"/>
              </w:rPr>
              <w:t>2.4</w:t>
            </w:r>
          </w:p>
        </w:tc>
        <w:tc>
          <w:tcPr>
            <w:tcW w:w="1103" w:type="dxa"/>
            <w:vMerge/>
            <w:tcBorders>
              <w:left w:val="single" w:sz="4" w:space="0" w:color="auto"/>
              <w:right w:val="single" w:sz="4" w:space="0" w:color="auto"/>
            </w:tcBorders>
            <w:vAlign w:val="center"/>
          </w:tcPr>
          <w:p w14:paraId="55D2533F" w14:textId="77777777" w:rsidR="00E363FB" w:rsidRPr="003719E1" w:rsidRDefault="00E363FB"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00D0716E" w14:textId="77777777" w:rsidR="00E363FB" w:rsidRPr="003719E1" w:rsidRDefault="00E363FB" w:rsidP="00A949FF">
            <w:pPr>
              <w:spacing w:line="280" w:lineRule="exact"/>
              <w:rPr>
                <w:bCs/>
              </w:rPr>
            </w:pPr>
            <w:r w:rsidRPr="003719E1">
              <w:rPr>
                <w:rFonts w:hint="eastAsia"/>
                <w:bCs/>
              </w:rPr>
              <w:t>评委根据投标人提供的应急方案及服务保障承诺（包括投标人根据自身情况，在基本服务质量要求外，在保持车辆车身内外整洁，以顾客为中心的服务保障创新，驾驶员按时接送站和安全文明驾驶的控制机制，服务监督、应急、重大活动服务保障的人员、车辆、工作机制等方面提供相应应急方案和承诺等）综合评分：</w:t>
            </w:r>
          </w:p>
          <w:p w14:paraId="579C3EC2" w14:textId="6C2231B9" w:rsidR="00E363FB" w:rsidRPr="003719E1" w:rsidRDefault="00E363FB" w:rsidP="00A949FF">
            <w:pPr>
              <w:numPr>
                <w:ilvl w:val="0"/>
                <w:numId w:val="1"/>
              </w:numPr>
              <w:spacing w:line="280" w:lineRule="exact"/>
              <w:rPr>
                <w:bCs/>
              </w:rPr>
            </w:pPr>
            <w:r w:rsidRPr="003719E1">
              <w:rPr>
                <w:rFonts w:hint="eastAsia"/>
                <w:bCs/>
              </w:rPr>
              <w:t>方案合理有针对性，服务承诺合理明确的，得</w:t>
            </w:r>
            <w:r w:rsidRPr="003719E1">
              <w:rPr>
                <w:bCs/>
              </w:rPr>
              <w:t>3</w:t>
            </w:r>
            <w:r w:rsidRPr="003719E1">
              <w:rPr>
                <w:rFonts w:hint="eastAsia"/>
                <w:bCs/>
              </w:rPr>
              <w:t>分；</w:t>
            </w:r>
          </w:p>
          <w:p w14:paraId="2020825B" w14:textId="77777777" w:rsidR="00E363FB" w:rsidRPr="003719E1" w:rsidRDefault="00E363FB" w:rsidP="00A949FF">
            <w:pPr>
              <w:spacing w:line="280" w:lineRule="exact"/>
              <w:rPr>
                <w:bCs/>
              </w:rPr>
            </w:pPr>
            <w:r w:rsidRPr="003719E1">
              <w:rPr>
                <w:rFonts w:hint="eastAsia"/>
                <w:bCs/>
              </w:rPr>
              <w:t>（</w:t>
            </w:r>
            <w:r w:rsidRPr="003719E1">
              <w:rPr>
                <w:rFonts w:hint="eastAsia"/>
                <w:bCs/>
              </w:rPr>
              <w:t>2</w:t>
            </w:r>
            <w:r w:rsidRPr="003719E1">
              <w:rPr>
                <w:rFonts w:hint="eastAsia"/>
                <w:bCs/>
              </w:rPr>
              <w:t>）方案合理性、完善性较好，服务承诺较合理的，得</w:t>
            </w:r>
            <w:r w:rsidRPr="003719E1">
              <w:rPr>
                <w:rFonts w:hint="eastAsia"/>
                <w:bCs/>
              </w:rPr>
              <w:t>2</w:t>
            </w:r>
            <w:r w:rsidRPr="003719E1">
              <w:rPr>
                <w:rFonts w:hint="eastAsia"/>
                <w:bCs/>
              </w:rPr>
              <w:t>分；</w:t>
            </w:r>
          </w:p>
          <w:p w14:paraId="1A358EE3" w14:textId="77777777" w:rsidR="00E363FB" w:rsidRPr="003719E1" w:rsidRDefault="00E363FB" w:rsidP="00A949FF">
            <w:pPr>
              <w:spacing w:line="280" w:lineRule="exact"/>
              <w:rPr>
                <w:bCs/>
              </w:rPr>
            </w:pPr>
            <w:r w:rsidRPr="003719E1">
              <w:rPr>
                <w:rFonts w:hint="eastAsia"/>
                <w:bCs/>
              </w:rPr>
              <w:t>（</w:t>
            </w:r>
            <w:r w:rsidRPr="003719E1">
              <w:rPr>
                <w:rFonts w:hint="eastAsia"/>
                <w:bCs/>
              </w:rPr>
              <w:t>3</w:t>
            </w:r>
            <w:r w:rsidRPr="003719E1">
              <w:rPr>
                <w:rFonts w:hint="eastAsia"/>
                <w:bCs/>
              </w:rPr>
              <w:t>）方案合理性、完善性一般或服务承诺合理性一般的，得</w:t>
            </w:r>
            <w:r w:rsidRPr="003719E1">
              <w:rPr>
                <w:rFonts w:hint="eastAsia"/>
                <w:bCs/>
              </w:rPr>
              <w:t>1</w:t>
            </w:r>
            <w:r w:rsidRPr="003719E1">
              <w:rPr>
                <w:rFonts w:hint="eastAsia"/>
                <w:bCs/>
              </w:rPr>
              <w:t>分。</w:t>
            </w:r>
          </w:p>
          <w:p w14:paraId="13B76C4A" w14:textId="38EA55E4" w:rsidR="00E363FB" w:rsidRPr="003719E1" w:rsidRDefault="00E363FB" w:rsidP="00A949FF">
            <w:pPr>
              <w:spacing w:line="280" w:lineRule="exact"/>
              <w:rPr>
                <w:bCs/>
              </w:rPr>
            </w:pPr>
            <w:r w:rsidRPr="003719E1">
              <w:rPr>
                <w:rFonts w:hint="eastAsia"/>
                <w:bCs/>
              </w:rPr>
              <w:t>本项最多</w:t>
            </w:r>
            <w:r w:rsidRPr="003719E1">
              <w:rPr>
                <w:bCs/>
              </w:rPr>
              <w:t>3</w:t>
            </w:r>
            <w:r w:rsidRPr="003719E1">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7EC213D8" w14:textId="6E339166" w:rsidR="00E363FB" w:rsidRPr="003719E1" w:rsidRDefault="00E363FB" w:rsidP="00A949FF">
            <w:pPr>
              <w:spacing w:line="340" w:lineRule="exact"/>
              <w:rPr>
                <w:rFonts w:ascii="宋体" w:hAnsi="宋体"/>
              </w:rPr>
            </w:pPr>
            <w:r w:rsidRPr="003719E1">
              <w:rPr>
                <w:rFonts w:ascii="宋体" w:hAnsi="宋体" w:hint="eastAsia"/>
              </w:rPr>
              <w:t>3</w:t>
            </w:r>
          </w:p>
        </w:tc>
      </w:tr>
      <w:tr w:rsidR="007C62A9" w14:paraId="154BBB30"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2F03EB94" w14:textId="77777777" w:rsidR="007C62A9" w:rsidRPr="007C62A9" w:rsidRDefault="007C62A9" w:rsidP="00A949FF">
            <w:pPr>
              <w:rPr>
                <w:rFonts w:ascii="宋体" w:hAnsi="宋体"/>
              </w:rPr>
            </w:pPr>
            <w:r w:rsidRPr="007C62A9">
              <w:rPr>
                <w:rFonts w:ascii="宋体" w:hAnsi="宋体" w:hint="eastAsia"/>
              </w:rPr>
              <w:t>2.5</w:t>
            </w:r>
          </w:p>
        </w:tc>
        <w:tc>
          <w:tcPr>
            <w:tcW w:w="1103" w:type="dxa"/>
            <w:vMerge w:val="restart"/>
            <w:tcBorders>
              <w:left w:val="single" w:sz="4" w:space="0" w:color="auto"/>
              <w:right w:val="single" w:sz="4" w:space="0" w:color="auto"/>
            </w:tcBorders>
            <w:vAlign w:val="center"/>
          </w:tcPr>
          <w:p w14:paraId="44715FB6" w14:textId="0D9150D6" w:rsidR="007C62A9" w:rsidRPr="0034328E" w:rsidRDefault="007C62A9" w:rsidP="00A949FF">
            <w:pPr>
              <w:rPr>
                <w:rFonts w:ascii="宋体" w:hAnsi="宋体"/>
              </w:rPr>
            </w:pPr>
            <w:r w:rsidRPr="0034328E">
              <w:rPr>
                <w:rFonts w:ascii="宋体" w:hAnsi="宋体" w:hint="eastAsia"/>
              </w:rPr>
              <w:t>企业实力</w:t>
            </w:r>
          </w:p>
        </w:tc>
        <w:tc>
          <w:tcPr>
            <w:tcW w:w="6877" w:type="dxa"/>
            <w:tcBorders>
              <w:top w:val="single" w:sz="4" w:space="0" w:color="auto"/>
              <w:left w:val="single" w:sz="4" w:space="0" w:color="auto"/>
              <w:bottom w:val="single" w:sz="4" w:space="0" w:color="auto"/>
              <w:right w:val="single" w:sz="4" w:space="0" w:color="auto"/>
            </w:tcBorders>
            <w:vAlign w:val="center"/>
          </w:tcPr>
          <w:p w14:paraId="6AE181F8" w14:textId="7FB00E62" w:rsidR="007C62A9" w:rsidRPr="0034328E" w:rsidRDefault="007C62A9" w:rsidP="00A949FF">
            <w:pPr>
              <w:spacing w:line="280" w:lineRule="exact"/>
              <w:rPr>
                <w:bCs/>
              </w:rPr>
            </w:pPr>
            <w:r w:rsidRPr="0034328E">
              <w:rPr>
                <w:rFonts w:hint="eastAsia"/>
                <w:bCs/>
              </w:rPr>
              <w:t>投标人承诺拟投入本项目车辆使用年限为</w:t>
            </w:r>
            <w:r w:rsidRPr="0034328E">
              <w:rPr>
                <w:bCs/>
              </w:rPr>
              <w:t>5</w:t>
            </w:r>
            <w:r w:rsidRPr="0034328E">
              <w:rPr>
                <w:rFonts w:hint="eastAsia"/>
                <w:bCs/>
              </w:rPr>
              <w:t>年（含）以下或行驶</w:t>
            </w:r>
            <w:r w:rsidRPr="0034328E">
              <w:rPr>
                <w:rFonts w:hint="eastAsia"/>
                <w:bCs/>
              </w:rPr>
              <w:t>1</w:t>
            </w:r>
            <w:r w:rsidRPr="0034328E">
              <w:rPr>
                <w:bCs/>
              </w:rPr>
              <w:t>6</w:t>
            </w:r>
            <w:r w:rsidRPr="0034328E">
              <w:rPr>
                <w:rFonts w:hint="eastAsia"/>
                <w:bCs/>
              </w:rPr>
              <w:t>万公里（含）以内且车况良好的，每提供一辆得</w:t>
            </w:r>
            <w:r w:rsidRPr="0034328E">
              <w:rPr>
                <w:rFonts w:hint="eastAsia"/>
                <w:bCs/>
              </w:rPr>
              <w:t>0.1</w:t>
            </w:r>
            <w:r w:rsidRPr="0034328E">
              <w:rPr>
                <w:rFonts w:hint="eastAsia"/>
                <w:bCs/>
              </w:rPr>
              <w:t>分；未提供不得分。最多得</w:t>
            </w:r>
            <w:r w:rsidRPr="0034328E">
              <w:rPr>
                <w:bCs/>
              </w:rPr>
              <w:t>3</w:t>
            </w:r>
            <w:r w:rsidRPr="0034328E">
              <w:rPr>
                <w:rFonts w:hint="eastAsia"/>
                <w:bCs/>
              </w:rPr>
              <w:t>分</w:t>
            </w:r>
          </w:p>
        </w:tc>
        <w:tc>
          <w:tcPr>
            <w:tcW w:w="770" w:type="dxa"/>
            <w:tcBorders>
              <w:top w:val="single" w:sz="4" w:space="0" w:color="auto"/>
              <w:left w:val="single" w:sz="4" w:space="0" w:color="auto"/>
              <w:bottom w:val="single" w:sz="4" w:space="0" w:color="auto"/>
              <w:right w:val="single" w:sz="4" w:space="0" w:color="auto"/>
            </w:tcBorders>
            <w:vAlign w:val="center"/>
          </w:tcPr>
          <w:p w14:paraId="68440A4B" w14:textId="650DFB3B" w:rsidR="007C62A9" w:rsidRPr="0034328E" w:rsidRDefault="007C62A9" w:rsidP="00A949FF">
            <w:pPr>
              <w:spacing w:line="340" w:lineRule="exact"/>
              <w:rPr>
                <w:rFonts w:ascii="宋体" w:hAnsi="宋体"/>
              </w:rPr>
            </w:pPr>
            <w:r w:rsidRPr="0034328E">
              <w:rPr>
                <w:rFonts w:ascii="宋体" w:hAnsi="宋体"/>
              </w:rPr>
              <w:t>3</w:t>
            </w:r>
          </w:p>
        </w:tc>
      </w:tr>
      <w:tr w:rsidR="007C62A9" w14:paraId="7E85C7C0"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1558CF0C" w14:textId="77777777" w:rsidR="007C62A9" w:rsidRPr="007C62A9" w:rsidRDefault="007C62A9" w:rsidP="00A949FF">
            <w:pPr>
              <w:rPr>
                <w:rFonts w:ascii="宋体" w:hAnsi="宋体"/>
              </w:rPr>
            </w:pPr>
            <w:r w:rsidRPr="007C62A9">
              <w:rPr>
                <w:rFonts w:ascii="宋体" w:hAnsi="宋体" w:hint="eastAsia"/>
              </w:rPr>
              <w:t>2.6</w:t>
            </w:r>
          </w:p>
        </w:tc>
        <w:tc>
          <w:tcPr>
            <w:tcW w:w="1103" w:type="dxa"/>
            <w:vMerge/>
            <w:tcBorders>
              <w:left w:val="single" w:sz="4" w:space="0" w:color="auto"/>
              <w:right w:val="single" w:sz="4" w:space="0" w:color="auto"/>
            </w:tcBorders>
            <w:vAlign w:val="center"/>
          </w:tcPr>
          <w:p w14:paraId="0B0BB217" w14:textId="77777777" w:rsidR="007C62A9" w:rsidRPr="00205A3E" w:rsidRDefault="007C62A9" w:rsidP="00A949FF">
            <w:pPr>
              <w:rPr>
                <w:rFonts w:ascii="宋体" w:hAnsi="宋体"/>
                <w:color w:val="FF0000"/>
              </w:rPr>
            </w:pPr>
          </w:p>
        </w:tc>
        <w:tc>
          <w:tcPr>
            <w:tcW w:w="6877" w:type="dxa"/>
            <w:tcBorders>
              <w:top w:val="single" w:sz="4" w:space="0" w:color="auto"/>
              <w:left w:val="single" w:sz="4" w:space="0" w:color="auto"/>
              <w:bottom w:val="single" w:sz="4" w:space="0" w:color="auto"/>
              <w:right w:val="single" w:sz="4" w:space="0" w:color="auto"/>
            </w:tcBorders>
            <w:vAlign w:val="center"/>
          </w:tcPr>
          <w:p w14:paraId="5ABBCEB5" w14:textId="172C1AAA" w:rsidR="007C62A9" w:rsidRPr="007C62A9" w:rsidRDefault="007C62A9" w:rsidP="00A949FF">
            <w:pPr>
              <w:spacing w:line="280" w:lineRule="exact"/>
              <w:rPr>
                <w:bCs/>
              </w:rPr>
            </w:pPr>
            <w:r w:rsidRPr="007C62A9">
              <w:rPr>
                <w:rFonts w:hint="eastAsia"/>
                <w:bCs/>
              </w:rPr>
              <w:t>投标人承诺拟投入运营的全部车辆及驾驶人员此前未发生过重大及以上等级安全事故（一次造成死亡</w:t>
            </w:r>
            <w:r w:rsidRPr="007C62A9">
              <w:rPr>
                <w:rFonts w:hint="eastAsia"/>
                <w:bCs/>
              </w:rPr>
              <w:t>1</w:t>
            </w:r>
            <w:r w:rsidRPr="007C62A9">
              <w:rPr>
                <w:rFonts w:hint="eastAsia"/>
                <w:bCs/>
              </w:rPr>
              <w:t>至</w:t>
            </w:r>
            <w:r w:rsidRPr="007C62A9">
              <w:rPr>
                <w:rFonts w:hint="eastAsia"/>
                <w:bCs/>
              </w:rPr>
              <w:t>2</w:t>
            </w:r>
            <w:r w:rsidRPr="007C62A9">
              <w:rPr>
                <w:rFonts w:hint="eastAsia"/>
                <w:bCs/>
              </w:rPr>
              <w:t>人，或者重伤</w:t>
            </w:r>
            <w:r w:rsidRPr="007C62A9">
              <w:rPr>
                <w:rFonts w:hint="eastAsia"/>
                <w:bCs/>
              </w:rPr>
              <w:t>3</w:t>
            </w:r>
            <w:r w:rsidRPr="007C62A9">
              <w:rPr>
                <w:rFonts w:hint="eastAsia"/>
                <w:bCs/>
              </w:rPr>
              <w:t>人以上</w:t>
            </w:r>
            <w:r w:rsidRPr="007C62A9">
              <w:rPr>
                <w:rFonts w:hint="eastAsia"/>
                <w:bCs/>
              </w:rPr>
              <w:t>10</w:t>
            </w:r>
            <w:r w:rsidRPr="007C62A9">
              <w:rPr>
                <w:rFonts w:hint="eastAsia"/>
                <w:bCs/>
              </w:rPr>
              <w:t>人以下，或者财产损失</w:t>
            </w:r>
            <w:r w:rsidRPr="007C62A9">
              <w:rPr>
                <w:rFonts w:hint="eastAsia"/>
                <w:bCs/>
              </w:rPr>
              <w:t>3</w:t>
            </w:r>
            <w:r w:rsidRPr="007C62A9">
              <w:rPr>
                <w:rFonts w:hint="eastAsia"/>
                <w:bCs/>
              </w:rPr>
              <w:t>万元以上不足</w:t>
            </w:r>
            <w:r w:rsidRPr="007C62A9">
              <w:rPr>
                <w:rFonts w:hint="eastAsia"/>
                <w:bCs/>
              </w:rPr>
              <w:t>6</w:t>
            </w:r>
            <w:r w:rsidRPr="007C62A9">
              <w:rPr>
                <w:rFonts w:hint="eastAsia"/>
                <w:bCs/>
              </w:rPr>
              <w:t>万元的事故），得</w:t>
            </w:r>
            <w:r w:rsidRPr="007C62A9">
              <w:rPr>
                <w:rFonts w:hint="eastAsia"/>
                <w:bCs/>
              </w:rPr>
              <w:t>1</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71F5D1FD" w14:textId="41ADA056" w:rsidR="007C62A9" w:rsidRPr="007C62A9" w:rsidRDefault="007C62A9" w:rsidP="00A949FF">
            <w:pPr>
              <w:spacing w:line="340" w:lineRule="exact"/>
              <w:rPr>
                <w:rFonts w:ascii="宋体" w:hAnsi="宋体"/>
              </w:rPr>
            </w:pPr>
            <w:r w:rsidRPr="007C62A9">
              <w:rPr>
                <w:rFonts w:ascii="宋体" w:hAnsi="宋体" w:hint="eastAsia"/>
              </w:rPr>
              <w:t>1</w:t>
            </w:r>
          </w:p>
        </w:tc>
      </w:tr>
      <w:tr w:rsidR="007C62A9" w14:paraId="60E43BDD"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6D4CFFDE" w14:textId="77777777" w:rsidR="007C62A9" w:rsidRPr="007C62A9" w:rsidRDefault="007C62A9" w:rsidP="00A949FF">
            <w:pPr>
              <w:rPr>
                <w:rFonts w:ascii="宋体" w:hAnsi="宋体"/>
              </w:rPr>
            </w:pPr>
            <w:r w:rsidRPr="007C62A9">
              <w:rPr>
                <w:rFonts w:ascii="宋体" w:hAnsi="宋体" w:hint="eastAsia"/>
              </w:rPr>
              <w:t>2.7</w:t>
            </w:r>
          </w:p>
        </w:tc>
        <w:tc>
          <w:tcPr>
            <w:tcW w:w="1103" w:type="dxa"/>
            <w:vMerge/>
            <w:tcBorders>
              <w:left w:val="single" w:sz="4" w:space="0" w:color="auto"/>
              <w:right w:val="single" w:sz="4" w:space="0" w:color="auto"/>
            </w:tcBorders>
            <w:vAlign w:val="center"/>
          </w:tcPr>
          <w:p w14:paraId="3E00CFE0" w14:textId="77777777" w:rsidR="007C62A9" w:rsidRPr="00205A3E" w:rsidRDefault="007C62A9" w:rsidP="00A949FF">
            <w:pPr>
              <w:rPr>
                <w:rFonts w:ascii="宋体" w:hAnsi="宋体"/>
                <w:color w:val="FF0000"/>
              </w:rPr>
            </w:pPr>
          </w:p>
        </w:tc>
        <w:tc>
          <w:tcPr>
            <w:tcW w:w="6877" w:type="dxa"/>
            <w:tcBorders>
              <w:top w:val="single" w:sz="4" w:space="0" w:color="auto"/>
              <w:left w:val="single" w:sz="4" w:space="0" w:color="auto"/>
              <w:bottom w:val="single" w:sz="4" w:space="0" w:color="auto"/>
              <w:right w:val="single" w:sz="4" w:space="0" w:color="auto"/>
            </w:tcBorders>
            <w:vAlign w:val="center"/>
          </w:tcPr>
          <w:p w14:paraId="40339154" w14:textId="41B98B59" w:rsidR="007C62A9" w:rsidRPr="007C62A9" w:rsidRDefault="007C62A9" w:rsidP="00A949FF">
            <w:pPr>
              <w:spacing w:line="280" w:lineRule="exact"/>
              <w:rPr>
                <w:bCs/>
              </w:rPr>
            </w:pPr>
            <w:r w:rsidRPr="007C62A9">
              <w:rPr>
                <w:rFonts w:hint="eastAsia"/>
                <w:bCs/>
              </w:rPr>
              <w:t>投标人承诺拟投入运营的全部车辆均购买交强险，商业险，三责险不低于</w:t>
            </w:r>
            <w:r w:rsidRPr="007C62A9">
              <w:rPr>
                <w:rFonts w:hint="eastAsia"/>
                <w:bCs/>
              </w:rPr>
              <w:t>1</w:t>
            </w:r>
            <w:r w:rsidRPr="007C62A9">
              <w:rPr>
                <w:bCs/>
              </w:rPr>
              <w:t>00</w:t>
            </w:r>
            <w:r w:rsidRPr="007C62A9">
              <w:rPr>
                <w:rFonts w:hint="eastAsia"/>
                <w:bCs/>
              </w:rPr>
              <w:t>万元，座位险不低于</w:t>
            </w:r>
            <w:r w:rsidRPr="007C62A9">
              <w:rPr>
                <w:rFonts w:hint="eastAsia"/>
                <w:bCs/>
              </w:rPr>
              <w:t>5</w:t>
            </w:r>
            <w:r w:rsidRPr="007C62A9">
              <w:rPr>
                <w:bCs/>
              </w:rPr>
              <w:t>0</w:t>
            </w:r>
            <w:r w:rsidRPr="007C62A9">
              <w:rPr>
                <w:rFonts w:hint="eastAsia"/>
                <w:bCs/>
              </w:rPr>
              <w:t>万元的，得</w:t>
            </w:r>
            <w:r w:rsidRPr="007C62A9">
              <w:rPr>
                <w:rFonts w:hint="eastAsia"/>
                <w:bCs/>
              </w:rPr>
              <w:t>1</w:t>
            </w:r>
            <w:r w:rsidRPr="007C62A9">
              <w:rPr>
                <w:rFonts w:hint="eastAsia"/>
                <w:bCs/>
              </w:rPr>
              <w:t>分</w:t>
            </w:r>
          </w:p>
        </w:tc>
        <w:tc>
          <w:tcPr>
            <w:tcW w:w="770" w:type="dxa"/>
            <w:tcBorders>
              <w:top w:val="single" w:sz="4" w:space="0" w:color="auto"/>
              <w:left w:val="single" w:sz="4" w:space="0" w:color="auto"/>
              <w:bottom w:val="single" w:sz="4" w:space="0" w:color="auto"/>
              <w:right w:val="single" w:sz="4" w:space="0" w:color="auto"/>
            </w:tcBorders>
            <w:vAlign w:val="center"/>
          </w:tcPr>
          <w:p w14:paraId="155B0BE6" w14:textId="2E805C9C" w:rsidR="007C62A9" w:rsidRPr="007C62A9" w:rsidRDefault="007C62A9" w:rsidP="00A949FF">
            <w:pPr>
              <w:spacing w:line="340" w:lineRule="exact"/>
              <w:rPr>
                <w:rFonts w:ascii="宋体" w:hAnsi="宋体"/>
              </w:rPr>
            </w:pPr>
            <w:r w:rsidRPr="007C62A9">
              <w:rPr>
                <w:rFonts w:ascii="宋体" w:hAnsi="宋体" w:hint="eastAsia"/>
              </w:rPr>
              <w:t>1</w:t>
            </w:r>
          </w:p>
        </w:tc>
      </w:tr>
      <w:tr w:rsidR="007C62A9" w14:paraId="07F6F226"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2ED967CD" w14:textId="77777777" w:rsidR="007C62A9" w:rsidRPr="007C62A9" w:rsidRDefault="007C62A9" w:rsidP="00A949FF">
            <w:pPr>
              <w:rPr>
                <w:rFonts w:ascii="宋体" w:hAnsi="宋体"/>
              </w:rPr>
            </w:pPr>
            <w:r w:rsidRPr="007C62A9">
              <w:rPr>
                <w:rFonts w:ascii="宋体" w:hAnsi="宋体" w:hint="eastAsia"/>
              </w:rPr>
              <w:t>2.8</w:t>
            </w:r>
          </w:p>
        </w:tc>
        <w:tc>
          <w:tcPr>
            <w:tcW w:w="1103" w:type="dxa"/>
            <w:vMerge/>
            <w:tcBorders>
              <w:left w:val="single" w:sz="4" w:space="0" w:color="auto"/>
              <w:right w:val="single" w:sz="4" w:space="0" w:color="auto"/>
            </w:tcBorders>
            <w:vAlign w:val="center"/>
          </w:tcPr>
          <w:p w14:paraId="656FE722" w14:textId="77777777" w:rsidR="007C62A9" w:rsidRPr="00205A3E" w:rsidRDefault="007C62A9" w:rsidP="00A949FF">
            <w:pPr>
              <w:rPr>
                <w:rFonts w:ascii="宋体" w:hAnsi="宋体"/>
                <w:color w:val="FF0000"/>
              </w:rPr>
            </w:pPr>
          </w:p>
        </w:tc>
        <w:tc>
          <w:tcPr>
            <w:tcW w:w="6877" w:type="dxa"/>
            <w:tcBorders>
              <w:top w:val="single" w:sz="4" w:space="0" w:color="auto"/>
              <w:left w:val="single" w:sz="4" w:space="0" w:color="auto"/>
              <w:bottom w:val="single" w:sz="4" w:space="0" w:color="auto"/>
              <w:right w:val="single" w:sz="4" w:space="0" w:color="auto"/>
            </w:tcBorders>
            <w:vAlign w:val="center"/>
          </w:tcPr>
          <w:p w14:paraId="406DB1AD" w14:textId="491CE9DE" w:rsidR="007C62A9" w:rsidRPr="007C62A9" w:rsidRDefault="007C62A9" w:rsidP="00A949FF">
            <w:pPr>
              <w:spacing w:line="280" w:lineRule="exact"/>
              <w:rPr>
                <w:bCs/>
              </w:rPr>
            </w:pPr>
            <w:r w:rsidRPr="007C62A9">
              <w:rPr>
                <w:rFonts w:hint="eastAsia"/>
                <w:bCs/>
              </w:rPr>
              <w:t>评委对投标人提供的</w:t>
            </w:r>
            <w:r w:rsidRPr="007C62A9">
              <w:rPr>
                <w:rFonts w:hint="eastAsia"/>
              </w:rPr>
              <w:t>可供租赁车辆清单中</w:t>
            </w:r>
            <w:r w:rsidRPr="007C62A9">
              <w:rPr>
                <w:rFonts w:hint="eastAsia"/>
                <w:bCs/>
              </w:rPr>
              <w:t>所投车辆相关情况（包括数量、车况、类型、性能等）综合评分：</w:t>
            </w:r>
          </w:p>
          <w:p w14:paraId="4B460214" w14:textId="24669184" w:rsidR="007C62A9" w:rsidRPr="007C62A9" w:rsidRDefault="007C62A9" w:rsidP="00A949FF">
            <w:pPr>
              <w:numPr>
                <w:ilvl w:val="0"/>
                <w:numId w:val="4"/>
              </w:numPr>
              <w:spacing w:line="280" w:lineRule="exact"/>
              <w:rPr>
                <w:bCs/>
              </w:rPr>
            </w:pPr>
            <w:r w:rsidRPr="007C62A9">
              <w:rPr>
                <w:rFonts w:hint="eastAsia"/>
                <w:bCs/>
              </w:rPr>
              <w:t>4</w:t>
            </w:r>
            <w:r w:rsidRPr="007C62A9">
              <w:rPr>
                <w:bCs/>
              </w:rPr>
              <w:t>5</w:t>
            </w:r>
            <w:r w:rsidRPr="007C62A9">
              <w:rPr>
                <w:rFonts w:hint="eastAsia"/>
                <w:bCs/>
              </w:rPr>
              <w:t>座大客≥</w:t>
            </w:r>
            <w:r w:rsidRPr="007C62A9">
              <w:rPr>
                <w:bCs/>
              </w:rPr>
              <w:t>20</w:t>
            </w:r>
            <w:r w:rsidRPr="007C62A9">
              <w:rPr>
                <w:rFonts w:hint="eastAsia"/>
                <w:bCs/>
              </w:rPr>
              <w:t>辆，轿车、商务车≥</w:t>
            </w:r>
            <w:r w:rsidRPr="007C62A9">
              <w:rPr>
                <w:rFonts w:hint="eastAsia"/>
                <w:bCs/>
              </w:rPr>
              <w:t>3</w:t>
            </w:r>
            <w:r w:rsidRPr="007C62A9">
              <w:rPr>
                <w:bCs/>
              </w:rPr>
              <w:t>0</w:t>
            </w:r>
            <w:r w:rsidRPr="007C62A9">
              <w:rPr>
                <w:rFonts w:hint="eastAsia"/>
                <w:bCs/>
              </w:rPr>
              <w:t>辆，中巴车≥</w:t>
            </w:r>
            <w:r w:rsidRPr="007C62A9">
              <w:rPr>
                <w:bCs/>
              </w:rPr>
              <w:t>5</w:t>
            </w:r>
            <w:r w:rsidRPr="007C62A9">
              <w:rPr>
                <w:rFonts w:hint="eastAsia"/>
                <w:bCs/>
              </w:rPr>
              <w:t>辆且车况总体</w:t>
            </w:r>
            <w:r w:rsidRPr="007C62A9">
              <w:rPr>
                <w:rFonts w:hint="eastAsia"/>
                <w:bCs/>
              </w:rPr>
              <w:lastRenderedPageBreak/>
              <w:t>好、类型丰富、性能好的，得</w:t>
            </w:r>
            <w:r w:rsidRPr="007C62A9">
              <w:rPr>
                <w:bCs/>
              </w:rPr>
              <w:t>3</w:t>
            </w:r>
            <w:r w:rsidRPr="007C62A9">
              <w:rPr>
                <w:rFonts w:hint="eastAsia"/>
                <w:bCs/>
              </w:rPr>
              <w:t>分；</w:t>
            </w:r>
          </w:p>
          <w:p w14:paraId="57CA9700" w14:textId="49EB1A25" w:rsidR="007C62A9" w:rsidRPr="007C62A9" w:rsidRDefault="007C62A9" w:rsidP="00A949FF">
            <w:pPr>
              <w:numPr>
                <w:ilvl w:val="0"/>
                <w:numId w:val="4"/>
              </w:numPr>
              <w:spacing w:line="280" w:lineRule="exact"/>
              <w:rPr>
                <w:bCs/>
              </w:rPr>
            </w:pPr>
            <w:r w:rsidRPr="007C62A9">
              <w:rPr>
                <w:rFonts w:hint="eastAsia"/>
                <w:bCs/>
              </w:rPr>
              <w:t>4</w:t>
            </w:r>
            <w:r w:rsidRPr="007C62A9">
              <w:rPr>
                <w:bCs/>
              </w:rPr>
              <w:t>5</w:t>
            </w:r>
            <w:r w:rsidRPr="007C62A9">
              <w:rPr>
                <w:rFonts w:hint="eastAsia"/>
                <w:bCs/>
              </w:rPr>
              <w:t>座大客≥</w:t>
            </w:r>
            <w:r w:rsidRPr="007C62A9">
              <w:rPr>
                <w:bCs/>
              </w:rPr>
              <w:t>20</w:t>
            </w:r>
            <w:r w:rsidRPr="007C62A9">
              <w:rPr>
                <w:rFonts w:hint="eastAsia"/>
                <w:bCs/>
              </w:rPr>
              <w:t>辆，轿车、商务车≥</w:t>
            </w:r>
            <w:r w:rsidRPr="007C62A9">
              <w:rPr>
                <w:rFonts w:hint="eastAsia"/>
                <w:bCs/>
              </w:rPr>
              <w:t>3</w:t>
            </w:r>
            <w:r w:rsidRPr="007C62A9">
              <w:rPr>
                <w:bCs/>
              </w:rPr>
              <w:t>0</w:t>
            </w:r>
            <w:r w:rsidRPr="007C62A9">
              <w:rPr>
                <w:rFonts w:hint="eastAsia"/>
                <w:bCs/>
              </w:rPr>
              <w:t>辆，中巴车≥</w:t>
            </w:r>
            <w:r w:rsidRPr="007C62A9">
              <w:rPr>
                <w:bCs/>
              </w:rPr>
              <w:t>5</w:t>
            </w:r>
            <w:r w:rsidRPr="007C62A9">
              <w:rPr>
                <w:rFonts w:hint="eastAsia"/>
                <w:bCs/>
              </w:rPr>
              <w:t>辆且车况总体较好、类型较丰富、性能较好，得</w:t>
            </w:r>
            <w:r w:rsidRPr="007C62A9">
              <w:rPr>
                <w:bCs/>
              </w:rPr>
              <w:t>2</w:t>
            </w:r>
            <w:r w:rsidRPr="007C62A9">
              <w:rPr>
                <w:rFonts w:hint="eastAsia"/>
                <w:bCs/>
              </w:rPr>
              <w:t>分；</w:t>
            </w:r>
          </w:p>
          <w:p w14:paraId="120FBDC2" w14:textId="2B1B1306" w:rsidR="007C62A9" w:rsidRPr="007C62A9" w:rsidRDefault="007C62A9" w:rsidP="00A949FF">
            <w:pPr>
              <w:numPr>
                <w:ilvl w:val="0"/>
                <w:numId w:val="4"/>
              </w:numPr>
              <w:spacing w:line="280" w:lineRule="exact"/>
              <w:rPr>
                <w:bCs/>
              </w:rPr>
            </w:pPr>
            <w:r w:rsidRPr="007C62A9">
              <w:rPr>
                <w:rFonts w:hint="eastAsia"/>
                <w:bCs/>
              </w:rPr>
              <w:t>4</w:t>
            </w:r>
            <w:r w:rsidRPr="007C62A9">
              <w:rPr>
                <w:bCs/>
              </w:rPr>
              <w:t>5</w:t>
            </w:r>
            <w:r w:rsidRPr="007C62A9">
              <w:rPr>
                <w:rFonts w:hint="eastAsia"/>
                <w:bCs/>
              </w:rPr>
              <w:t>座大客≥</w:t>
            </w:r>
            <w:r w:rsidRPr="007C62A9">
              <w:rPr>
                <w:bCs/>
              </w:rPr>
              <w:t>20</w:t>
            </w:r>
            <w:r w:rsidRPr="007C62A9">
              <w:rPr>
                <w:rFonts w:hint="eastAsia"/>
                <w:bCs/>
              </w:rPr>
              <w:t>辆，轿车、商务车≥</w:t>
            </w:r>
            <w:r w:rsidRPr="007C62A9">
              <w:rPr>
                <w:rFonts w:hint="eastAsia"/>
                <w:bCs/>
              </w:rPr>
              <w:t>3</w:t>
            </w:r>
            <w:r w:rsidRPr="007C62A9">
              <w:rPr>
                <w:bCs/>
              </w:rPr>
              <w:t>0</w:t>
            </w:r>
            <w:r w:rsidRPr="007C62A9">
              <w:rPr>
                <w:rFonts w:hint="eastAsia"/>
                <w:bCs/>
              </w:rPr>
              <w:t>辆，中巴车≥</w:t>
            </w:r>
            <w:r w:rsidRPr="007C62A9">
              <w:rPr>
                <w:bCs/>
              </w:rPr>
              <w:t>5</w:t>
            </w:r>
            <w:r w:rsidRPr="007C62A9">
              <w:rPr>
                <w:rFonts w:hint="eastAsia"/>
                <w:bCs/>
              </w:rPr>
              <w:t>辆且车况一般或类型较单一，性能一般，得</w:t>
            </w:r>
            <w:r w:rsidRPr="007C62A9">
              <w:rPr>
                <w:rFonts w:hint="eastAsia"/>
                <w:bCs/>
              </w:rPr>
              <w:t>1</w:t>
            </w:r>
            <w:r w:rsidRPr="007C62A9">
              <w:rPr>
                <w:rFonts w:hint="eastAsia"/>
                <w:bCs/>
              </w:rPr>
              <w:t>分；</w:t>
            </w:r>
          </w:p>
          <w:p w14:paraId="1102DE05" w14:textId="786B63CD" w:rsidR="007C62A9" w:rsidRPr="007C62A9" w:rsidRDefault="007C62A9" w:rsidP="00A949FF">
            <w:pPr>
              <w:spacing w:line="280" w:lineRule="exact"/>
              <w:rPr>
                <w:bCs/>
              </w:rPr>
            </w:pPr>
            <w:r w:rsidRPr="007C62A9">
              <w:rPr>
                <w:rFonts w:hint="eastAsia"/>
                <w:bCs/>
              </w:rPr>
              <w:t>本项最多</w:t>
            </w:r>
            <w:r w:rsidRPr="007C62A9">
              <w:rPr>
                <w:bCs/>
              </w:rPr>
              <w:t>3</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360C110D" w14:textId="0996417D" w:rsidR="007C62A9" w:rsidRPr="007C62A9" w:rsidRDefault="007C62A9" w:rsidP="00A949FF">
            <w:pPr>
              <w:spacing w:line="340" w:lineRule="exact"/>
              <w:rPr>
                <w:rFonts w:ascii="宋体" w:hAnsi="宋体"/>
              </w:rPr>
            </w:pPr>
            <w:r w:rsidRPr="007C62A9">
              <w:rPr>
                <w:rFonts w:ascii="宋体" w:hAnsi="宋体"/>
              </w:rPr>
              <w:lastRenderedPageBreak/>
              <w:t>3</w:t>
            </w:r>
          </w:p>
        </w:tc>
      </w:tr>
      <w:tr w:rsidR="007C62A9" w14:paraId="1A125A14"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27B447CA" w14:textId="77777777" w:rsidR="007C62A9" w:rsidRPr="007C62A9" w:rsidRDefault="007C62A9" w:rsidP="00A949FF">
            <w:pPr>
              <w:rPr>
                <w:rFonts w:ascii="宋体" w:hAnsi="宋体"/>
              </w:rPr>
            </w:pPr>
            <w:r w:rsidRPr="007C62A9">
              <w:rPr>
                <w:rFonts w:ascii="宋体" w:hAnsi="宋体" w:hint="eastAsia"/>
              </w:rPr>
              <w:t>2.9</w:t>
            </w:r>
          </w:p>
        </w:tc>
        <w:tc>
          <w:tcPr>
            <w:tcW w:w="1103" w:type="dxa"/>
            <w:vMerge/>
            <w:tcBorders>
              <w:left w:val="single" w:sz="4" w:space="0" w:color="auto"/>
              <w:right w:val="single" w:sz="4" w:space="0" w:color="auto"/>
            </w:tcBorders>
            <w:vAlign w:val="center"/>
          </w:tcPr>
          <w:p w14:paraId="4A32DBC3" w14:textId="77777777" w:rsidR="007C62A9" w:rsidRPr="00205A3E" w:rsidRDefault="007C62A9" w:rsidP="00A949FF">
            <w:pPr>
              <w:rPr>
                <w:rFonts w:ascii="宋体" w:hAnsi="宋体"/>
                <w:color w:val="FF0000"/>
              </w:rPr>
            </w:pPr>
          </w:p>
        </w:tc>
        <w:tc>
          <w:tcPr>
            <w:tcW w:w="6877" w:type="dxa"/>
            <w:tcBorders>
              <w:top w:val="single" w:sz="4" w:space="0" w:color="auto"/>
              <w:left w:val="single" w:sz="4" w:space="0" w:color="auto"/>
              <w:bottom w:val="single" w:sz="4" w:space="0" w:color="auto"/>
              <w:right w:val="single" w:sz="4" w:space="0" w:color="auto"/>
            </w:tcBorders>
            <w:vAlign w:val="center"/>
          </w:tcPr>
          <w:p w14:paraId="3020979B" w14:textId="4AA3FF1B" w:rsidR="007C62A9" w:rsidRPr="007C62A9" w:rsidRDefault="007C62A9" w:rsidP="00A949FF">
            <w:pPr>
              <w:spacing w:line="280" w:lineRule="exact"/>
              <w:rPr>
                <w:bCs/>
              </w:rPr>
            </w:pPr>
            <w:r w:rsidRPr="007C62A9">
              <w:rPr>
                <w:rFonts w:hint="eastAsia"/>
                <w:bCs/>
              </w:rPr>
              <w:t>评委根据投标人拟投入本项目的从业人员年龄、驾龄及岗位培训情况（驾驶员或运营人员聘用程序规范、从业资质符合要求，岗前培训、安全教育培训有长效机制，从业行为考核奖罚分明，安全告诫（行车提醒）经常、行车日志完备，防止疲劳驾驶、超速行驶管理措施有操作性等）综合评分：</w:t>
            </w:r>
          </w:p>
          <w:p w14:paraId="2F3D2A43" w14:textId="77777777" w:rsidR="007C62A9" w:rsidRPr="007C62A9" w:rsidRDefault="007C62A9" w:rsidP="00A949FF">
            <w:pPr>
              <w:numPr>
                <w:ilvl w:val="0"/>
                <w:numId w:val="5"/>
              </w:numPr>
              <w:spacing w:line="280" w:lineRule="exact"/>
              <w:rPr>
                <w:bCs/>
              </w:rPr>
            </w:pPr>
            <w:r w:rsidRPr="007C62A9">
              <w:rPr>
                <w:rFonts w:hint="eastAsia"/>
                <w:bCs/>
              </w:rPr>
              <w:t>年龄≤</w:t>
            </w:r>
            <w:r w:rsidRPr="007C62A9">
              <w:rPr>
                <w:rFonts w:hint="eastAsia"/>
                <w:bCs/>
              </w:rPr>
              <w:t>5</w:t>
            </w:r>
            <w:r w:rsidRPr="007C62A9">
              <w:rPr>
                <w:bCs/>
              </w:rPr>
              <w:t>5</w:t>
            </w:r>
            <w:r w:rsidRPr="007C62A9">
              <w:rPr>
                <w:rFonts w:hint="eastAsia"/>
                <w:bCs/>
              </w:rPr>
              <w:t>周岁，驾龄≥</w:t>
            </w:r>
            <w:r w:rsidRPr="007C62A9">
              <w:rPr>
                <w:bCs/>
              </w:rPr>
              <w:t>10</w:t>
            </w:r>
            <w:r w:rsidRPr="007C62A9">
              <w:rPr>
                <w:rFonts w:hint="eastAsia"/>
                <w:bCs/>
              </w:rPr>
              <w:t>年，各项措施完整规范，科学性、可操作性好，得</w:t>
            </w:r>
            <w:r w:rsidRPr="007C62A9">
              <w:rPr>
                <w:bCs/>
              </w:rPr>
              <w:t>2</w:t>
            </w:r>
            <w:r w:rsidRPr="007C62A9">
              <w:rPr>
                <w:rFonts w:hint="eastAsia"/>
                <w:bCs/>
              </w:rPr>
              <w:t>分；</w:t>
            </w:r>
          </w:p>
          <w:p w14:paraId="50891C3D" w14:textId="3905BF32" w:rsidR="007C62A9" w:rsidRPr="007C62A9" w:rsidRDefault="007C62A9" w:rsidP="00A949FF">
            <w:pPr>
              <w:numPr>
                <w:ilvl w:val="0"/>
                <w:numId w:val="5"/>
              </w:numPr>
              <w:spacing w:line="280" w:lineRule="exact"/>
              <w:rPr>
                <w:bCs/>
              </w:rPr>
            </w:pPr>
            <w:r w:rsidRPr="007C62A9">
              <w:rPr>
                <w:rFonts w:hint="eastAsia"/>
                <w:bCs/>
              </w:rPr>
              <w:t>年龄≤</w:t>
            </w:r>
            <w:r w:rsidRPr="007C62A9">
              <w:rPr>
                <w:rFonts w:hint="eastAsia"/>
                <w:bCs/>
              </w:rPr>
              <w:t>5</w:t>
            </w:r>
            <w:r w:rsidRPr="007C62A9">
              <w:rPr>
                <w:bCs/>
              </w:rPr>
              <w:t>5</w:t>
            </w:r>
            <w:r w:rsidRPr="007C62A9">
              <w:rPr>
                <w:rFonts w:hint="eastAsia"/>
                <w:bCs/>
              </w:rPr>
              <w:t>周岁，驾龄≥</w:t>
            </w:r>
            <w:r w:rsidRPr="007C62A9">
              <w:rPr>
                <w:bCs/>
              </w:rPr>
              <w:t>10</w:t>
            </w:r>
            <w:r w:rsidRPr="007C62A9">
              <w:rPr>
                <w:rFonts w:hint="eastAsia"/>
                <w:bCs/>
              </w:rPr>
              <w:t>年，项措施较完整规范，科学性、可操作性较好，得</w:t>
            </w:r>
            <w:r w:rsidRPr="007C62A9">
              <w:rPr>
                <w:rFonts w:hint="eastAsia"/>
                <w:bCs/>
              </w:rPr>
              <w:t>1</w:t>
            </w:r>
            <w:r w:rsidRPr="007C62A9">
              <w:rPr>
                <w:rFonts w:hint="eastAsia"/>
                <w:bCs/>
              </w:rPr>
              <w:t>分；</w:t>
            </w:r>
          </w:p>
          <w:p w14:paraId="6C801804" w14:textId="7C209A5C" w:rsidR="007C62A9" w:rsidRPr="007C62A9" w:rsidRDefault="007C62A9" w:rsidP="00A949FF">
            <w:pPr>
              <w:spacing w:line="280" w:lineRule="exact"/>
              <w:rPr>
                <w:bCs/>
              </w:rPr>
            </w:pPr>
            <w:r w:rsidRPr="007C62A9">
              <w:rPr>
                <w:rFonts w:hint="eastAsia"/>
                <w:bCs/>
              </w:rPr>
              <w:t>本项最多</w:t>
            </w:r>
            <w:r w:rsidRPr="007C62A9">
              <w:rPr>
                <w:bCs/>
              </w:rPr>
              <w:t>2</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092636D6" w14:textId="371F7A4C" w:rsidR="007C62A9" w:rsidRPr="007C62A9" w:rsidRDefault="007C62A9" w:rsidP="00A949FF">
            <w:pPr>
              <w:spacing w:line="340" w:lineRule="exact"/>
              <w:rPr>
                <w:rFonts w:ascii="宋体" w:hAnsi="宋体"/>
              </w:rPr>
            </w:pPr>
            <w:r w:rsidRPr="007C62A9">
              <w:rPr>
                <w:rFonts w:ascii="宋体" w:hAnsi="宋体"/>
              </w:rPr>
              <w:t>2</w:t>
            </w:r>
          </w:p>
        </w:tc>
      </w:tr>
      <w:tr w:rsidR="003719E1" w14:paraId="02B25328" w14:textId="77777777" w:rsidTr="00A949FF">
        <w:trPr>
          <w:trHeight w:val="993"/>
          <w:tblHeader/>
        </w:trPr>
        <w:tc>
          <w:tcPr>
            <w:tcW w:w="662" w:type="dxa"/>
            <w:tcBorders>
              <w:top w:val="single" w:sz="4" w:space="0" w:color="auto"/>
              <w:left w:val="single" w:sz="4" w:space="0" w:color="auto"/>
              <w:right w:val="single" w:sz="4" w:space="0" w:color="auto"/>
            </w:tcBorders>
            <w:vAlign w:val="center"/>
          </w:tcPr>
          <w:p w14:paraId="77003B96" w14:textId="77777777" w:rsidR="003719E1" w:rsidRPr="007C62A9" w:rsidRDefault="003719E1" w:rsidP="00A949FF">
            <w:pPr>
              <w:rPr>
                <w:rFonts w:ascii="宋体" w:hAnsi="宋体"/>
              </w:rPr>
            </w:pPr>
            <w:r w:rsidRPr="007C62A9">
              <w:rPr>
                <w:rFonts w:ascii="宋体" w:hAnsi="宋体" w:hint="eastAsia"/>
              </w:rPr>
              <w:t>3</w:t>
            </w:r>
          </w:p>
        </w:tc>
        <w:tc>
          <w:tcPr>
            <w:tcW w:w="1103" w:type="dxa"/>
            <w:tcBorders>
              <w:top w:val="single" w:sz="4" w:space="0" w:color="auto"/>
              <w:left w:val="single" w:sz="4" w:space="0" w:color="auto"/>
              <w:right w:val="single" w:sz="4" w:space="0" w:color="auto"/>
            </w:tcBorders>
            <w:vAlign w:val="center"/>
          </w:tcPr>
          <w:p w14:paraId="5EFADD54" w14:textId="3E785628" w:rsidR="003719E1" w:rsidRPr="009668E3" w:rsidRDefault="003719E1" w:rsidP="00A949FF">
            <w:pPr>
              <w:rPr>
                <w:rFonts w:ascii="宋体" w:hAnsi="宋体"/>
              </w:rPr>
            </w:pPr>
            <w:r>
              <w:rPr>
                <w:rFonts w:ascii="宋体" w:hAnsi="宋体" w:hint="eastAsia"/>
              </w:rPr>
              <w:t>类似</w:t>
            </w:r>
            <w:r w:rsidRPr="009668E3">
              <w:rPr>
                <w:rFonts w:ascii="宋体" w:hAnsi="宋体" w:hint="eastAsia"/>
              </w:rPr>
              <w:t>业绩</w:t>
            </w:r>
          </w:p>
        </w:tc>
        <w:tc>
          <w:tcPr>
            <w:tcW w:w="6877" w:type="dxa"/>
            <w:tcBorders>
              <w:top w:val="single" w:sz="4" w:space="0" w:color="auto"/>
              <w:left w:val="single" w:sz="4" w:space="0" w:color="auto"/>
              <w:bottom w:val="single" w:sz="4" w:space="0" w:color="auto"/>
              <w:right w:val="single" w:sz="4" w:space="0" w:color="auto"/>
            </w:tcBorders>
          </w:tcPr>
          <w:p w14:paraId="5909D8D3" w14:textId="77777777" w:rsidR="003719E1" w:rsidRPr="009668E3" w:rsidRDefault="003719E1" w:rsidP="00A949FF">
            <w:pPr>
              <w:spacing w:line="280" w:lineRule="exact"/>
              <w:rPr>
                <w:bCs/>
              </w:rPr>
            </w:pPr>
            <w:r w:rsidRPr="009668E3">
              <w:rPr>
                <w:rFonts w:hint="eastAsia"/>
                <w:bCs/>
              </w:rPr>
              <w:t>评委根据投标人提供的自</w:t>
            </w:r>
            <w:r w:rsidRPr="009668E3">
              <w:rPr>
                <w:rFonts w:hint="eastAsia"/>
                <w:bCs/>
              </w:rPr>
              <w:t>2018</w:t>
            </w:r>
            <w:r w:rsidRPr="009668E3">
              <w:rPr>
                <w:rFonts w:hint="eastAsia"/>
                <w:bCs/>
              </w:rPr>
              <w:t>年</w:t>
            </w:r>
            <w:r w:rsidRPr="009668E3">
              <w:rPr>
                <w:rFonts w:hint="eastAsia"/>
                <w:bCs/>
              </w:rPr>
              <w:t>1</w:t>
            </w:r>
            <w:r w:rsidRPr="009668E3">
              <w:rPr>
                <w:rFonts w:hint="eastAsia"/>
                <w:bCs/>
              </w:rPr>
              <w:t>月</w:t>
            </w:r>
            <w:r w:rsidRPr="009668E3">
              <w:rPr>
                <w:rFonts w:hint="eastAsia"/>
                <w:bCs/>
              </w:rPr>
              <w:t>1</w:t>
            </w:r>
            <w:r w:rsidRPr="009668E3">
              <w:rPr>
                <w:rFonts w:hint="eastAsia"/>
                <w:bCs/>
              </w:rPr>
              <w:t>日以来完成的类似项目的成功案例评分：</w:t>
            </w:r>
          </w:p>
          <w:p w14:paraId="69CFF369" w14:textId="36244616" w:rsidR="003719E1" w:rsidRPr="009668E3" w:rsidRDefault="003719E1" w:rsidP="00A949FF">
            <w:pPr>
              <w:numPr>
                <w:ilvl w:val="0"/>
                <w:numId w:val="6"/>
              </w:numPr>
              <w:spacing w:line="280" w:lineRule="exact"/>
              <w:rPr>
                <w:bCs/>
              </w:rPr>
            </w:pPr>
            <w:r w:rsidRPr="009668E3">
              <w:rPr>
                <w:rFonts w:hint="eastAsia"/>
                <w:bCs/>
              </w:rPr>
              <w:t>承担过国家</w:t>
            </w:r>
            <w:r w:rsidR="006B6024">
              <w:rPr>
                <w:rFonts w:hint="eastAsia"/>
                <w:bCs/>
              </w:rPr>
              <w:t>或省</w:t>
            </w:r>
            <w:r w:rsidRPr="009668E3">
              <w:rPr>
                <w:rFonts w:hint="eastAsia"/>
                <w:bCs/>
              </w:rPr>
              <w:t>级</w:t>
            </w:r>
            <w:r w:rsidR="004C5FFC">
              <w:rPr>
                <w:rFonts w:hint="eastAsia"/>
                <w:bCs/>
              </w:rPr>
              <w:t>机关</w:t>
            </w:r>
            <w:r w:rsidRPr="009668E3">
              <w:rPr>
                <w:rFonts w:hint="eastAsia"/>
                <w:bCs/>
              </w:rPr>
              <w:t>活动的车辆保障，每提供</w:t>
            </w:r>
            <w:r w:rsidRPr="009668E3">
              <w:rPr>
                <w:rFonts w:hint="eastAsia"/>
                <w:bCs/>
              </w:rPr>
              <w:t>1</w:t>
            </w:r>
            <w:r w:rsidRPr="009668E3">
              <w:rPr>
                <w:rFonts w:hint="eastAsia"/>
                <w:bCs/>
              </w:rPr>
              <w:t>个得</w:t>
            </w:r>
            <w:r w:rsidRPr="009668E3">
              <w:rPr>
                <w:rFonts w:hint="eastAsia"/>
                <w:bCs/>
              </w:rPr>
              <w:t>2</w:t>
            </w:r>
            <w:r w:rsidRPr="009668E3">
              <w:rPr>
                <w:rFonts w:hint="eastAsia"/>
                <w:bCs/>
              </w:rPr>
              <w:t>分，最多</w:t>
            </w:r>
            <w:r w:rsidRPr="009668E3">
              <w:rPr>
                <w:rFonts w:hint="eastAsia"/>
                <w:bCs/>
              </w:rPr>
              <w:t>4</w:t>
            </w:r>
            <w:r w:rsidRPr="009668E3">
              <w:rPr>
                <w:rFonts w:hint="eastAsia"/>
                <w:bCs/>
              </w:rPr>
              <w:t>分；</w:t>
            </w:r>
          </w:p>
          <w:p w14:paraId="69B9FE66" w14:textId="758AF4E2" w:rsidR="003719E1" w:rsidRPr="009668E3" w:rsidRDefault="003719E1" w:rsidP="00A949FF">
            <w:pPr>
              <w:numPr>
                <w:ilvl w:val="0"/>
                <w:numId w:val="6"/>
              </w:numPr>
              <w:spacing w:line="280" w:lineRule="exact"/>
              <w:rPr>
                <w:bCs/>
              </w:rPr>
            </w:pPr>
            <w:r w:rsidRPr="009668E3">
              <w:rPr>
                <w:rFonts w:hint="eastAsia"/>
                <w:bCs/>
              </w:rPr>
              <w:t>承担过</w:t>
            </w:r>
            <w:r w:rsidR="006B6024" w:rsidRPr="009668E3">
              <w:rPr>
                <w:rFonts w:hint="eastAsia"/>
                <w:bCs/>
              </w:rPr>
              <w:t>市级机关</w:t>
            </w:r>
            <w:r w:rsidR="004C5FFC">
              <w:rPr>
                <w:rFonts w:hint="eastAsia"/>
                <w:bCs/>
              </w:rPr>
              <w:t>或</w:t>
            </w:r>
            <w:r w:rsidR="006B6024" w:rsidRPr="009668E3">
              <w:rPr>
                <w:rFonts w:hint="eastAsia"/>
                <w:bCs/>
              </w:rPr>
              <w:t>事业单位</w:t>
            </w:r>
            <w:r w:rsidRPr="009668E3">
              <w:rPr>
                <w:rFonts w:hint="eastAsia"/>
                <w:bCs/>
              </w:rPr>
              <w:t>活动的车辆保障，每提供</w:t>
            </w:r>
            <w:r w:rsidRPr="009668E3">
              <w:rPr>
                <w:rFonts w:hint="eastAsia"/>
                <w:bCs/>
              </w:rPr>
              <w:t>1</w:t>
            </w:r>
            <w:r w:rsidRPr="009668E3">
              <w:rPr>
                <w:rFonts w:hint="eastAsia"/>
                <w:bCs/>
              </w:rPr>
              <w:t>个得</w:t>
            </w:r>
            <w:r w:rsidRPr="009668E3">
              <w:rPr>
                <w:rFonts w:hint="eastAsia"/>
                <w:bCs/>
              </w:rPr>
              <w:t>1</w:t>
            </w:r>
            <w:r w:rsidRPr="009668E3">
              <w:rPr>
                <w:rFonts w:hint="eastAsia"/>
                <w:bCs/>
              </w:rPr>
              <w:t>分，最多</w:t>
            </w:r>
            <w:r w:rsidRPr="009668E3">
              <w:rPr>
                <w:rFonts w:hint="eastAsia"/>
                <w:bCs/>
              </w:rPr>
              <w:t>3</w:t>
            </w:r>
            <w:r w:rsidRPr="009668E3">
              <w:rPr>
                <w:rFonts w:hint="eastAsia"/>
                <w:bCs/>
              </w:rPr>
              <w:t>分；</w:t>
            </w:r>
          </w:p>
          <w:p w14:paraId="1F61878B" w14:textId="136B02AD" w:rsidR="003719E1" w:rsidRPr="009668E3" w:rsidRDefault="003719E1" w:rsidP="00A949FF">
            <w:pPr>
              <w:numPr>
                <w:ilvl w:val="0"/>
                <w:numId w:val="6"/>
              </w:numPr>
              <w:spacing w:line="280" w:lineRule="exact"/>
              <w:rPr>
                <w:bCs/>
              </w:rPr>
            </w:pPr>
            <w:r w:rsidRPr="009668E3">
              <w:rPr>
                <w:rFonts w:hint="eastAsia"/>
                <w:bCs/>
              </w:rPr>
              <w:t>承担过</w:t>
            </w:r>
            <w:r w:rsidR="006B6024">
              <w:rPr>
                <w:rFonts w:hint="eastAsia"/>
                <w:bCs/>
              </w:rPr>
              <w:t>南京市高校</w:t>
            </w:r>
            <w:r w:rsidRPr="009668E3">
              <w:rPr>
                <w:rFonts w:hint="eastAsia"/>
                <w:bCs/>
              </w:rPr>
              <w:t>日常的服务车辆保障，每提供</w:t>
            </w:r>
            <w:r w:rsidRPr="009668E3">
              <w:rPr>
                <w:rFonts w:hint="eastAsia"/>
                <w:bCs/>
              </w:rPr>
              <w:t>1</w:t>
            </w:r>
            <w:r w:rsidRPr="009668E3">
              <w:rPr>
                <w:rFonts w:hint="eastAsia"/>
                <w:bCs/>
              </w:rPr>
              <w:t>个得</w:t>
            </w:r>
            <w:r w:rsidRPr="009668E3">
              <w:rPr>
                <w:rFonts w:hint="eastAsia"/>
                <w:bCs/>
              </w:rPr>
              <w:t>0.5</w:t>
            </w:r>
            <w:r w:rsidRPr="009668E3">
              <w:rPr>
                <w:rFonts w:hint="eastAsia"/>
                <w:bCs/>
              </w:rPr>
              <w:t>分，最多</w:t>
            </w:r>
            <w:r w:rsidRPr="009668E3">
              <w:rPr>
                <w:rFonts w:hint="eastAsia"/>
                <w:bCs/>
              </w:rPr>
              <w:t>3</w:t>
            </w:r>
            <w:r w:rsidRPr="009668E3">
              <w:rPr>
                <w:rFonts w:hint="eastAsia"/>
                <w:bCs/>
              </w:rPr>
              <w:t>分。</w:t>
            </w:r>
          </w:p>
          <w:p w14:paraId="7B9995F7" w14:textId="77777777" w:rsidR="003719E1" w:rsidRPr="009668E3" w:rsidRDefault="003719E1" w:rsidP="00A949FF">
            <w:pPr>
              <w:spacing w:line="280" w:lineRule="exact"/>
              <w:rPr>
                <w:bCs/>
              </w:rPr>
            </w:pPr>
            <w:r w:rsidRPr="009668E3">
              <w:rPr>
                <w:rFonts w:hint="eastAsia"/>
                <w:bCs/>
              </w:rPr>
              <w:t>本项最多</w:t>
            </w:r>
            <w:r w:rsidRPr="009668E3">
              <w:rPr>
                <w:rFonts w:hint="eastAsia"/>
                <w:bCs/>
              </w:rPr>
              <w:t>10</w:t>
            </w:r>
            <w:r w:rsidRPr="009668E3">
              <w:rPr>
                <w:rFonts w:hint="eastAsia"/>
                <w:bCs/>
              </w:rPr>
              <w:t>分，未提供不得分。</w:t>
            </w:r>
          </w:p>
        </w:tc>
        <w:tc>
          <w:tcPr>
            <w:tcW w:w="770" w:type="dxa"/>
            <w:tcBorders>
              <w:top w:val="single" w:sz="4" w:space="0" w:color="auto"/>
              <w:left w:val="single" w:sz="4" w:space="0" w:color="auto"/>
              <w:right w:val="single" w:sz="4" w:space="0" w:color="auto"/>
            </w:tcBorders>
            <w:vAlign w:val="center"/>
          </w:tcPr>
          <w:p w14:paraId="4E1B26F5" w14:textId="77777777" w:rsidR="003719E1" w:rsidRPr="009668E3" w:rsidRDefault="003719E1" w:rsidP="00A949FF">
            <w:pPr>
              <w:spacing w:line="340" w:lineRule="exact"/>
              <w:rPr>
                <w:rFonts w:ascii="宋体" w:hAnsi="宋体"/>
              </w:rPr>
            </w:pPr>
            <w:r w:rsidRPr="009668E3">
              <w:rPr>
                <w:rFonts w:ascii="宋体" w:hAnsi="宋体" w:hint="eastAsia"/>
              </w:rPr>
              <w:t>10</w:t>
            </w:r>
          </w:p>
        </w:tc>
      </w:tr>
      <w:tr w:rsidR="003719E1" w14:paraId="24AB4B63" w14:textId="77777777" w:rsidTr="00A949FF">
        <w:trPr>
          <w:trHeight w:val="327"/>
          <w:tblHeader/>
        </w:trPr>
        <w:tc>
          <w:tcPr>
            <w:tcW w:w="662" w:type="dxa"/>
            <w:tcBorders>
              <w:top w:val="single" w:sz="4" w:space="0" w:color="auto"/>
              <w:left w:val="single" w:sz="4" w:space="0" w:color="auto"/>
              <w:bottom w:val="single" w:sz="4" w:space="0" w:color="auto"/>
              <w:right w:val="single" w:sz="4" w:space="0" w:color="auto"/>
            </w:tcBorders>
            <w:vAlign w:val="center"/>
          </w:tcPr>
          <w:p w14:paraId="0E2CEA52" w14:textId="77777777" w:rsidR="003719E1" w:rsidRPr="007C62A9" w:rsidRDefault="003719E1" w:rsidP="00A949FF">
            <w:pPr>
              <w:rPr>
                <w:rFonts w:ascii="宋体" w:hAnsi="宋体"/>
              </w:rPr>
            </w:pPr>
            <w:r w:rsidRPr="007C62A9">
              <w:rPr>
                <w:rFonts w:ascii="宋体" w:hAnsi="宋体" w:hint="eastAsia"/>
              </w:rPr>
              <w:t>4.1</w:t>
            </w:r>
          </w:p>
        </w:tc>
        <w:tc>
          <w:tcPr>
            <w:tcW w:w="1103" w:type="dxa"/>
            <w:vMerge w:val="restart"/>
            <w:tcBorders>
              <w:top w:val="single" w:sz="4" w:space="0" w:color="auto"/>
              <w:left w:val="single" w:sz="4" w:space="0" w:color="auto"/>
              <w:right w:val="single" w:sz="4" w:space="0" w:color="auto"/>
            </w:tcBorders>
            <w:vAlign w:val="center"/>
          </w:tcPr>
          <w:p w14:paraId="6C25F586" w14:textId="4FF60087" w:rsidR="003719E1" w:rsidRPr="007C62A9" w:rsidRDefault="007C62A9" w:rsidP="00A949FF">
            <w:pPr>
              <w:rPr>
                <w:rFonts w:ascii="宋体" w:hAnsi="宋体"/>
              </w:rPr>
            </w:pPr>
            <w:r w:rsidRPr="007C62A9">
              <w:rPr>
                <w:rFonts w:ascii="宋体" w:hAnsi="宋体" w:hint="eastAsia"/>
              </w:rPr>
              <w:t>履约</w:t>
            </w:r>
            <w:r w:rsidR="003719E1" w:rsidRPr="007C62A9">
              <w:rPr>
                <w:rFonts w:ascii="宋体" w:hAnsi="宋体" w:hint="eastAsia"/>
              </w:rPr>
              <w:t>能力</w:t>
            </w:r>
          </w:p>
        </w:tc>
        <w:tc>
          <w:tcPr>
            <w:tcW w:w="6877" w:type="dxa"/>
            <w:tcBorders>
              <w:top w:val="single" w:sz="4" w:space="0" w:color="auto"/>
              <w:left w:val="single" w:sz="4" w:space="0" w:color="auto"/>
              <w:bottom w:val="single" w:sz="4" w:space="0" w:color="auto"/>
              <w:right w:val="single" w:sz="4" w:space="0" w:color="auto"/>
            </w:tcBorders>
            <w:vAlign w:val="center"/>
          </w:tcPr>
          <w:p w14:paraId="07490D32" w14:textId="25BDA6BA" w:rsidR="003719E1" w:rsidRPr="007C62A9" w:rsidRDefault="003719E1" w:rsidP="00A949FF">
            <w:pPr>
              <w:spacing w:line="280" w:lineRule="exact"/>
              <w:rPr>
                <w:bCs/>
              </w:rPr>
            </w:pPr>
            <w:r w:rsidRPr="007C62A9">
              <w:rPr>
                <w:rFonts w:hint="eastAsia"/>
                <w:bCs/>
              </w:rPr>
              <w:t>投标人在主城区内（玄武区、秦淮区、建邺区、鼓楼区、栖霞区、雨花台区）有集中车辆停放场地，可停放全部车辆</w:t>
            </w:r>
            <w:r w:rsidRPr="007C62A9">
              <w:rPr>
                <w:rFonts w:hint="eastAsia"/>
                <w:bCs/>
              </w:rPr>
              <w:t>80%</w:t>
            </w:r>
            <w:r w:rsidRPr="007C62A9">
              <w:rPr>
                <w:rFonts w:hint="eastAsia"/>
                <w:bCs/>
              </w:rPr>
              <w:t>以上的得</w:t>
            </w:r>
            <w:r w:rsidR="007C62A9" w:rsidRPr="007C62A9">
              <w:rPr>
                <w:bCs/>
              </w:rPr>
              <w:t>2</w:t>
            </w:r>
            <w:r w:rsidRPr="007C62A9">
              <w:rPr>
                <w:rFonts w:hint="eastAsia"/>
                <w:bCs/>
              </w:rPr>
              <w:t>分，停放</w:t>
            </w:r>
            <w:r w:rsidRPr="007C62A9">
              <w:rPr>
                <w:rFonts w:hint="eastAsia"/>
                <w:bCs/>
              </w:rPr>
              <w:t>60%</w:t>
            </w:r>
            <w:r w:rsidRPr="007C62A9">
              <w:rPr>
                <w:rFonts w:hint="eastAsia"/>
                <w:bCs/>
              </w:rPr>
              <w:t>以上的得</w:t>
            </w:r>
            <w:r w:rsidR="007C62A9" w:rsidRPr="007C62A9">
              <w:rPr>
                <w:bCs/>
              </w:rPr>
              <w:t>1</w:t>
            </w:r>
            <w:r w:rsidRPr="007C62A9">
              <w:rPr>
                <w:rFonts w:hint="eastAsia"/>
                <w:bCs/>
              </w:rPr>
              <w:t>分，停放</w:t>
            </w:r>
            <w:r w:rsidRPr="007C62A9">
              <w:rPr>
                <w:rFonts w:hint="eastAsia"/>
                <w:bCs/>
              </w:rPr>
              <w:t>40%</w:t>
            </w:r>
            <w:r w:rsidRPr="007C62A9">
              <w:rPr>
                <w:rFonts w:hint="eastAsia"/>
                <w:bCs/>
              </w:rPr>
              <w:t>以上的</w:t>
            </w:r>
            <w:r w:rsidR="007C62A9" w:rsidRPr="007C62A9">
              <w:rPr>
                <w:bCs/>
              </w:rPr>
              <w:t>0.5</w:t>
            </w:r>
            <w:r w:rsidRPr="007C62A9">
              <w:rPr>
                <w:rFonts w:hint="eastAsia"/>
                <w:bCs/>
              </w:rPr>
              <w:t>分；</w:t>
            </w:r>
          </w:p>
          <w:p w14:paraId="188BDFDA" w14:textId="7E5E17AA" w:rsidR="003719E1" w:rsidRPr="007C62A9" w:rsidRDefault="003719E1" w:rsidP="00A949FF">
            <w:pPr>
              <w:spacing w:line="280" w:lineRule="exact"/>
              <w:rPr>
                <w:bCs/>
              </w:rPr>
            </w:pPr>
            <w:r w:rsidRPr="007C62A9">
              <w:rPr>
                <w:rFonts w:hint="eastAsia"/>
                <w:bCs/>
              </w:rPr>
              <w:t>本项最多</w:t>
            </w:r>
            <w:r w:rsidR="007C62A9" w:rsidRPr="007C62A9">
              <w:rPr>
                <w:bCs/>
              </w:rPr>
              <w:t>2</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491779DF" w14:textId="071C262F" w:rsidR="003719E1" w:rsidRPr="007C62A9" w:rsidRDefault="007C62A9" w:rsidP="00A949FF">
            <w:pPr>
              <w:spacing w:line="340" w:lineRule="exact"/>
              <w:rPr>
                <w:rFonts w:ascii="宋体" w:hAnsi="宋体"/>
              </w:rPr>
            </w:pPr>
            <w:r w:rsidRPr="007C62A9">
              <w:rPr>
                <w:rFonts w:ascii="宋体" w:hAnsi="宋体"/>
              </w:rPr>
              <w:t>2</w:t>
            </w:r>
          </w:p>
        </w:tc>
      </w:tr>
      <w:tr w:rsidR="003719E1" w14:paraId="6801C3EE" w14:textId="77777777" w:rsidTr="00A949FF">
        <w:trPr>
          <w:trHeight w:val="90"/>
          <w:tblHeader/>
        </w:trPr>
        <w:tc>
          <w:tcPr>
            <w:tcW w:w="662" w:type="dxa"/>
            <w:tcBorders>
              <w:top w:val="single" w:sz="4" w:space="0" w:color="auto"/>
              <w:left w:val="single" w:sz="4" w:space="0" w:color="auto"/>
              <w:bottom w:val="single" w:sz="4" w:space="0" w:color="auto"/>
              <w:right w:val="single" w:sz="4" w:space="0" w:color="auto"/>
            </w:tcBorders>
            <w:vAlign w:val="center"/>
          </w:tcPr>
          <w:p w14:paraId="5A77D39B" w14:textId="77777777" w:rsidR="003719E1" w:rsidRPr="007C62A9" w:rsidRDefault="003719E1" w:rsidP="00A949FF">
            <w:pPr>
              <w:rPr>
                <w:rFonts w:ascii="宋体" w:hAnsi="宋体"/>
              </w:rPr>
            </w:pPr>
            <w:r w:rsidRPr="007C62A9">
              <w:rPr>
                <w:rFonts w:ascii="宋体" w:hAnsi="宋体" w:hint="eastAsia"/>
              </w:rPr>
              <w:t>4.2</w:t>
            </w:r>
          </w:p>
        </w:tc>
        <w:tc>
          <w:tcPr>
            <w:tcW w:w="1103" w:type="dxa"/>
            <w:vMerge/>
            <w:tcBorders>
              <w:left w:val="single" w:sz="4" w:space="0" w:color="auto"/>
              <w:right w:val="single" w:sz="4" w:space="0" w:color="auto"/>
            </w:tcBorders>
            <w:vAlign w:val="center"/>
          </w:tcPr>
          <w:p w14:paraId="41FDB574" w14:textId="77777777" w:rsidR="003719E1" w:rsidRPr="007C62A9" w:rsidRDefault="003719E1"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3D26FC4E" w14:textId="31659CA0" w:rsidR="003719E1" w:rsidRPr="007C62A9" w:rsidRDefault="003719E1" w:rsidP="00A949FF">
            <w:pPr>
              <w:spacing w:line="280" w:lineRule="exact"/>
              <w:rPr>
                <w:bCs/>
              </w:rPr>
            </w:pPr>
            <w:r w:rsidRPr="007C62A9">
              <w:rPr>
                <w:rFonts w:hint="eastAsia"/>
                <w:bCs/>
              </w:rPr>
              <w:t>投标人具有有效期内安全生产标准化二级及以上资质，得</w:t>
            </w:r>
            <w:r w:rsidR="007C62A9" w:rsidRPr="007C62A9">
              <w:rPr>
                <w:bCs/>
              </w:rPr>
              <w:t>1</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1BAA1C06" w14:textId="7741E8DB" w:rsidR="003719E1" w:rsidRPr="007C62A9" w:rsidRDefault="007C62A9" w:rsidP="00A949FF">
            <w:pPr>
              <w:spacing w:line="340" w:lineRule="exact"/>
              <w:rPr>
                <w:rFonts w:ascii="宋体" w:hAnsi="宋体"/>
              </w:rPr>
            </w:pPr>
            <w:r w:rsidRPr="007C62A9">
              <w:rPr>
                <w:rFonts w:ascii="宋体" w:hAnsi="宋体"/>
              </w:rPr>
              <w:t>1</w:t>
            </w:r>
          </w:p>
        </w:tc>
      </w:tr>
      <w:tr w:rsidR="003719E1" w14:paraId="73274EAF" w14:textId="77777777" w:rsidTr="00A949FF">
        <w:trPr>
          <w:trHeight w:val="466"/>
          <w:tblHeader/>
        </w:trPr>
        <w:tc>
          <w:tcPr>
            <w:tcW w:w="662" w:type="dxa"/>
            <w:tcBorders>
              <w:top w:val="single" w:sz="4" w:space="0" w:color="auto"/>
              <w:left w:val="single" w:sz="4" w:space="0" w:color="auto"/>
              <w:bottom w:val="single" w:sz="4" w:space="0" w:color="auto"/>
              <w:right w:val="single" w:sz="4" w:space="0" w:color="auto"/>
            </w:tcBorders>
            <w:vAlign w:val="center"/>
          </w:tcPr>
          <w:p w14:paraId="26C672AE" w14:textId="77777777" w:rsidR="003719E1" w:rsidRPr="007C62A9" w:rsidRDefault="003719E1" w:rsidP="00A949FF">
            <w:pPr>
              <w:rPr>
                <w:rFonts w:ascii="宋体" w:hAnsi="宋体"/>
              </w:rPr>
            </w:pPr>
            <w:r w:rsidRPr="007C62A9">
              <w:rPr>
                <w:rFonts w:ascii="宋体" w:hAnsi="宋体" w:hint="eastAsia"/>
              </w:rPr>
              <w:t>4.3</w:t>
            </w:r>
          </w:p>
        </w:tc>
        <w:tc>
          <w:tcPr>
            <w:tcW w:w="1103" w:type="dxa"/>
            <w:vMerge/>
            <w:tcBorders>
              <w:left w:val="single" w:sz="4" w:space="0" w:color="auto"/>
              <w:right w:val="single" w:sz="4" w:space="0" w:color="auto"/>
            </w:tcBorders>
            <w:vAlign w:val="center"/>
          </w:tcPr>
          <w:p w14:paraId="262A424C" w14:textId="77777777" w:rsidR="003719E1" w:rsidRPr="007C62A9" w:rsidRDefault="003719E1"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3E3E2338" w14:textId="41B273FF" w:rsidR="003719E1" w:rsidRPr="007C62A9" w:rsidRDefault="003719E1" w:rsidP="00A949FF">
            <w:pPr>
              <w:spacing w:line="280" w:lineRule="exact"/>
              <w:rPr>
                <w:bCs/>
              </w:rPr>
            </w:pPr>
            <w:r w:rsidRPr="007C62A9">
              <w:rPr>
                <w:rFonts w:hint="eastAsia"/>
              </w:rPr>
              <w:t>投标人拟投入本项目的服务车辆中有新能源汽车的，每提供</w:t>
            </w:r>
            <w:r w:rsidRPr="007C62A9">
              <w:rPr>
                <w:rFonts w:hint="eastAsia"/>
              </w:rPr>
              <w:t>1</w:t>
            </w:r>
            <w:r w:rsidRPr="007C62A9">
              <w:rPr>
                <w:rFonts w:hint="eastAsia"/>
              </w:rPr>
              <w:t>辆得</w:t>
            </w:r>
            <w:r w:rsidRPr="007C62A9">
              <w:rPr>
                <w:rFonts w:hint="eastAsia"/>
              </w:rPr>
              <w:t>0.1</w:t>
            </w:r>
            <w:r w:rsidRPr="007C62A9">
              <w:rPr>
                <w:rFonts w:hint="eastAsia"/>
              </w:rPr>
              <w:t>分，最多得</w:t>
            </w:r>
            <w:r w:rsidR="007C62A9" w:rsidRPr="007C62A9">
              <w:t>0.5</w:t>
            </w:r>
            <w:r w:rsidRPr="007C62A9">
              <w:rPr>
                <w:rFonts w:hint="eastAsia"/>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70D9EB5D" w14:textId="333FEDAC" w:rsidR="003719E1" w:rsidRPr="007C62A9" w:rsidRDefault="007C62A9" w:rsidP="00A949FF">
            <w:pPr>
              <w:spacing w:line="340" w:lineRule="exact"/>
              <w:rPr>
                <w:rFonts w:ascii="宋体" w:hAnsi="宋体"/>
              </w:rPr>
            </w:pPr>
            <w:r w:rsidRPr="007C62A9">
              <w:rPr>
                <w:rFonts w:ascii="宋体" w:hAnsi="宋体"/>
              </w:rPr>
              <w:t>0.5</w:t>
            </w:r>
          </w:p>
        </w:tc>
      </w:tr>
      <w:tr w:rsidR="003719E1" w14:paraId="3F893C64" w14:textId="77777777" w:rsidTr="00A949FF">
        <w:trPr>
          <w:trHeight w:val="466"/>
          <w:tblHeader/>
        </w:trPr>
        <w:tc>
          <w:tcPr>
            <w:tcW w:w="662" w:type="dxa"/>
            <w:tcBorders>
              <w:top w:val="single" w:sz="4" w:space="0" w:color="auto"/>
              <w:left w:val="single" w:sz="4" w:space="0" w:color="auto"/>
              <w:bottom w:val="single" w:sz="4" w:space="0" w:color="auto"/>
              <w:right w:val="single" w:sz="4" w:space="0" w:color="auto"/>
            </w:tcBorders>
            <w:vAlign w:val="center"/>
          </w:tcPr>
          <w:p w14:paraId="4602922D" w14:textId="77777777" w:rsidR="003719E1" w:rsidRPr="007C62A9" w:rsidRDefault="003719E1" w:rsidP="00A949FF">
            <w:pPr>
              <w:rPr>
                <w:rFonts w:ascii="宋体" w:hAnsi="宋体"/>
              </w:rPr>
            </w:pPr>
            <w:r w:rsidRPr="007C62A9">
              <w:rPr>
                <w:rFonts w:ascii="宋体" w:hAnsi="宋体" w:hint="eastAsia"/>
              </w:rPr>
              <w:t>4.4</w:t>
            </w:r>
          </w:p>
        </w:tc>
        <w:tc>
          <w:tcPr>
            <w:tcW w:w="1103" w:type="dxa"/>
            <w:vMerge/>
            <w:tcBorders>
              <w:left w:val="single" w:sz="4" w:space="0" w:color="auto"/>
              <w:right w:val="single" w:sz="4" w:space="0" w:color="auto"/>
            </w:tcBorders>
            <w:vAlign w:val="center"/>
          </w:tcPr>
          <w:p w14:paraId="6BAE92E6" w14:textId="77777777" w:rsidR="003719E1" w:rsidRPr="007C62A9" w:rsidRDefault="003719E1"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2346777E" w14:textId="2F737556" w:rsidR="003719E1" w:rsidRPr="007C62A9" w:rsidRDefault="003719E1" w:rsidP="00A949FF">
            <w:pPr>
              <w:spacing w:line="280" w:lineRule="exact"/>
              <w:rPr>
                <w:bCs/>
              </w:rPr>
            </w:pPr>
            <w:r w:rsidRPr="007C62A9">
              <w:rPr>
                <w:rFonts w:hint="eastAsia"/>
              </w:rPr>
              <w:t>投标人拟投入本项目的</w:t>
            </w:r>
            <w:r w:rsidRPr="007C62A9">
              <w:rPr>
                <w:rFonts w:hint="eastAsia"/>
                <w:bCs/>
              </w:rPr>
              <w:t>停车场有</w:t>
            </w:r>
            <w:r w:rsidR="004A2FA0">
              <w:rPr>
                <w:rFonts w:hint="eastAsia"/>
                <w:bCs/>
              </w:rPr>
              <w:t>调度室及</w:t>
            </w:r>
            <w:r w:rsidR="007C62A9" w:rsidRPr="007C62A9">
              <w:rPr>
                <w:rFonts w:hint="eastAsia"/>
                <w:bCs/>
              </w:rPr>
              <w:t>充电桩等相关</w:t>
            </w:r>
            <w:r w:rsidR="004A2FA0">
              <w:rPr>
                <w:rFonts w:hint="eastAsia"/>
                <w:bCs/>
              </w:rPr>
              <w:t>场所</w:t>
            </w:r>
            <w:r w:rsidR="007C62A9" w:rsidRPr="007C62A9">
              <w:rPr>
                <w:rFonts w:hint="eastAsia"/>
                <w:bCs/>
              </w:rPr>
              <w:t>设备的</w:t>
            </w:r>
            <w:r w:rsidRPr="007C62A9">
              <w:rPr>
                <w:rFonts w:hint="eastAsia"/>
                <w:bCs/>
              </w:rPr>
              <w:t>得</w:t>
            </w:r>
            <w:r w:rsidR="007C62A9" w:rsidRPr="007C62A9">
              <w:rPr>
                <w:bCs/>
              </w:rPr>
              <w:t>0.5</w:t>
            </w:r>
            <w:r w:rsidRPr="007C62A9">
              <w:rPr>
                <w:rFonts w:hint="eastAsia"/>
                <w:bCs/>
              </w:rPr>
              <w:t>分；</w:t>
            </w:r>
          </w:p>
          <w:p w14:paraId="6162F304" w14:textId="6254D9BD" w:rsidR="003719E1" w:rsidRPr="007C62A9" w:rsidRDefault="003719E1" w:rsidP="00A949FF">
            <w:pPr>
              <w:spacing w:line="280" w:lineRule="exact"/>
              <w:rPr>
                <w:bCs/>
              </w:rPr>
            </w:pPr>
            <w:r w:rsidRPr="007C62A9">
              <w:rPr>
                <w:rFonts w:hint="eastAsia"/>
                <w:bCs/>
              </w:rPr>
              <w:t>本项最多</w:t>
            </w:r>
            <w:r w:rsidR="00BA1F9A">
              <w:rPr>
                <w:bCs/>
              </w:rPr>
              <w:t>0.5</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2C11BCEB" w14:textId="50341A1E" w:rsidR="003719E1" w:rsidRPr="007C62A9" w:rsidRDefault="007C62A9" w:rsidP="00A949FF">
            <w:pPr>
              <w:spacing w:line="340" w:lineRule="exact"/>
              <w:rPr>
                <w:rFonts w:ascii="宋体" w:hAnsi="宋体"/>
              </w:rPr>
            </w:pPr>
            <w:r w:rsidRPr="007C62A9">
              <w:rPr>
                <w:rFonts w:ascii="宋体" w:hAnsi="宋体"/>
              </w:rPr>
              <w:t>0.5</w:t>
            </w:r>
          </w:p>
        </w:tc>
      </w:tr>
      <w:tr w:rsidR="003719E1" w14:paraId="5B863EDE" w14:textId="77777777" w:rsidTr="00A949FF">
        <w:trPr>
          <w:trHeight w:val="466"/>
          <w:tblHeader/>
        </w:trPr>
        <w:tc>
          <w:tcPr>
            <w:tcW w:w="662" w:type="dxa"/>
            <w:tcBorders>
              <w:top w:val="single" w:sz="4" w:space="0" w:color="auto"/>
              <w:left w:val="single" w:sz="4" w:space="0" w:color="auto"/>
              <w:bottom w:val="single" w:sz="4" w:space="0" w:color="auto"/>
              <w:right w:val="single" w:sz="4" w:space="0" w:color="auto"/>
            </w:tcBorders>
            <w:vAlign w:val="center"/>
          </w:tcPr>
          <w:p w14:paraId="0EDEAAF0" w14:textId="77777777" w:rsidR="003719E1" w:rsidRPr="007C62A9" w:rsidRDefault="003719E1" w:rsidP="00A949FF">
            <w:pPr>
              <w:rPr>
                <w:rFonts w:ascii="宋体" w:hAnsi="宋体"/>
              </w:rPr>
            </w:pPr>
            <w:r w:rsidRPr="007C62A9">
              <w:rPr>
                <w:rFonts w:ascii="宋体" w:hAnsi="宋体" w:hint="eastAsia"/>
              </w:rPr>
              <w:t>4.5</w:t>
            </w:r>
          </w:p>
        </w:tc>
        <w:tc>
          <w:tcPr>
            <w:tcW w:w="1103" w:type="dxa"/>
            <w:vMerge/>
            <w:tcBorders>
              <w:left w:val="single" w:sz="4" w:space="0" w:color="auto"/>
              <w:right w:val="single" w:sz="4" w:space="0" w:color="auto"/>
            </w:tcBorders>
            <w:vAlign w:val="center"/>
          </w:tcPr>
          <w:p w14:paraId="0F506E2A" w14:textId="77777777" w:rsidR="003719E1" w:rsidRPr="007C62A9" w:rsidRDefault="003719E1" w:rsidP="00A949FF">
            <w:pPr>
              <w:rPr>
                <w:rFonts w:ascii="宋体" w:hAnsi="宋体"/>
              </w:rPr>
            </w:pPr>
          </w:p>
        </w:tc>
        <w:tc>
          <w:tcPr>
            <w:tcW w:w="6877" w:type="dxa"/>
            <w:tcBorders>
              <w:top w:val="single" w:sz="4" w:space="0" w:color="auto"/>
              <w:left w:val="single" w:sz="4" w:space="0" w:color="auto"/>
              <w:bottom w:val="single" w:sz="4" w:space="0" w:color="auto"/>
              <w:right w:val="single" w:sz="4" w:space="0" w:color="auto"/>
            </w:tcBorders>
            <w:vAlign w:val="center"/>
          </w:tcPr>
          <w:p w14:paraId="1B9F04D8" w14:textId="51602244" w:rsidR="003719E1" w:rsidRPr="007C62A9" w:rsidRDefault="003719E1" w:rsidP="00A949FF">
            <w:pPr>
              <w:spacing w:line="280" w:lineRule="exact"/>
              <w:rPr>
                <w:bCs/>
              </w:rPr>
            </w:pPr>
            <w:r w:rsidRPr="007C62A9">
              <w:rPr>
                <w:rFonts w:hint="eastAsia"/>
              </w:rPr>
              <w:t>投标人拟投入本项目的</w:t>
            </w:r>
            <w:r w:rsidRPr="007C62A9">
              <w:rPr>
                <w:rFonts w:hint="eastAsia"/>
                <w:bCs/>
              </w:rPr>
              <w:t>车辆全部安装定位系统的得</w:t>
            </w:r>
            <w:r w:rsidR="007C62A9" w:rsidRPr="007C62A9">
              <w:rPr>
                <w:bCs/>
              </w:rPr>
              <w:t>1</w:t>
            </w:r>
            <w:r w:rsidRPr="007C62A9">
              <w:rPr>
                <w:rFonts w:hint="eastAsia"/>
                <w:bCs/>
              </w:rPr>
              <w:t>分，安装</w:t>
            </w:r>
            <w:r w:rsidRPr="007C62A9">
              <w:rPr>
                <w:rFonts w:hint="eastAsia"/>
                <w:bCs/>
              </w:rPr>
              <w:t>90%</w:t>
            </w:r>
            <w:r w:rsidRPr="007C62A9">
              <w:rPr>
                <w:rFonts w:hint="eastAsia"/>
                <w:bCs/>
              </w:rPr>
              <w:t>以上（含）的得</w:t>
            </w:r>
            <w:r w:rsidR="007C62A9" w:rsidRPr="007C62A9">
              <w:rPr>
                <w:bCs/>
              </w:rPr>
              <w:t>0.5</w:t>
            </w:r>
            <w:r w:rsidRPr="007C62A9">
              <w:rPr>
                <w:rFonts w:hint="eastAsia"/>
                <w:bCs/>
              </w:rPr>
              <w:t>分，其他不得分。</w:t>
            </w:r>
          </w:p>
          <w:p w14:paraId="3E89A62A" w14:textId="1C541A5B" w:rsidR="003719E1" w:rsidRPr="007C62A9" w:rsidRDefault="003719E1" w:rsidP="00A949FF">
            <w:pPr>
              <w:spacing w:line="280" w:lineRule="exact"/>
              <w:rPr>
                <w:bCs/>
              </w:rPr>
            </w:pPr>
            <w:r w:rsidRPr="007C62A9">
              <w:rPr>
                <w:rFonts w:hint="eastAsia"/>
                <w:bCs/>
              </w:rPr>
              <w:t>本项最多</w:t>
            </w:r>
            <w:r w:rsidR="007C62A9" w:rsidRPr="007C62A9">
              <w:rPr>
                <w:bCs/>
              </w:rPr>
              <w:t>1</w:t>
            </w:r>
            <w:r w:rsidRPr="007C62A9">
              <w:rPr>
                <w:rFonts w:hint="eastAsia"/>
                <w:bCs/>
              </w:rPr>
              <w:t>分，未提供不得分。</w:t>
            </w:r>
          </w:p>
        </w:tc>
        <w:tc>
          <w:tcPr>
            <w:tcW w:w="770" w:type="dxa"/>
            <w:tcBorders>
              <w:top w:val="single" w:sz="4" w:space="0" w:color="auto"/>
              <w:left w:val="single" w:sz="4" w:space="0" w:color="auto"/>
              <w:bottom w:val="single" w:sz="4" w:space="0" w:color="auto"/>
              <w:right w:val="single" w:sz="4" w:space="0" w:color="auto"/>
            </w:tcBorders>
            <w:vAlign w:val="center"/>
          </w:tcPr>
          <w:p w14:paraId="41B86EFA" w14:textId="1AECDC33" w:rsidR="003719E1" w:rsidRPr="007C62A9" w:rsidRDefault="007C62A9" w:rsidP="00A949FF">
            <w:pPr>
              <w:spacing w:line="340" w:lineRule="exact"/>
              <w:rPr>
                <w:rFonts w:ascii="宋体" w:hAnsi="宋体"/>
              </w:rPr>
            </w:pPr>
            <w:r w:rsidRPr="007C62A9">
              <w:rPr>
                <w:rFonts w:ascii="宋体" w:hAnsi="宋体"/>
              </w:rPr>
              <w:t>1</w:t>
            </w:r>
          </w:p>
        </w:tc>
      </w:tr>
      <w:tr w:rsidR="003719E1" w14:paraId="2FAA7F4C" w14:textId="77777777" w:rsidTr="00A949FF">
        <w:trPr>
          <w:trHeight w:val="90"/>
          <w:tblHeader/>
        </w:trPr>
        <w:tc>
          <w:tcPr>
            <w:tcW w:w="1765" w:type="dxa"/>
            <w:gridSpan w:val="2"/>
            <w:tcBorders>
              <w:top w:val="single" w:sz="4" w:space="0" w:color="auto"/>
              <w:left w:val="single" w:sz="4" w:space="0" w:color="auto"/>
              <w:bottom w:val="single" w:sz="4" w:space="0" w:color="auto"/>
              <w:right w:val="single" w:sz="4" w:space="0" w:color="auto"/>
            </w:tcBorders>
            <w:vAlign w:val="center"/>
          </w:tcPr>
          <w:p w14:paraId="4826A084" w14:textId="77777777" w:rsidR="003719E1" w:rsidRPr="007C62A9" w:rsidRDefault="003719E1" w:rsidP="00A949FF">
            <w:pPr>
              <w:ind w:firstLineChars="250" w:firstLine="525"/>
              <w:rPr>
                <w:rFonts w:ascii="宋体" w:hAnsi="宋体"/>
              </w:rPr>
            </w:pPr>
            <w:r w:rsidRPr="007C62A9">
              <w:rPr>
                <w:rFonts w:ascii="宋体" w:hAnsi="宋体" w:hint="eastAsia"/>
              </w:rPr>
              <w:t>合计</w:t>
            </w:r>
          </w:p>
        </w:tc>
        <w:tc>
          <w:tcPr>
            <w:tcW w:w="6877" w:type="dxa"/>
            <w:tcBorders>
              <w:top w:val="single" w:sz="4" w:space="0" w:color="auto"/>
              <w:left w:val="single" w:sz="4" w:space="0" w:color="auto"/>
              <w:bottom w:val="single" w:sz="4" w:space="0" w:color="auto"/>
              <w:right w:val="single" w:sz="4" w:space="0" w:color="auto"/>
            </w:tcBorders>
            <w:vAlign w:val="center"/>
          </w:tcPr>
          <w:p w14:paraId="0CE8C7F1" w14:textId="77777777" w:rsidR="003719E1" w:rsidRPr="007C62A9" w:rsidRDefault="003719E1" w:rsidP="00A949FF">
            <w:pPr>
              <w:rPr>
                <w:rFonts w:ascii="宋体" w:hAnsi="宋体"/>
              </w:rPr>
            </w:pPr>
          </w:p>
        </w:tc>
        <w:tc>
          <w:tcPr>
            <w:tcW w:w="770" w:type="dxa"/>
            <w:tcBorders>
              <w:top w:val="single" w:sz="4" w:space="0" w:color="auto"/>
              <w:left w:val="single" w:sz="4" w:space="0" w:color="auto"/>
              <w:bottom w:val="single" w:sz="4" w:space="0" w:color="auto"/>
              <w:right w:val="single" w:sz="4" w:space="0" w:color="auto"/>
            </w:tcBorders>
            <w:vAlign w:val="center"/>
          </w:tcPr>
          <w:p w14:paraId="594B0FD0" w14:textId="77777777" w:rsidR="003719E1" w:rsidRPr="007C62A9" w:rsidRDefault="003719E1" w:rsidP="00A949FF">
            <w:pPr>
              <w:rPr>
                <w:rFonts w:ascii="宋体" w:hAnsi="宋体"/>
              </w:rPr>
            </w:pPr>
            <w:r w:rsidRPr="007C62A9">
              <w:rPr>
                <w:rFonts w:ascii="宋体" w:hAnsi="宋体" w:hint="eastAsia"/>
              </w:rPr>
              <w:t>100分</w:t>
            </w:r>
          </w:p>
        </w:tc>
      </w:tr>
      <w:tr w:rsidR="003719E1" w14:paraId="6B1F71BC" w14:textId="77777777" w:rsidTr="00A949FF">
        <w:trPr>
          <w:trHeight w:val="42"/>
          <w:tblHeader/>
        </w:trPr>
        <w:tc>
          <w:tcPr>
            <w:tcW w:w="1765" w:type="dxa"/>
            <w:gridSpan w:val="2"/>
            <w:tcBorders>
              <w:top w:val="single" w:sz="4" w:space="0" w:color="auto"/>
              <w:left w:val="single" w:sz="4" w:space="0" w:color="auto"/>
              <w:bottom w:val="single" w:sz="4" w:space="0" w:color="auto"/>
              <w:right w:val="single" w:sz="4" w:space="0" w:color="auto"/>
            </w:tcBorders>
            <w:vAlign w:val="center"/>
          </w:tcPr>
          <w:p w14:paraId="3AE24D31" w14:textId="77777777" w:rsidR="003719E1" w:rsidRDefault="003719E1" w:rsidP="00A949FF">
            <w:pPr>
              <w:ind w:firstLineChars="200" w:firstLine="420"/>
              <w:rPr>
                <w:rFonts w:ascii="宋体" w:hAnsi="宋体"/>
                <w:color w:val="000000"/>
              </w:rPr>
            </w:pPr>
            <w:r>
              <w:rPr>
                <w:rFonts w:ascii="宋体" w:hAnsi="宋体" w:hint="eastAsia"/>
                <w:color w:val="000000"/>
              </w:rPr>
              <w:t>总得分</w:t>
            </w:r>
          </w:p>
        </w:tc>
        <w:tc>
          <w:tcPr>
            <w:tcW w:w="6877" w:type="dxa"/>
            <w:tcBorders>
              <w:top w:val="single" w:sz="4" w:space="0" w:color="auto"/>
              <w:left w:val="single" w:sz="4" w:space="0" w:color="auto"/>
              <w:bottom w:val="single" w:sz="4" w:space="0" w:color="auto"/>
              <w:right w:val="single" w:sz="4" w:space="0" w:color="auto"/>
            </w:tcBorders>
            <w:vAlign w:val="center"/>
          </w:tcPr>
          <w:p w14:paraId="16B82EB0" w14:textId="77777777" w:rsidR="003719E1" w:rsidRDefault="003719E1" w:rsidP="00A949FF">
            <w:pPr>
              <w:rPr>
                <w:rFonts w:ascii="宋体" w:hAnsi="宋体"/>
                <w:color w:val="000000"/>
              </w:rPr>
            </w:pPr>
          </w:p>
        </w:tc>
        <w:tc>
          <w:tcPr>
            <w:tcW w:w="770" w:type="dxa"/>
            <w:tcBorders>
              <w:top w:val="single" w:sz="4" w:space="0" w:color="auto"/>
              <w:left w:val="single" w:sz="4" w:space="0" w:color="auto"/>
              <w:bottom w:val="single" w:sz="4" w:space="0" w:color="auto"/>
              <w:right w:val="single" w:sz="4" w:space="0" w:color="auto"/>
            </w:tcBorders>
            <w:vAlign w:val="center"/>
          </w:tcPr>
          <w:p w14:paraId="32E3E044" w14:textId="77777777" w:rsidR="003719E1" w:rsidRDefault="003719E1" w:rsidP="00A949FF">
            <w:pPr>
              <w:rPr>
                <w:rFonts w:ascii="宋体" w:hAnsi="宋体"/>
                <w:color w:val="000000"/>
              </w:rPr>
            </w:pPr>
          </w:p>
        </w:tc>
      </w:tr>
    </w:tbl>
    <w:bookmarkEnd w:id="1"/>
    <w:bookmarkEnd w:id="2"/>
    <w:bookmarkEnd w:id="3"/>
    <w:bookmarkEnd w:id="4"/>
    <w:bookmarkEnd w:id="5"/>
    <w:p w14:paraId="305B1BC1" w14:textId="77777777" w:rsidR="008E4F5B" w:rsidRDefault="008E4F5B" w:rsidP="008E4F5B">
      <w:pPr>
        <w:adjustRightInd w:val="0"/>
        <w:snapToGrid w:val="0"/>
        <w:spacing w:line="300" w:lineRule="auto"/>
        <w:rPr>
          <w:rFonts w:ascii="宋体" w:hAnsi="宋体"/>
          <w:b/>
          <w:color w:val="000000"/>
        </w:rPr>
      </w:pPr>
      <w:r>
        <w:rPr>
          <w:rFonts w:ascii="宋体" w:hAnsi="宋体" w:hint="eastAsia"/>
          <w:b/>
          <w:color w:val="000000"/>
        </w:rPr>
        <w:t>说明：</w:t>
      </w:r>
    </w:p>
    <w:p w14:paraId="324488AA" w14:textId="77777777" w:rsidR="008E4F5B" w:rsidRDefault="008E4F5B" w:rsidP="008E4F5B">
      <w:pPr>
        <w:widowControl/>
        <w:adjustRightInd w:val="0"/>
        <w:snapToGrid w:val="0"/>
        <w:spacing w:line="300" w:lineRule="auto"/>
        <w:jc w:val="left"/>
        <w:rPr>
          <w:rFonts w:ascii="宋体" w:hAnsi="宋体" w:cs="宋体"/>
          <w:color w:val="000000"/>
          <w:kern w:val="0"/>
        </w:rPr>
      </w:pPr>
      <w:r>
        <w:rPr>
          <w:rFonts w:ascii="宋体" w:hAnsi="宋体" w:cs="宋体" w:hint="eastAsia"/>
          <w:color w:val="000000"/>
          <w:kern w:val="0"/>
        </w:rPr>
        <w:tab/>
        <w:t>一、对国家认定的节能产品和环保产品分别给予投标价的5%、5%价格扣除，用扣除后的价格参与评审。</w:t>
      </w:r>
    </w:p>
    <w:p w14:paraId="0A3BBB87" w14:textId="77777777" w:rsidR="008E4F5B" w:rsidRDefault="008E4F5B" w:rsidP="008E4F5B">
      <w:pPr>
        <w:widowControl/>
        <w:adjustRightInd w:val="0"/>
        <w:snapToGrid w:val="0"/>
        <w:spacing w:line="300" w:lineRule="auto"/>
        <w:jc w:val="left"/>
        <w:rPr>
          <w:rFonts w:ascii="宋体" w:hAnsi="宋体" w:cs="宋体"/>
          <w:color w:val="000000"/>
          <w:kern w:val="0"/>
        </w:rPr>
      </w:pPr>
      <w:r>
        <w:rPr>
          <w:rFonts w:ascii="宋体" w:hAnsi="宋体" w:cs="宋体" w:hint="eastAsia"/>
          <w:color w:val="000000"/>
          <w:kern w:val="0"/>
        </w:rPr>
        <w:tab/>
        <w:t>二、小微企业的价格扣除</w:t>
      </w:r>
    </w:p>
    <w:p w14:paraId="3095CE62"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1.对小微企业承担的服务给予投标价的10%价格扣除，用扣除后的价格参与评审。</w:t>
      </w:r>
    </w:p>
    <w:p w14:paraId="7E1B631C" w14:textId="63C5F3BA"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2.大中型企业和</w:t>
      </w:r>
      <w:r w:rsidR="007C62A9">
        <w:rPr>
          <w:rFonts w:ascii="宋体" w:hAnsi="宋体" w:hint="eastAsia"/>
          <w:lang w:val="zh-CN"/>
        </w:rPr>
        <w:t>其他</w:t>
      </w:r>
      <w:r>
        <w:rPr>
          <w:rFonts w:ascii="宋体" w:hAnsi="宋体" w:hint="eastAsia"/>
          <w:lang w:val="zh-CN"/>
        </w:rPr>
        <w:t>法人或者其他组织与小型、微型企业（监狱企业、残疾人福利单位）组成联合体共同参加投标，如果联合协议中约定，小型、微型企业（监狱企业、残疾人福利</w:t>
      </w:r>
      <w:r>
        <w:rPr>
          <w:rFonts w:ascii="宋体" w:hAnsi="宋体" w:hint="eastAsia"/>
          <w:lang w:val="zh-CN"/>
        </w:rPr>
        <w:lastRenderedPageBreak/>
        <w:t>单位）的协议合同金额占到联合体协议合同总金额30%以上的，给予联合体2%的价格扣除。联合体各方均为小型、微型企业（监狱企业、残疾人福利单位）的，联合体视同为小型、微型企业享受10%价格扣除，用扣除后的价格参与评审。</w:t>
      </w:r>
    </w:p>
    <w:p w14:paraId="7BB61D62"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3.小企业（含小型、微型企业）应当同时符合以下条件：</w:t>
      </w:r>
    </w:p>
    <w:p w14:paraId="14922E51"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（1）供应商为小企业，且符合《中小企业划型标准》；</w:t>
      </w:r>
    </w:p>
    <w:p w14:paraId="47079AB0"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 xml:space="preserve">（2）提供本企业承担的服务。 </w:t>
      </w:r>
    </w:p>
    <w:p w14:paraId="09C633CC"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三、监狱和戒毒企业的价格扣除</w:t>
      </w:r>
    </w:p>
    <w:p w14:paraId="13BDD521"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1.本项目对监狱和戒毒企业（简称监狱企业）视同小型、微型企业，给予10%的价格扣除，用扣除后的价格参与评审。</w:t>
      </w:r>
    </w:p>
    <w:p w14:paraId="74A6196B"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2.监狱企业需提供由省级以上监狱管理局、戒毒管理局（含新疆生产建设兵团）出具的属于监狱企业的证明文件。</w:t>
      </w:r>
    </w:p>
    <w:p w14:paraId="232A142F"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3.监狱企业标准请参照《关于政府采购支持监狱企业发展有关问题的通知》（</w:t>
      </w:r>
      <w:r>
        <w:rPr>
          <w:rFonts w:ascii="宋体" w:hAnsi="宋体"/>
          <w:lang w:val="zh-CN"/>
        </w:rPr>
        <w:t>财库</w:t>
      </w:r>
      <w:r>
        <w:rPr>
          <w:rFonts w:ascii="宋体" w:hAnsi="宋体" w:hint="eastAsia"/>
          <w:lang w:val="zh-CN"/>
        </w:rPr>
        <w:t>〔</w:t>
      </w:r>
      <w:r>
        <w:rPr>
          <w:rFonts w:ascii="宋体" w:hAnsi="宋体"/>
          <w:lang w:val="zh-CN"/>
        </w:rPr>
        <w:t>2014</w:t>
      </w:r>
      <w:r>
        <w:rPr>
          <w:rFonts w:ascii="宋体" w:hAnsi="宋体" w:hint="eastAsia"/>
          <w:lang w:val="zh-CN"/>
        </w:rPr>
        <w:t>〕</w:t>
      </w:r>
      <w:r>
        <w:rPr>
          <w:rFonts w:ascii="宋体" w:hAnsi="宋体"/>
          <w:lang w:val="zh-CN"/>
        </w:rPr>
        <w:t>68号</w:t>
      </w:r>
      <w:r>
        <w:rPr>
          <w:rFonts w:ascii="宋体" w:hAnsi="宋体" w:hint="eastAsia"/>
          <w:lang w:val="zh-CN"/>
        </w:rPr>
        <w:t>）。</w:t>
      </w:r>
    </w:p>
    <w:p w14:paraId="205521B9" w14:textId="77777777" w:rsidR="008E4F5B" w:rsidRDefault="008E4F5B" w:rsidP="008E4F5B">
      <w:pPr>
        <w:autoSpaceDE w:val="0"/>
        <w:autoSpaceDN w:val="0"/>
        <w:adjustRightInd w:val="0"/>
        <w:snapToGrid w:val="0"/>
        <w:spacing w:line="300" w:lineRule="auto"/>
        <w:rPr>
          <w:rFonts w:ascii="宋体" w:hAnsi="宋体"/>
          <w:lang w:val="zh-CN"/>
        </w:rPr>
      </w:pPr>
      <w:r>
        <w:rPr>
          <w:rFonts w:ascii="宋体" w:hAnsi="宋体" w:hint="eastAsia"/>
          <w:lang w:val="zh-CN"/>
        </w:rPr>
        <w:tab/>
        <w:t>四、残疾人福利性单位的价格扣除</w:t>
      </w:r>
    </w:p>
    <w:p w14:paraId="7CFB7717"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1.本项目对残疾人福利性单位视同小型、微型企业，给予10%的价格扣除，用扣除后的价格参与评审。</w:t>
      </w:r>
    </w:p>
    <w:p w14:paraId="5614B919"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2.残疾人福利单位需按照招标文件的要求提供《残疾人福利性单位声明函》。</w:t>
      </w:r>
    </w:p>
    <w:p w14:paraId="740DC4C7" w14:textId="77777777" w:rsidR="008E4F5B" w:rsidRDefault="008E4F5B" w:rsidP="008E4F5B">
      <w:pPr>
        <w:autoSpaceDE w:val="0"/>
        <w:autoSpaceDN w:val="0"/>
        <w:adjustRightInd w:val="0"/>
        <w:snapToGrid w:val="0"/>
        <w:spacing w:line="300" w:lineRule="auto"/>
        <w:ind w:firstLine="420"/>
        <w:rPr>
          <w:rFonts w:ascii="宋体" w:hAnsi="宋体"/>
          <w:lang w:val="zh-CN"/>
        </w:rPr>
      </w:pPr>
      <w:r>
        <w:rPr>
          <w:rFonts w:ascii="宋体" w:hAnsi="宋体" w:hint="eastAsia"/>
          <w:lang w:val="zh-CN"/>
        </w:rPr>
        <w:t>3.残疾人福利单位标准请参照《关于促进残疾人就业政府采购政策的通知》（财库〔2017〕141号）。</w:t>
      </w:r>
    </w:p>
    <w:p w14:paraId="4F42F82F" w14:textId="77777777" w:rsidR="008E4F5B" w:rsidRDefault="008E4F5B" w:rsidP="008E4F5B">
      <w:pPr>
        <w:autoSpaceDE w:val="0"/>
        <w:autoSpaceDN w:val="0"/>
        <w:adjustRightInd w:val="0"/>
        <w:snapToGrid w:val="0"/>
        <w:spacing w:line="300" w:lineRule="auto"/>
        <w:rPr>
          <w:rFonts w:ascii="宋体" w:hAnsi="宋体"/>
          <w:lang w:val="zh-CN"/>
        </w:rPr>
      </w:pPr>
      <w:r>
        <w:rPr>
          <w:rFonts w:ascii="宋体" w:hAnsi="宋体" w:hint="eastAsia"/>
          <w:lang w:val="zh-CN"/>
        </w:rPr>
        <w:tab/>
        <w:t>五、监狱企业、残疾人福利单位属于小型、微型企业的，不重复享受政策。</w:t>
      </w:r>
    </w:p>
    <w:p w14:paraId="57380082" w14:textId="77777777" w:rsidR="008E4F5B" w:rsidRDefault="008E4F5B" w:rsidP="008E4F5B">
      <w:pPr>
        <w:widowControl/>
        <w:adjustRightInd w:val="0"/>
        <w:snapToGrid w:val="0"/>
        <w:spacing w:line="300" w:lineRule="auto"/>
        <w:jc w:val="left"/>
        <w:rPr>
          <w:rFonts w:ascii="宋体" w:hAnsi="宋体"/>
          <w:color w:val="000000"/>
        </w:rPr>
      </w:pPr>
      <w:r>
        <w:rPr>
          <w:rFonts w:ascii="宋体" w:hAnsi="宋体" w:hint="eastAsia"/>
          <w:color w:val="000000"/>
        </w:rPr>
        <w:tab/>
        <w:t>六、除评分标准中另有说明外，所有认证、证明和业绩均以有效的证明文件的复印件为依据。</w:t>
      </w:r>
    </w:p>
    <w:p w14:paraId="1A78687A" w14:textId="77777777" w:rsidR="008E4F5B" w:rsidRDefault="008E4F5B"/>
    <w:p w14:paraId="184CBD5B" w14:textId="77777777" w:rsidR="000B4897" w:rsidRDefault="000B4897"/>
    <w:p w14:paraId="530905E7" w14:textId="77777777" w:rsidR="000B4897" w:rsidRDefault="000B4897"/>
    <w:p w14:paraId="1C345174" w14:textId="77777777" w:rsidR="000B4897" w:rsidRDefault="000B4897"/>
    <w:p w14:paraId="1E257D26" w14:textId="77777777" w:rsidR="000B4897" w:rsidRDefault="000B4897"/>
    <w:p w14:paraId="1F3EE283" w14:textId="77777777" w:rsidR="000B4897" w:rsidRDefault="000B4897"/>
    <w:p w14:paraId="4A848EE9" w14:textId="77777777" w:rsidR="000B4897" w:rsidRDefault="000B4897"/>
    <w:p w14:paraId="5A6B59E2" w14:textId="77777777" w:rsidR="000B4897" w:rsidRDefault="000B4897"/>
    <w:p w14:paraId="636419C0" w14:textId="77777777" w:rsidR="000B4897" w:rsidRDefault="000B4897"/>
    <w:p w14:paraId="123CD51C" w14:textId="77777777" w:rsidR="000B4897" w:rsidRDefault="000B4897"/>
    <w:p w14:paraId="42C85E66" w14:textId="77777777" w:rsidR="000B4897" w:rsidRDefault="000B4897"/>
    <w:p w14:paraId="1BDA56FC" w14:textId="77777777" w:rsidR="000B4897" w:rsidRDefault="000B4897"/>
    <w:p w14:paraId="7CD666CD" w14:textId="24C76A63" w:rsidR="000B4897" w:rsidRDefault="000B4897"/>
    <w:p w14:paraId="11490C6B" w14:textId="3A6E1E0B" w:rsidR="00A949FF" w:rsidRDefault="00A949FF"/>
    <w:p w14:paraId="2D83562D" w14:textId="228DCF72" w:rsidR="00A949FF" w:rsidRDefault="00A949FF"/>
    <w:p w14:paraId="355C0CC0" w14:textId="2761EE67" w:rsidR="00A949FF" w:rsidRDefault="00A949FF"/>
    <w:p w14:paraId="7303B849" w14:textId="70C1C4AC" w:rsidR="00A949FF" w:rsidRDefault="00A949FF"/>
    <w:p w14:paraId="54A2F9F0" w14:textId="77777777" w:rsidR="00A949FF" w:rsidRDefault="00A949FF"/>
    <w:p w14:paraId="4832D30A" w14:textId="77777777" w:rsidR="000B4897" w:rsidRDefault="000B4897"/>
    <w:p w14:paraId="60D6F72E" w14:textId="77777777" w:rsidR="000B4897" w:rsidRDefault="000B4897" w:rsidP="00A949FF">
      <w:pPr>
        <w:autoSpaceDE w:val="0"/>
        <w:autoSpaceDN w:val="0"/>
        <w:adjustRightInd w:val="0"/>
        <w:spacing w:afterLines="50" w:after="156"/>
        <w:jc w:val="center"/>
        <w:rPr>
          <w:rFonts w:ascii="黑体" w:eastAsia="黑体"/>
          <w:color w:val="000000"/>
          <w:sz w:val="36"/>
          <w:szCs w:val="36"/>
          <w:lang w:val="zh-CN"/>
        </w:rPr>
      </w:pPr>
      <w:r>
        <w:rPr>
          <w:rFonts w:ascii="黑体" w:eastAsia="黑体" w:hint="eastAsia"/>
          <w:color w:val="000000"/>
          <w:sz w:val="36"/>
          <w:szCs w:val="36"/>
          <w:lang w:val="zh-CN"/>
        </w:rPr>
        <w:lastRenderedPageBreak/>
        <w:t>第四章</w:t>
      </w:r>
      <w:r>
        <w:rPr>
          <w:rFonts w:ascii="黑体" w:eastAsia="黑体"/>
          <w:color w:val="000000"/>
          <w:sz w:val="36"/>
          <w:szCs w:val="36"/>
          <w:lang w:val="zh-CN"/>
        </w:rPr>
        <w:t xml:space="preserve"> </w:t>
      </w:r>
      <w:r>
        <w:rPr>
          <w:rFonts w:ascii="黑体" w:eastAsia="黑体" w:hint="eastAsia"/>
          <w:color w:val="000000"/>
          <w:sz w:val="36"/>
          <w:szCs w:val="36"/>
          <w:lang w:val="zh-CN"/>
        </w:rPr>
        <w:t>采购需求</w:t>
      </w:r>
    </w:p>
    <w:p w14:paraId="31D583AB" w14:textId="77777777" w:rsidR="000B4897" w:rsidRDefault="000B4897" w:rsidP="00A949FF">
      <w:pPr>
        <w:adjustRightInd w:val="0"/>
        <w:snapToGrid w:val="0"/>
        <w:spacing w:line="420" w:lineRule="exact"/>
        <w:rPr>
          <w:rFonts w:ascii="宋体" w:hAnsi="宋体"/>
          <w:b/>
        </w:rPr>
      </w:pPr>
      <w:r>
        <w:rPr>
          <w:rFonts w:ascii="宋体" w:hAnsi="宋体" w:hint="eastAsia"/>
          <w:b/>
        </w:rPr>
        <w:t>★一、服务内容及项目说明：</w:t>
      </w:r>
    </w:p>
    <w:p w14:paraId="6728F66F" w14:textId="77777777" w:rsidR="000B4897" w:rsidRDefault="000B4897" w:rsidP="00A949FF">
      <w:pPr>
        <w:spacing w:line="420" w:lineRule="exact"/>
        <w:rPr>
          <w:rFonts w:ascii="宋体" w:hAnsi="宋体"/>
          <w:b/>
          <w:bCs/>
        </w:rPr>
      </w:pPr>
      <w:r>
        <w:rPr>
          <w:rFonts w:ascii="宋体" w:hAnsi="宋体" w:hint="eastAsia"/>
          <w:b/>
          <w:bCs/>
        </w:rPr>
        <w:t>（一）项目服务要求：</w:t>
      </w:r>
    </w:p>
    <w:p w14:paraId="2982ECD2" w14:textId="477DC294" w:rsidR="000B4897" w:rsidRDefault="000B4897" w:rsidP="00A949FF">
      <w:pPr>
        <w:spacing w:line="420" w:lineRule="exact"/>
        <w:ind w:firstLineChars="200" w:firstLine="420"/>
        <w:rPr>
          <w:rFonts w:ascii="宋体" w:hAnsi="宋体"/>
        </w:rPr>
      </w:pPr>
      <w:r>
        <w:rPr>
          <w:rFonts w:ascii="宋体" w:hAnsi="宋体" w:hint="eastAsia"/>
        </w:rPr>
        <w:t>1、提供全天候24小时服务，临时租车市内</w:t>
      </w:r>
      <w:r w:rsidR="006B6024">
        <w:rPr>
          <w:rFonts w:ascii="宋体" w:hAnsi="宋体" w:hint="eastAsia"/>
        </w:rPr>
        <w:t>主城区</w:t>
      </w:r>
      <w:r>
        <w:rPr>
          <w:rFonts w:ascii="宋体" w:hAnsi="宋体" w:hint="eastAsia"/>
        </w:rPr>
        <w:t>以内</w:t>
      </w:r>
      <w:r w:rsidR="006B6024">
        <w:rPr>
          <w:rFonts w:ascii="宋体" w:hAnsi="宋体" w:hint="eastAsia"/>
        </w:rPr>
        <w:t>3</w:t>
      </w:r>
      <w:r w:rsidR="006B6024">
        <w:rPr>
          <w:rFonts w:ascii="宋体" w:hAnsi="宋体"/>
        </w:rPr>
        <w:t>0</w:t>
      </w:r>
      <w:r w:rsidR="006B6024">
        <w:rPr>
          <w:rFonts w:ascii="宋体" w:hAnsi="宋体" w:hint="eastAsia"/>
        </w:rPr>
        <w:t>分钟</w:t>
      </w:r>
      <w:r>
        <w:rPr>
          <w:rFonts w:ascii="宋体" w:hAnsi="宋体" w:hint="eastAsia"/>
        </w:rPr>
        <w:t>到达租车单位。</w:t>
      </w:r>
    </w:p>
    <w:p w14:paraId="1EC40EBB" w14:textId="77777777" w:rsidR="000B4897" w:rsidRDefault="000B4897" w:rsidP="00A949FF">
      <w:pPr>
        <w:spacing w:line="420" w:lineRule="exact"/>
        <w:ind w:firstLineChars="200" w:firstLine="420"/>
        <w:rPr>
          <w:rFonts w:ascii="宋体" w:hAnsi="宋体"/>
        </w:rPr>
      </w:pPr>
      <w:r>
        <w:rPr>
          <w:rFonts w:ascii="宋体" w:hAnsi="宋体" w:hint="eastAsia"/>
        </w:rPr>
        <w:t>2、提供服务的所有车辆技术状况良好、安全性能可靠。</w:t>
      </w:r>
    </w:p>
    <w:p w14:paraId="6275D8A0" w14:textId="77777777" w:rsidR="000B4897" w:rsidRDefault="000B4897" w:rsidP="00A949FF">
      <w:pPr>
        <w:spacing w:line="420" w:lineRule="exact"/>
        <w:ind w:firstLineChars="200" w:firstLine="420"/>
        <w:rPr>
          <w:rFonts w:ascii="宋体" w:hAnsi="宋体"/>
        </w:rPr>
      </w:pPr>
      <w:r>
        <w:rPr>
          <w:rFonts w:ascii="宋体" w:hAnsi="宋体"/>
        </w:rPr>
        <w:t>3</w:t>
      </w:r>
      <w:r>
        <w:rPr>
          <w:rFonts w:ascii="宋体" w:hAnsi="宋体" w:hint="eastAsia"/>
        </w:rPr>
        <w:t>、车辆维护保养管理规范，有专业固定的维修保养定点场所。</w:t>
      </w:r>
    </w:p>
    <w:p w14:paraId="5E0450E8" w14:textId="77777777" w:rsidR="000B4897" w:rsidRDefault="000B4897" w:rsidP="00A949FF">
      <w:pPr>
        <w:spacing w:line="420" w:lineRule="exact"/>
        <w:ind w:firstLineChars="200" w:firstLine="420"/>
        <w:rPr>
          <w:rFonts w:ascii="宋体" w:hAnsi="宋体"/>
        </w:rPr>
      </w:pPr>
      <w:r>
        <w:rPr>
          <w:rFonts w:ascii="宋体" w:hAnsi="宋体"/>
        </w:rPr>
        <w:t>4</w:t>
      </w:r>
      <w:r>
        <w:rPr>
          <w:rFonts w:ascii="宋体" w:hAnsi="宋体" w:hint="eastAsia"/>
        </w:rPr>
        <w:t>、车辆在租赁期间发生故障，无法正常行驶，能及时调换其它车辆确保公务出行正常运行。</w:t>
      </w:r>
    </w:p>
    <w:p w14:paraId="66A0CBDD" w14:textId="788FC955" w:rsidR="000B4897" w:rsidRDefault="000B4897" w:rsidP="00A949FF">
      <w:pPr>
        <w:spacing w:line="420" w:lineRule="exact"/>
        <w:ind w:firstLineChars="200" w:firstLine="420"/>
        <w:rPr>
          <w:rFonts w:ascii="宋体" w:hAnsi="宋体"/>
        </w:rPr>
      </w:pPr>
      <w:r>
        <w:rPr>
          <w:rFonts w:ascii="宋体" w:hAnsi="宋体"/>
        </w:rPr>
        <w:t>5</w:t>
      </w:r>
      <w:r>
        <w:rPr>
          <w:rFonts w:ascii="宋体" w:hAnsi="宋体" w:hint="eastAsia"/>
        </w:rPr>
        <w:t>、除国家规定的必保险种，中标供应商应额外提供租赁服务的车辆投保，投保应包括第三者责任险（投保保额不低于100万元），为车上乘客提供每人每座投保保额不低于</w:t>
      </w:r>
      <w:r w:rsidR="00B13B29">
        <w:rPr>
          <w:rFonts w:ascii="宋体" w:hAnsi="宋体"/>
        </w:rPr>
        <w:t>5</w:t>
      </w:r>
      <w:r>
        <w:rPr>
          <w:rFonts w:ascii="宋体" w:hAnsi="宋体" w:hint="eastAsia"/>
        </w:rPr>
        <w:t>0万元的保险险种，保证签订合同签订前提供的车辆保险险种、限额达到上述要求，否则中标供应商承担由此产生的所有责任。</w:t>
      </w:r>
    </w:p>
    <w:p w14:paraId="41B9D997" w14:textId="77777777" w:rsidR="000B4897" w:rsidRDefault="000B4897" w:rsidP="00A949FF">
      <w:pPr>
        <w:spacing w:line="420" w:lineRule="exact"/>
        <w:ind w:firstLineChars="200" w:firstLine="420"/>
        <w:rPr>
          <w:rFonts w:ascii="宋体" w:hAnsi="宋体"/>
        </w:rPr>
      </w:pPr>
      <w:r>
        <w:rPr>
          <w:rFonts w:ascii="宋体" w:hAnsi="宋体" w:hint="eastAsia"/>
        </w:rPr>
        <w:t>7、中标供应商在基本服务质量要求外，应就车辆的地面、座位、窗户玻璃、窗帘的卫生保洁，驾驶人员的冬季、夏季、春季、秋季统一着装，驾驶员接送站、驾驶过程中的服务质量标准化、服务监督的组织体系和标准、应急预案、重大活动保障、服务创新等方面提出服务承诺。</w:t>
      </w:r>
    </w:p>
    <w:p w14:paraId="11DD5CCF" w14:textId="77777777" w:rsidR="000B4897" w:rsidRDefault="000B4897" w:rsidP="00A949FF">
      <w:pPr>
        <w:spacing w:line="420" w:lineRule="exact"/>
        <w:ind w:firstLineChars="200" w:firstLine="420"/>
        <w:rPr>
          <w:rFonts w:ascii="宋体" w:hAnsi="宋体"/>
        </w:rPr>
      </w:pPr>
      <w:r>
        <w:rPr>
          <w:rFonts w:ascii="宋体" w:hAnsi="宋体" w:hint="eastAsia"/>
        </w:rPr>
        <w:t>8、中标供应商积极接受采购履约监督及现场检查配合采购人组织的日常考核、监督检查和管理。若采购人投诉中标供应商服务态度恶劣或在中标供应商在租赁期内出现重大交通安全事故等不良情况，采购人代表有权约谈并督其改正。</w:t>
      </w:r>
    </w:p>
    <w:p w14:paraId="743E3AB3" w14:textId="77777777" w:rsidR="000B4897" w:rsidRDefault="000B4897" w:rsidP="00A949FF">
      <w:pPr>
        <w:spacing w:line="420" w:lineRule="exact"/>
        <w:ind w:firstLineChars="200" w:firstLine="420"/>
        <w:rPr>
          <w:rFonts w:ascii="宋体" w:hAnsi="宋体"/>
        </w:rPr>
      </w:pPr>
      <w:r>
        <w:rPr>
          <w:rFonts w:ascii="宋体" w:hAnsi="宋体" w:hint="eastAsia"/>
        </w:rPr>
        <w:t>9、用于服务的车辆应优先保障采购人租赁需求。</w:t>
      </w:r>
    </w:p>
    <w:p w14:paraId="125EEC80" w14:textId="77777777" w:rsidR="000B4897" w:rsidRDefault="000B4897" w:rsidP="00A949FF">
      <w:pPr>
        <w:spacing w:line="420" w:lineRule="exact"/>
        <w:ind w:firstLineChars="200" w:firstLine="420"/>
        <w:rPr>
          <w:rFonts w:ascii="宋体" w:hAnsi="宋体"/>
        </w:rPr>
      </w:pPr>
      <w:r>
        <w:rPr>
          <w:rFonts w:ascii="宋体" w:hAnsi="宋体" w:hint="eastAsia"/>
        </w:rPr>
        <w:t>10、中标供应商的车辆保险及年检均合法有效。</w:t>
      </w:r>
    </w:p>
    <w:p w14:paraId="5EA3AD8F" w14:textId="77777777" w:rsidR="000B4897" w:rsidRDefault="000B4897" w:rsidP="00A949FF">
      <w:pPr>
        <w:spacing w:line="420" w:lineRule="exact"/>
        <w:ind w:firstLineChars="200" w:firstLine="420"/>
        <w:rPr>
          <w:rFonts w:ascii="宋体" w:hAnsi="宋体"/>
        </w:rPr>
      </w:pPr>
      <w:r>
        <w:rPr>
          <w:rFonts w:ascii="宋体" w:hAnsi="宋体" w:hint="eastAsia"/>
        </w:rPr>
        <w:t>11、中标供应商</w:t>
      </w:r>
      <w:r>
        <w:rPr>
          <w:rFonts w:hint="eastAsia"/>
          <w:bCs/>
        </w:rPr>
        <w:t>按《交通运输部</w:t>
      </w:r>
      <w:r>
        <w:rPr>
          <w:rFonts w:hint="eastAsia"/>
          <w:bCs/>
        </w:rPr>
        <w:t xml:space="preserve"> </w:t>
      </w:r>
      <w:r>
        <w:rPr>
          <w:rFonts w:hint="eastAsia"/>
          <w:bCs/>
        </w:rPr>
        <w:t>公安部</w:t>
      </w:r>
      <w:r>
        <w:rPr>
          <w:rFonts w:hint="eastAsia"/>
          <w:bCs/>
        </w:rPr>
        <w:t xml:space="preserve"> </w:t>
      </w:r>
      <w:r>
        <w:rPr>
          <w:rFonts w:hint="eastAsia"/>
          <w:bCs/>
        </w:rPr>
        <w:t>应急部关于印发</w:t>
      </w:r>
      <w:r>
        <w:rPr>
          <w:rFonts w:hint="eastAsia"/>
          <w:bCs/>
        </w:rPr>
        <w:t>&lt;</w:t>
      </w:r>
      <w:r>
        <w:rPr>
          <w:rFonts w:hint="eastAsia"/>
          <w:bCs/>
        </w:rPr>
        <w:t>道路旅客运输企业安全管理规范</w:t>
      </w:r>
      <w:r>
        <w:rPr>
          <w:rFonts w:hint="eastAsia"/>
          <w:bCs/>
        </w:rPr>
        <w:t>&gt;</w:t>
      </w:r>
      <w:r>
        <w:rPr>
          <w:rFonts w:hint="eastAsia"/>
          <w:bCs/>
        </w:rPr>
        <w:t>的通知》（交运发〔</w:t>
      </w:r>
      <w:r>
        <w:rPr>
          <w:rFonts w:hint="eastAsia"/>
          <w:bCs/>
        </w:rPr>
        <w:t>2018</w:t>
      </w:r>
      <w:r>
        <w:rPr>
          <w:rFonts w:hint="eastAsia"/>
          <w:bCs/>
        </w:rPr>
        <w:t>〕</w:t>
      </w:r>
      <w:r>
        <w:rPr>
          <w:rFonts w:hint="eastAsia"/>
          <w:bCs/>
        </w:rPr>
        <w:t>55</w:t>
      </w:r>
      <w:r>
        <w:rPr>
          <w:rFonts w:hint="eastAsia"/>
          <w:bCs/>
        </w:rPr>
        <w:t>号）的规定配备持证安全员。</w:t>
      </w:r>
    </w:p>
    <w:p w14:paraId="48463698" w14:textId="77777777" w:rsidR="000B4897" w:rsidRDefault="000B4897" w:rsidP="00A949FF">
      <w:pPr>
        <w:spacing w:line="420" w:lineRule="exact"/>
        <w:rPr>
          <w:rFonts w:ascii="宋体" w:hAnsi="宋体"/>
        </w:rPr>
      </w:pPr>
      <w:r>
        <w:rPr>
          <w:rFonts w:ascii="宋体" w:hAnsi="宋体" w:hint="eastAsia"/>
          <w:b/>
          <w:bCs/>
        </w:rPr>
        <w:t>（二）车辆及汽车驾驶员要求：</w:t>
      </w:r>
    </w:p>
    <w:p w14:paraId="48A9316C" w14:textId="77777777" w:rsidR="000B4897" w:rsidRDefault="000B4897" w:rsidP="00A949FF">
      <w:pPr>
        <w:spacing w:line="420" w:lineRule="exact"/>
        <w:ind w:firstLineChars="200" w:firstLine="420"/>
        <w:rPr>
          <w:rFonts w:ascii="宋体" w:hAnsi="宋体"/>
        </w:rPr>
      </w:pPr>
      <w:r>
        <w:rPr>
          <w:rFonts w:ascii="宋体" w:hAnsi="宋体" w:hint="eastAsia"/>
        </w:rPr>
        <w:t>1、车辆类型、数量及驾驶员人数：</w:t>
      </w:r>
    </w:p>
    <w:p w14:paraId="1DD9CBA9" w14:textId="77777777" w:rsidR="000B4897" w:rsidRDefault="000B4897" w:rsidP="000B4897">
      <w:pPr>
        <w:spacing w:line="360" w:lineRule="auto"/>
        <w:jc w:val="center"/>
        <w:rPr>
          <w:rFonts w:ascii="宋体" w:hAnsi="宋体"/>
        </w:rPr>
      </w:pPr>
      <w:r>
        <w:rPr>
          <w:rFonts w:ascii="宋体" w:hAnsi="宋体" w:hint="eastAsia"/>
        </w:rPr>
        <w:t>车辆类型、数量及驾驶员人数表</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3287"/>
        <w:gridCol w:w="3167"/>
        <w:gridCol w:w="2215"/>
      </w:tblGrid>
      <w:tr w:rsidR="000B4897" w14:paraId="7DA0C499" w14:textId="77777777" w:rsidTr="00D031BB">
        <w:trPr>
          <w:trHeight w:val="412"/>
          <w:jc w:val="center"/>
        </w:trPr>
        <w:tc>
          <w:tcPr>
            <w:tcW w:w="752" w:type="dxa"/>
            <w:tcBorders>
              <w:top w:val="single" w:sz="4" w:space="0" w:color="auto"/>
              <w:left w:val="single" w:sz="4" w:space="0" w:color="auto"/>
              <w:bottom w:val="single" w:sz="4" w:space="0" w:color="auto"/>
              <w:right w:val="single" w:sz="4" w:space="0" w:color="auto"/>
            </w:tcBorders>
            <w:vAlign w:val="center"/>
          </w:tcPr>
          <w:p w14:paraId="4766DA8D" w14:textId="77777777" w:rsidR="000B4897" w:rsidRDefault="000B4897" w:rsidP="00D031BB">
            <w:pPr>
              <w:spacing w:line="360" w:lineRule="auto"/>
              <w:rPr>
                <w:rFonts w:ascii="宋体" w:hAnsi="宋体"/>
              </w:rPr>
            </w:pPr>
            <w:r>
              <w:rPr>
                <w:rFonts w:ascii="宋体" w:hAnsi="宋体" w:hint="eastAsia"/>
              </w:rPr>
              <w:t>类别</w:t>
            </w:r>
          </w:p>
        </w:tc>
        <w:tc>
          <w:tcPr>
            <w:tcW w:w="3287" w:type="dxa"/>
            <w:tcBorders>
              <w:top w:val="single" w:sz="4" w:space="0" w:color="auto"/>
              <w:left w:val="single" w:sz="4" w:space="0" w:color="auto"/>
              <w:bottom w:val="single" w:sz="4" w:space="0" w:color="auto"/>
              <w:right w:val="single" w:sz="4" w:space="0" w:color="auto"/>
            </w:tcBorders>
            <w:vAlign w:val="center"/>
          </w:tcPr>
          <w:p w14:paraId="4FDB29FD" w14:textId="77777777" w:rsidR="000B4897" w:rsidRDefault="000B4897" w:rsidP="00D031BB">
            <w:pPr>
              <w:spacing w:line="360" w:lineRule="auto"/>
              <w:rPr>
                <w:rFonts w:ascii="宋体" w:hAnsi="宋体"/>
              </w:rPr>
            </w:pPr>
            <w:r>
              <w:rPr>
                <w:rFonts w:ascii="宋体" w:hAnsi="宋体" w:hint="eastAsia"/>
              </w:rPr>
              <w:t>车辆类型</w:t>
            </w:r>
          </w:p>
        </w:tc>
        <w:tc>
          <w:tcPr>
            <w:tcW w:w="3167" w:type="dxa"/>
            <w:tcBorders>
              <w:top w:val="single" w:sz="4" w:space="0" w:color="auto"/>
              <w:left w:val="single" w:sz="4" w:space="0" w:color="auto"/>
              <w:bottom w:val="single" w:sz="4" w:space="0" w:color="auto"/>
              <w:right w:val="single" w:sz="4" w:space="0" w:color="auto"/>
            </w:tcBorders>
            <w:vAlign w:val="center"/>
          </w:tcPr>
          <w:p w14:paraId="25E6B5CA" w14:textId="77777777" w:rsidR="000B4897" w:rsidRDefault="000B4897" w:rsidP="00D031BB">
            <w:pPr>
              <w:spacing w:line="360" w:lineRule="auto"/>
              <w:rPr>
                <w:rFonts w:ascii="宋体" w:hAnsi="宋体"/>
              </w:rPr>
            </w:pPr>
            <w:r>
              <w:rPr>
                <w:rFonts w:ascii="宋体" w:hAnsi="宋体" w:hint="eastAsia"/>
              </w:rPr>
              <w:t>数量</w:t>
            </w:r>
          </w:p>
        </w:tc>
        <w:tc>
          <w:tcPr>
            <w:tcW w:w="2215" w:type="dxa"/>
            <w:tcBorders>
              <w:top w:val="single" w:sz="4" w:space="0" w:color="auto"/>
              <w:left w:val="single" w:sz="4" w:space="0" w:color="auto"/>
              <w:bottom w:val="single" w:sz="4" w:space="0" w:color="auto"/>
              <w:right w:val="single" w:sz="4" w:space="0" w:color="auto"/>
            </w:tcBorders>
            <w:vAlign w:val="center"/>
          </w:tcPr>
          <w:p w14:paraId="1ED8C8EC" w14:textId="77777777" w:rsidR="000B4897" w:rsidRDefault="000B4897" w:rsidP="00D031BB">
            <w:pPr>
              <w:spacing w:line="360" w:lineRule="auto"/>
              <w:rPr>
                <w:rFonts w:ascii="宋体" w:hAnsi="宋体"/>
              </w:rPr>
            </w:pPr>
            <w:r>
              <w:rPr>
                <w:rFonts w:ascii="宋体" w:hAnsi="宋体" w:hint="eastAsia"/>
              </w:rPr>
              <w:t>驾驶员人数</w:t>
            </w:r>
          </w:p>
        </w:tc>
      </w:tr>
      <w:tr w:rsidR="000B4897" w14:paraId="4F2F6E41" w14:textId="77777777" w:rsidTr="00D031BB">
        <w:trPr>
          <w:trHeight w:val="272"/>
          <w:jc w:val="center"/>
        </w:trPr>
        <w:tc>
          <w:tcPr>
            <w:tcW w:w="752" w:type="dxa"/>
            <w:tcBorders>
              <w:top w:val="single" w:sz="4" w:space="0" w:color="auto"/>
              <w:left w:val="single" w:sz="4" w:space="0" w:color="auto"/>
              <w:bottom w:val="single" w:sz="4" w:space="0" w:color="auto"/>
              <w:right w:val="single" w:sz="4" w:space="0" w:color="auto"/>
            </w:tcBorders>
            <w:vAlign w:val="center"/>
          </w:tcPr>
          <w:p w14:paraId="1BA30AA2" w14:textId="77777777" w:rsidR="000B4897" w:rsidRDefault="000B4897" w:rsidP="00D031BB">
            <w:pPr>
              <w:spacing w:line="360" w:lineRule="auto"/>
              <w:rPr>
                <w:rFonts w:ascii="宋体" w:hAnsi="宋体"/>
              </w:rPr>
            </w:pPr>
            <w:r>
              <w:rPr>
                <w:rFonts w:ascii="宋体" w:hAnsi="宋体"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14:paraId="58DBB5CD" w14:textId="77777777" w:rsidR="000B4897" w:rsidRDefault="000B4897" w:rsidP="00D031BB">
            <w:pPr>
              <w:spacing w:line="360" w:lineRule="auto"/>
              <w:rPr>
                <w:rFonts w:ascii="宋体" w:hAnsi="宋体"/>
              </w:rPr>
            </w:pPr>
            <w:r>
              <w:rPr>
                <w:rFonts w:ascii="宋体" w:hAnsi="宋体" w:hint="eastAsia"/>
              </w:rPr>
              <w:t>5座以下轿车，排量1.8L以下</w:t>
            </w:r>
          </w:p>
        </w:tc>
        <w:tc>
          <w:tcPr>
            <w:tcW w:w="3167" w:type="dxa"/>
            <w:tcBorders>
              <w:top w:val="single" w:sz="4" w:space="0" w:color="auto"/>
              <w:left w:val="single" w:sz="4" w:space="0" w:color="auto"/>
              <w:bottom w:val="single" w:sz="4" w:space="0" w:color="auto"/>
              <w:right w:val="single" w:sz="4" w:space="0" w:color="auto"/>
            </w:tcBorders>
            <w:vAlign w:val="center"/>
          </w:tcPr>
          <w:p w14:paraId="7FDA6837" w14:textId="77777777" w:rsidR="000B4897" w:rsidRDefault="000B4897" w:rsidP="00D031BB">
            <w:pPr>
              <w:spacing w:line="360" w:lineRule="auto"/>
              <w:rPr>
                <w:rFonts w:ascii="宋体" w:hAnsi="宋体"/>
              </w:rPr>
            </w:pPr>
            <w:r>
              <w:rPr>
                <w:rFonts w:ascii="宋体" w:hAnsi="宋体" w:hint="eastAsia"/>
              </w:rPr>
              <w:t>不少于</w:t>
            </w:r>
            <w:r>
              <w:rPr>
                <w:rFonts w:ascii="宋体" w:hAnsi="宋体"/>
              </w:rPr>
              <w:t>1</w:t>
            </w:r>
            <w:r>
              <w:rPr>
                <w:rFonts w:ascii="宋体" w:hAnsi="宋体" w:hint="eastAsia"/>
              </w:rPr>
              <w:t>0辆</w:t>
            </w:r>
          </w:p>
        </w:tc>
        <w:tc>
          <w:tcPr>
            <w:tcW w:w="2215" w:type="dxa"/>
            <w:tcBorders>
              <w:top w:val="single" w:sz="4" w:space="0" w:color="auto"/>
              <w:left w:val="single" w:sz="4" w:space="0" w:color="auto"/>
              <w:bottom w:val="single" w:sz="4" w:space="0" w:color="auto"/>
              <w:right w:val="single" w:sz="4" w:space="0" w:color="auto"/>
            </w:tcBorders>
            <w:vAlign w:val="center"/>
          </w:tcPr>
          <w:p w14:paraId="78DCF1A6" w14:textId="77777777" w:rsidR="000B4897" w:rsidRDefault="000B4897" w:rsidP="000B4897">
            <w:pPr>
              <w:spacing w:line="360" w:lineRule="auto"/>
              <w:rPr>
                <w:rFonts w:ascii="宋体" w:hAnsi="宋体"/>
              </w:rPr>
            </w:pPr>
            <w:r>
              <w:rPr>
                <w:rFonts w:ascii="宋体" w:hAnsi="宋体" w:hint="eastAsia"/>
              </w:rPr>
              <w:t>不少于</w:t>
            </w:r>
            <w:r>
              <w:rPr>
                <w:rFonts w:ascii="宋体" w:hAnsi="宋体"/>
              </w:rPr>
              <w:t>1</w:t>
            </w:r>
            <w:r>
              <w:rPr>
                <w:rFonts w:ascii="宋体" w:hAnsi="宋体" w:hint="eastAsia"/>
              </w:rPr>
              <w:t>0人</w:t>
            </w:r>
          </w:p>
        </w:tc>
      </w:tr>
      <w:tr w:rsidR="000B4897" w14:paraId="4BAB42CA" w14:textId="77777777" w:rsidTr="00D031BB">
        <w:trPr>
          <w:trHeight w:val="187"/>
          <w:jc w:val="center"/>
        </w:trPr>
        <w:tc>
          <w:tcPr>
            <w:tcW w:w="752" w:type="dxa"/>
            <w:tcBorders>
              <w:top w:val="single" w:sz="4" w:space="0" w:color="auto"/>
              <w:left w:val="single" w:sz="4" w:space="0" w:color="auto"/>
              <w:bottom w:val="single" w:sz="4" w:space="0" w:color="auto"/>
              <w:right w:val="single" w:sz="4" w:space="0" w:color="auto"/>
            </w:tcBorders>
            <w:vAlign w:val="center"/>
          </w:tcPr>
          <w:p w14:paraId="69A5A4AE" w14:textId="77777777" w:rsidR="000B4897" w:rsidRDefault="000B4897" w:rsidP="00D031BB">
            <w:pPr>
              <w:spacing w:line="360" w:lineRule="auto"/>
              <w:rPr>
                <w:rFonts w:ascii="宋体" w:hAnsi="宋体"/>
              </w:rPr>
            </w:pPr>
            <w:r>
              <w:rPr>
                <w:rFonts w:ascii="宋体" w:hAnsi="宋体" w:hint="eastAsia"/>
              </w:rPr>
              <w:t>2</w:t>
            </w:r>
          </w:p>
        </w:tc>
        <w:tc>
          <w:tcPr>
            <w:tcW w:w="3287" w:type="dxa"/>
            <w:tcBorders>
              <w:top w:val="single" w:sz="4" w:space="0" w:color="auto"/>
              <w:left w:val="single" w:sz="4" w:space="0" w:color="auto"/>
              <w:bottom w:val="single" w:sz="4" w:space="0" w:color="auto"/>
              <w:right w:val="single" w:sz="4" w:space="0" w:color="auto"/>
            </w:tcBorders>
            <w:vAlign w:val="center"/>
          </w:tcPr>
          <w:p w14:paraId="12AB84B9" w14:textId="77777777" w:rsidR="000B4897" w:rsidRDefault="000B4897" w:rsidP="00D031BB">
            <w:pPr>
              <w:spacing w:line="360" w:lineRule="auto"/>
              <w:rPr>
                <w:rFonts w:ascii="宋体" w:hAnsi="宋体"/>
              </w:rPr>
            </w:pPr>
            <w:r>
              <w:rPr>
                <w:rFonts w:ascii="宋体" w:hAnsi="宋体" w:hint="eastAsia"/>
              </w:rPr>
              <w:t>14座以下商务车，排量3.0L以下</w:t>
            </w:r>
          </w:p>
        </w:tc>
        <w:tc>
          <w:tcPr>
            <w:tcW w:w="3167" w:type="dxa"/>
            <w:tcBorders>
              <w:top w:val="single" w:sz="4" w:space="0" w:color="auto"/>
              <w:left w:val="single" w:sz="4" w:space="0" w:color="auto"/>
              <w:bottom w:val="single" w:sz="4" w:space="0" w:color="auto"/>
              <w:right w:val="single" w:sz="4" w:space="0" w:color="auto"/>
            </w:tcBorders>
            <w:vAlign w:val="center"/>
          </w:tcPr>
          <w:p w14:paraId="590F7B0E" w14:textId="77777777" w:rsidR="000B4897" w:rsidRDefault="000B4897" w:rsidP="00D031BB">
            <w:pPr>
              <w:spacing w:line="360" w:lineRule="auto"/>
              <w:rPr>
                <w:rFonts w:ascii="宋体" w:hAnsi="宋体"/>
              </w:rPr>
            </w:pPr>
            <w:r>
              <w:rPr>
                <w:rFonts w:ascii="宋体" w:hAnsi="宋体" w:hint="eastAsia"/>
              </w:rPr>
              <w:t>其中7座商务车不少于15辆</w:t>
            </w:r>
          </w:p>
        </w:tc>
        <w:tc>
          <w:tcPr>
            <w:tcW w:w="2215" w:type="dxa"/>
            <w:tcBorders>
              <w:top w:val="single" w:sz="4" w:space="0" w:color="auto"/>
              <w:left w:val="single" w:sz="4" w:space="0" w:color="auto"/>
              <w:bottom w:val="single" w:sz="4" w:space="0" w:color="auto"/>
              <w:right w:val="single" w:sz="4" w:space="0" w:color="auto"/>
            </w:tcBorders>
            <w:vAlign w:val="center"/>
          </w:tcPr>
          <w:p w14:paraId="41F0BDB9" w14:textId="32E2BB45" w:rsidR="000B4897" w:rsidRDefault="000B4897" w:rsidP="000B4897">
            <w:pPr>
              <w:spacing w:line="360" w:lineRule="auto"/>
              <w:rPr>
                <w:rFonts w:ascii="宋体" w:hAnsi="宋体"/>
              </w:rPr>
            </w:pPr>
            <w:r>
              <w:rPr>
                <w:rFonts w:ascii="宋体" w:hAnsi="宋体" w:hint="eastAsia"/>
              </w:rPr>
              <w:t>不少于</w:t>
            </w:r>
            <w:r w:rsidR="008D4CE2">
              <w:rPr>
                <w:rFonts w:ascii="宋体" w:hAnsi="宋体"/>
              </w:rPr>
              <w:t>10</w:t>
            </w:r>
            <w:r>
              <w:rPr>
                <w:rFonts w:ascii="宋体" w:hAnsi="宋体" w:hint="eastAsia"/>
              </w:rPr>
              <w:t>人</w:t>
            </w:r>
          </w:p>
        </w:tc>
      </w:tr>
      <w:tr w:rsidR="000B4897" w14:paraId="7B1CA16F" w14:textId="77777777" w:rsidTr="00D031BB">
        <w:trPr>
          <w:trHeight w:val="90"/>
          <w:jc w:val="center"/>
        </w:trPr>
        <w:tc>
          <w:tcPr>
            <w:tcW w:w="752" w:type="dxa"/>
            <w:tcBorders>
              <w:top w:val="single" w:sz="4" w:space="0" w:color="auto"/>
              <w:left w:val="single" w:sz="4" w:space="0" w:color="auto"/>
              <w:bottom w:val="single" w:sz="4" w:space="0" w:color="auto"/>
              <w:right w:val="single" w:sz="4" w:space="0" w:color="auto"/>
            </w:tcBorders>
            <w:vAlign w:val="center"/>
          </w:tcPr>
          <w:p w14:paraId="042E1E65" w14:textId="77777777" w:rsidR="000B4897" w:rsidRDefault="000B4897" w:rsidP="00D031BB">
            <w:pPr>
              <w:spacing w:line="360" w:lineRule="auto"/>
              <w:rPr>
                <w:rFonts w:ascii="宋体" w:hAnsi="宋体"/>
              </w:rPr>
            </w:pPr>
            <w:r>
              <w:rPr>
                <w:rFonts w:ascii="宋体" w:hAnsi="宋体" w:hint="eastAsia"/>
              </w:rPr>
              <w:t>3</w:t>
            </w:r>
          </w:p>
        </w:tc>
        <w:tc>
          <w:tcPr>
            <w:tcW w:w="3287" w:type="dxa"/>
            <w:tcBorders>
              <w:top w:val="single" w:sz="4" w:space="0" w:color="auto"/>
              <w:left w:val="single" w:sz="4" w:space="0" w:color="auto"/>
              <w:bottom w:val="single" w:sz="4" w:space="0" w:color="auto"/>
              <w:right w:val="single" w:sz="4" w:space="0" w:color="auto"/>
            </w:tcBorders>
            <w:vAlign w:val="center"/>
          </w:tcPr>
          <w:p w14:paraId="7850C874" w14:textId="77777777" w:rsidR="000B4897" w:rsidRDefault="000B4897" w:rsidP="00D031BB">
            <w:pPr>
              <w:spacing w:line="360" w:lineRule="auto"/>
              <w:rPr>
                <w:rFonts w:ascii="宋体" w:hAnsi="宋体"/>
              </w:rPr>
            </w:pPr>
            <w:r>
              <w:rPr>
                <w:rFonts w:ascii="宋体" w:hAnsi="宋体" w:hint="eastAsia"/>
              </w:rPr>
              <w:t>14座（不含）至23座中型客车</w:t>
            </w:r>
          </w:p>
        </w:tc>
        <w:tc>
          <w:tcPr>
            <w:tcW w:w="3167" w:type="dxa"/>
            <w:tcBorders>
              <w:top w:val="single" w:sz="4" w:space="0" w:color="auto"/>
              <w:left w:val="single" w:sz="4" w:space="0" w:color="auto"/>
              <w:bottom w:val="single" w:sz="4" w:space="0" w:color="auto"/>
              <w:right w:val="single" w:sz="4" w:space="0" w:color="auto"/>
            </w:tcBorders>
            <w:vAlign w:val="center"/>
          </w:tcPr>
          <w:p w14:paraId="4E26FA15" w14:textId="77777777" w:rsidR="000B4897" w:rsidRDefault="000B4897" w:rsidP="00D031BB">
            <w:pPr>
              <w:spacing w:line="360" w:lineRule="auto"/>
              <w:rPr>
                <w:rFonts w:ascii="宋体" w:hAnsi="宋体"/>
              </w:rPr>
            </w:pPr>
            <w:r>
              <w:rPr>
                <w:rFonts w:ascii="宋体" w:hAnsi="宋体" w:hint="eastAsia"/>
              </w:rPr>
              <w:t>不少于5辆</w:t>
            </w:r>
          </w:p>
        </w:tc>
        <w:tc>
          <w:tcPr>
            <w:tcW w:w="2215" w:type="dxa"/>
            <w:tcBorders>
              <w:top w:val="single" w:sz="4" w:space="0" w:color="auto"/>
              <w:left w:val="single" w:sz="4" w:space="0" w:color="auto"/>
              <w:bottom w:val="single" w:sz="4" w:space="0" w:color="auto"/>
              <w:right w:val="single" w:sz="4" w:space="0" w:color="auto"/>
            </w:tcBorders>
            <w:vAlign w:val="center"/>
          </w:tcPr>
          <w:p w14:paraId="4854DFDB" w14:textId="77777777" w:rsidR="000B4897" w:rsidRDefault="000B4897" w:rsidP="000B4897">
            <w:pPr>
              <w:spacing w:line="360" w:lineRule="auto"/>
              <w:rPr>
                <w:rFonts w:ascii="宋体" w:hAnsi="宋体"/>
              </w:rPr>
            </w:pPr>
            <w:r>
              <w:rPr>
                <w:rFonts w:ascii="宋体" w:hAnsi="宋体" w:hint="eastAsia"/>
              </w:rPr>
              <w:t>不少于5人（A证）</w:t>
            </w:r>
          </w:p>
        </w:tc>
      </w:tr>
      <w:tr w:rsidR="000B4897" w14:paraId="6C816AE5" w14:textId="77777777" w:rsidTr="00D031BB">
        <w:trPr>
          <w:trHeight w:val="90"/>
          <w:jc w:val="center"/>
        </w:trPr>
        <w:tc>
          <w:tcPr>
            <w:tcW w:w="752" w:type="dxa"/>
            <w:tcBorders>
              <w:top w:val="single" w:sz="4" w:space="0" w:color="auto"/>
              <w:left w:val="single" w:sz="4" w:space="0" w:color="auto"/>
              <w:bottom w:val="single" w:sz="4" w:space="0" w:color="auto"/>
              <w:right w:val="single" w:sz="4" w:space="0" w:color="auto"/>
            </w:tcBorders>
            <w:vAlign w:val="center"/>
          </w:tcPr>
          <w:p w14:paraId="146A071A" w14:textId="77777777" w:rsidR="000B4897" w:rsidRDefault="000B4897" w:rsidP="00D031BB">
            <w:pPr>
              <w:spacing w:line="360" w:lineRule="auto"/>
              <w:rPr>
                <w:rFonts w:ascii="宋体" w:hAnsi="宋体"/>
              </w:rPr>
            </w:pPr>
            <w:r>
              <w:rPr>
                <w:rFonts w:ascii="宋体" w:hAnsi="宋体" w:hint="eastAsia"/>
              </w:rPr>
              <w:t>4</w:t>
            </w:r>
          </w:p>
        </w:tc>
        <w:tc>
          <w:tcPr>
            <w:tcW w:w="3287" w:type="dxa"/>
            <w:tcBorders>
              <w:top w:val="single" w:sz="4" w:space="0" w:color="auto"/>
              <w:left w:val="single" w:sz="4" w:space="0" w:color="auto"/>
              <w:bottom w:val="single" w:sz="4" w:space="0" w:color="auto"/>
              <w:right w:val="single" w:sz="4" w:space="0" w:color="auto"/>
            </w:tcBorders>
            <w:vAlign w:val="center"/>
          </w:tcPr>
          <w:p w14:paraId="429F39F3" w14:textId="77777777" w:rsidR="000B4897" w:rsidRDefault="000B4897" w:rsidP="00D031BB">
            <w:pPr>
              <w:spacing w:line="360" w:lineRule="auto"/>
              <w:rPr>
                <w:rFonts w:ascii="宋体" w:hAnsi="宋体"/>
              </w:rPr>
            </w:pPr>
            <w:r>
              <w:rPr>
                <w:rFonts w:ascii="宋体" w:hAnsi="宋体" w:hint="eastAsia"/>
              </w:rPr>
              <w:t>33座（含）及以上大型客车</w:t>
            </w:r>
          </w:p>
        </w:tc>
        <w:tc>
          <w:tcPr>
            <w:tcW w:w="3167" w:type="dxa"/>
            <w:tcBorders>
              <w:top w:val="single" w:sz="4" w:space="0" w:color="auto"/>
              <w:left w:val="single" w:sz="4" w:space="0" w:color="auto"/>
              <w:bottom w:val="single" w:sz="4" w:space="0" w:color="auto"/>
              <w:right w:val="single" w:sz="4" w:space="0" w:color="auto"/>
            </w:tcBorders>
            <w:vAlign w:val="center"/>
          </w:tcPr>
          <w:p w14:paraId="717F0062" w14:textId="77777777" w:rsidR="000B4897" w:rsidRDefault="000B4897" w:rsidP="00D031BB">
            <w:pPr>
              <w:spacing w:line="360" w:lineRule="auto"/>
              <w:rPr>
                <w:rFonts w:ascii="宋体" w:hAnsi="宋体"/>
              </w:rPr>
            </w:pPr>
            <w:r>
              <w:rPr>
                <w:rFonts w:ascii="宋体" w:hAnsi="宋体" w:hint="eastAsia"/>
              </w:rPr>
              <w:t>不少于</w:t>
            </w:r>
            <w:r>
              <w:rPr>
                <w:rFonts w:ascii="宋体" w:hAnsi="宋体"/>
              </w:rPr>
              <w:t>2</w:t>
            </w:r>
            <w:r>
              <w:rPr>
                <w:rFonts w:ascii="宋体" w:hAnsi="宋体" w:hint="eastAsia"/>
              </w:rPr>
              <w:t>0辆</w:t>
            </w:r>
          </w:p>
        </w:tc>
        <w:tc>
          <w:tcPr>
            <w:tcW w:w="2215" w:type="dxa"/>
            <w:tcBorders>
              <w:top w:val="single" w:sz="4" w:space="0" w:color="auto"/>
              <w:left w:val="single" w:sz="4" w:space="0" w:color="auto"/>
              <w:bottom w:val="single" w:sz="4" w:space="0" w:color="auto"/>
              <w:right w:val="single" w:sz="4" w:space="0" w:color="auto"/>
            </w:tcBorders>
            <w:vAlign w:val="center"/>
          </w:tcPr>
          <w:p w14:paraId="303E9907" w14:textId="6705F602" w:rsidR="000B4897" w:rsidRDefault="000B4897" w:rsidP="00D031BB">
            <w:pPr>
              <w:spacing w:line="360" w:lineRule="auto"/>
              <w:rPr>
                <w:rFonts w:ascii="宋体" w:hAnsi="宋体"/>
              </w:rPr>
            </w:pPr>
            <w:r>
              <w:rPr>
                <w:rFonts w:ascii="宋体" w:hAnsi="宋体" w:hint="eastAsia"/>
              </w:rPr>
              <w:t>不少于</w:t>
            </w:r>
            <w:r w:rsidR="008D4CE2">
              <w:rPr>
                <w:rFonts w:ascii="宋体" w:hAnsi="宋体"/>
              </w:rPr>
              <w:t>2</w:t>
            </w:r>
            <w:r>
              <w:rPr>
                <w:rFonts w:ascii="宋体" w:hAnsi="宋体" w:hint="eastAsia"/>
              </w:rPr>
              <w:t>0人</w:t>
            </w:r>
          </w:p>
        </w:tc>
      </w:tr>
    </w:tbl>
    <w:p w14:paraId="5330C706" w14:textId="50D36E19" w:rsidR="000B4897" w:rsidRDefault="000B4897" w:rsidP="00A949FF">
      <w:pPr>
        <w:spacing w:line="360" w:lineRule="auto"/>
        <w:ind w:firstLineChars="200" w:firstLine="420"/>
        <w:rPr>
          <w:rFonts w:ascii="宋体" w:hAnsi="宋体"/>
        </w:rPr>
      </w:pPr>
      <w:r>
        <w:rPr>
          <w:rFonts w:ascii="宋体" w:hAnsi="宋体" w:hint="eastAsia"/>
        </w:rPr>
        <w:lastRenderedPageBreak/>
        <w:t>2、中标供应商须对上表中的四类车型进行投标。所提供车辆应符合安全行驶标准，车辆品牌以国产车为主。中标供应商提供租赁的车辆须列明于《可供租赁车辆清单》（附件</w:t>
      </w:r>
      <w:r w:rsidR="004A2FA0">
        <w:rPr>
          <w:rFonts w:ascii="宋体" w:hAnsi="宋体" w:hint="eastAsia"/>
        </w:rPr>
        <w:t>七</w:t>
      </w:r>
      <w:r>
        <w:rPr>
          <w:rFonts w:ascii="宋体" w:hAnsi="宋体" w:hint="eastAsia"/>
        </w:rPr>
        <w:t>）中，机动车登记证、行驶证复印件须装订在该清单之后。</w:t>
      </w:r>
    </w:p>
    <w:p w14:paraId="115007A6" w14:textId="77777777" w:rsidR="000B4897" w:rsidRDefault="000B4897" w:rsidP="000B4897">
      <w:pPr>
        <w:spacing w:line="360" w:lineRule="auto"/>
        <w:ind w:firstLineChars="200" w:firstLine="420"/>
        <w:rPr>
          <w:rFonts w:ascii="宋体" w:hAnsi="宋体"/>
        </w:rPr>
      </w:pPr>
      <w:r>
        <w:rPr>
          <w:rFonts w:ascii="宋体" w:hAnsi="宋体" w:hint="eastAsia"/>
        </w:rPr>
        <w:t>3、中标供应商拟投入本项目的驾驶员须在投标单位工作满两年以上，应有从事该业务的相关资质，证照齐全，身体健康，技术良好。具有三年及以上驾龄，三年内无重大交通事故，无犯罪记录，无违法乱纪行为，文明上岗，诚信守时，作风正派，有较强的服务意识和保密意识等。</w:t>
      </w:r>
    </w:p>
    <w:p w14:paraId="4642364F" w14:textId="77777777" w:rsidR="000B4897" w:rsidRDefault="000B4897" w:rsidP="000B4897">
      <w:pPr>
        <w:spacing w:line="360" w:lineRule="auto"/>
        <w:ind w:firstLineChars="200" w:firstLine="420"/>
        <w:rPr>
          <w:rFonts w:ascii="宋体" w:hAnsi="宋体"/>
        </w:rPr>
      </w:pPr>
      <w:r>
        <w:rPr>
          <w:rFonts w:ascii="宋体" w:hAnsi="宋体" w:hint="eastAsia"/>
        </w:rPr>
        <w:t>4、安全管理要求。中标供应商须成立专门的安全管理机构，定期对驾驶员开展安全教育；对每个驾驶员进行岗前素质培训，传达、学习有关安全、文明营运文件，对驾驶员的安全行车提出具体要求，消除事故隐患，开好安全车。中标供应商要建立车辆监控系统，对所有运营车辆实行24小时动态监控，出现违规情况，即时提醒，做到车辆一动，监督受控，车辆不停，监控不止，以保障车辆运行的规范和安全，随时监控租赁车辆的去向动态及记录行驶轨迹。同时，对客户资料做好保密工作，可根据需求对监控进行屏蔽，车辆的动态由系统自动记录，只提供给采购人进行查询。</w:t>
      </w:r>
    </w:p>
    <w:p w14:paraId="752A47B8" w14:textId="77777777" w:rsidR="000B4897" w:rsidRDefault="000B4897" w:rsidP="000B4897">
      <w:pPr>
        <w:spacing w:line="360" w:lineRule="auto"/>
        <w:ind w:firstLineChars="200" w:firstLine="420"/>
        <w:rPr>
          <w:rFonts w:ascii="宋体" w:hAnsi="宋体"/>
        </w:rPr>
      </w:pPr>
      <w:r>
        <w:rPr>
          <w:rFonts w:ascii="宋体" w:hAnsi="宋体" w:hint="eastAsia"/>
        </w:rPr>
        <w:t>5、每次提供服务结束后，使用人要对驾驶员的服务质量和车辆的车况进行满意度调查，驾驶员的服务或车辆的车况半年满意度低于85％，采购人将进行约谈；低于80％，取消该车辆或驾驶员的服务资格并纳入采购人黑名单；若中标供应商30%的车辆或驾驶员半年服务考评满意率低于80％，采购人有权依法终止合同。使用人对驾驶员能否准时接送站、行车安全文明、服务态度诚恳等方面进行满意度评价，对车辆的车容车貌整洁度、空调等设备设施的完好性、车辆行驶过程的舒适度等方面进行满意度评价。</w:t>
      </w:r>
    </w:p>
    <w:p w14:paraId="720E4192" w14:textId="77777777" w:rsidR="000B4897" w:rsidRDefault="000B4897" w:rsidP="000B4897">
      <w:pPr>
        <w:spacing w:line="360" w:lineRule="auto"/>
        <w:rPr>
          <w:rFonts w:ascii="宋体" w:hAnsi="宋体"/>
        </w:rPr>
      </w:pPr>
      <w:r>
        <w:rPr>
          <w:rFonts w:ascii="宋体" w:hAnsi="宋体" w:hint="eastAsia"/>
          <w:b/>
          <w:bCs/>
        </w:rPr>
        <w:t>（三）服务内容及报价要求：</w:t>
      </w:r>
    </w:p>
    <w:p w14:paraId="27F67540" w14:textId="16A6B2E9" w:rsidR="000B4897" w:rsidRDefault="000B4897" w:rsidP="000B4897">
      <w:pPr>
        <w:spacing w:line="360" w:lineRule="auto"/>
        <w:ind w:firstLineChars="200" w:firstLine="420"/>
        <w:rPr>
          <w:rFonts w:ascii="宋体" w:hAnsi="宋体"/>
        </w:rPr>
      </w:pPr>
      <w:r>
        <w:rPr>
          <w:rFonts w:ascii="宋体" w:hAnsi="宋体" w:hint="eastAsia"/>
        </w:rPr>
        <w:t>1、租车服务（含驾驶员）</w:t>
      </w:r>
      <w:r w:rsidR="00C05D42">
        <w:rPr>
          <w:rFonts w:ascii="宋体" w:hAnsi="宋体" w:hint="eastAsia"/>
        </w:rPr>
        <w:t>，</w:t>
      </w:r>
      <w:r w:rsidR="00BA1F9A">
        <w:rPr>
          <w:rFonts w:ascii="宋体" w:hAnsi="宋体" w:hint="eastAsia"/>
        </w:rPr>
        <w:t>车辆</w:t>
      </w:r>
      <w:r>
        <w:rPr>
          <w:rFonts w:ascii="宋体" w:hAnsi="宋体" w:hint="eastAsia"/>
        </w:rPr>
        <w:t>日常保养费、燃油费、维修费、年审费、随车驾驶员工资劳务费、保险、相关税金等费用由中标供应商承担。</w:t>
      </w:r>
      <w:r w:rsidR="00C05D42">
        <w:rPr>
          <w:rFonts w:ascii="宋体" w:hAnsi="宋体" w:hint="eastAsia"/>
        </w:rPr>
        <w:t>出南京的</w:t>
      </w:r>
      <w:r w:rsidR="00BA1F9A">
        <w:rPr>
          <w:rFonts w:ascii="宋体" w:hAnsi="宋体" w:hint="eastAsia"/>
        </w:rPr>
        <w:t>过路过桥费、泊车费、</w:t>
      </w:r>
      <w:r w:rsidR="006A7812">
        <w:rPr>
          <w:rFonts w:ascii="宋体" w:hAnsi="宋体" w:hint="eastAsia"/>
        </w:rPr>
        <w:t>司机</w:t>
      </w:r>
      <w:r w:rsidR="00BA1F9A">
        <w:rPr>
          <w:rFonts w:ascii="宋体" w:hAnsi="宋体" w:hint="eastAsia"/>
        </w:rPr>
        <w:t>食宿</w:t>
      </w:r>
      <w:r w:rsidR="00612183">
        <w:rPr>
          <w:rFonts w:ascii="宋体" w:hAnsi="宋体" w:hint="eastAsia"/>
        </w:rPr>
        <w:t>费</w:t>
      </w:r>
      <w:r w:rsidR="00BA1F9A">
        <w:rPr>
          <w:rFonts w:ascii="宋体" w:hAnsi="宋体" w:hint="eastAsia"/>
        </w:rPr>
        <w:t>按实结算</w:t>
      </w:r>
      <w:r>
        <w:rPr>
          <w:rFonts w:ascii="宋体" w:hAnsi="宋体" w:hint="eastAsia"/>
        </w:rPr>
        <w:t>，</w:t>
      </w:r>
      <w:r w:rsidR="00914CF5">
        <w:rPr>
          <w:rFonts w:ascii="宋体" w:hAnsi="宋体" w:hint="eastAsia"/>
        </w:rPr>
        <w:t>由校方使用部门承担，</w:t>
      </w:r>
      <w:r>
        <w:rPr>
          <w:rFonts w:ascii="宋体" w:hAnsi="宋体" w:hint="eastAsia"/>
        </w:rPr>
        <w:t>但不超过江苏省现行出差财务相关制度规定标准。</w:t>
      </w:r>
    </w:p>
    <w:p w14:paraId="34FCF1CA" w14:textId="77777777" w:rsidR="000B4897" w:rsidRDefault="000B4897" w:rsidP="000B4897">
      <w:pPr>
        <w:spacing w:line="360" w:lineRule="auto"/>
        <w:ind w:firstLineChars="200" w:firstLine="420"/>
        <w:rPr>
          <w:rFonts w:ascii="宋体" w:hAnsi="宋体"/>
        </w:rPr>
      </w:pPr>
      <w:r>
        <w:rPr>
          <w:rFonts w:ascii="宋体" w:hAnsi="宋体" w:hint="eastAsia"/>
        </w:rPr>
        <w:t>2、报价要求按照天数（全日或半日）、里程以及时间计算费用，即需要报出每种车型具体的每天日租费、半日租费、超时加收费用以及超公里加收费用，在所报费用中应当充分考虑并能涵盖车辆使用，保险，燃油，驾驶员劳务费用，升级，保养，维修，利润，税金等所有费用。投标总报价包括满足本项目要求的所有服务从合同签订之日起到项目正式交付以及服务期内所发生的一切费用，采购人不再支付任何费用。</w:t>
      </w:r>
    </w:p>
    <w:p w14:paraId="66D4AE8B" w14:textId="77777777" w:rsidR="000B4897" w:rsidRDefault="000B4897" w:rsidP="000B4897">
      <w:pPr>
        <w:spacing w:line="360" w:lineRule="auto"/>
        <w:ind w:firstLineChars="200" w:firstLine="420"/>
        <w:rPr>
          <w:rFonts w:ascii="宋体" w:hAnsi="宋体"/>
        </w:rPr>
      </w:pPr>
      <w:r>
        <w:rPr>
          <w:rFonts w:ascii="宋体" w:hAnsi="宋体" w:hint="eastAsia"/>
        </w:rPr>
        <w:t>3、投标人所投各类车型租赁服务单价不超过下表最高单价，中标供应商必须在最高限</w:t>
      </w:r>
      <w:r>
        <w:rPr>
          <w:rFonts w:ascii="宋体" w:hAnsi="宋体" w:hint="eastAsia"/>
        </w:rPr>
        <w:lastRenderedPageBreak/>
        <w:t>价内与使用单位结算。</w:t>
      </w:r>
    </w:p>
    <w:p w14:paraId="0838F460" w14:textId="77777777" w:rsidR="000B4897" w:rsidRDefault="000B4897" w:rsidP="000B4897">
      <w:pPr>
        <w:spacing w:line="360" w:lineRule="auto"/>
        <w:ind w:firstLineChars="200" w:firstLine="420"/>
        <w:rPr>
          <w:rFonts w:ascii="宋体" w:hAnsi="宋体"/>
        </w:rPr>
      </w:pPr>
      <w:r>
        <w:rPr>
          <w:rFonts w:ascii="宋体" w:hAnsi="宋体" w:hint="eastAsia"/>
        </w:rPr>
        <w:t>4、投标报价须按照各类车型租赁服务最高单价限价填报投标下浮比例，投标报价超过政府采购预算或所报租赁服务价格超过租赁服务最高单价的为无效投标文件。各车型基准报价如下：</w:t>
      </w:r>
    </w:p>
    <w:p w14:paraId="0C03AD3E" w14:textId="622F655C" w:rsidR="000B4897" w:rsidRDefault="009823B0" w:rsidP="004C5FFC">
      <w:pPr>
        <w:spacing w:line="360" w:lineRule="auto"/>
        <w:rPr>
          <w:rFonts w:ascii="宋体" w:hAnsi="宋体"/>
          <w:b/>
          <w:sz w:val="24"/>
        </w:rPr>
      </w:pPr>
      <w:r>
        <w:rPr>
          <w:rFonts w:ascii="宋体" w:hAnsi="宋体" w:hint="eastAsia"/>
          <w:b/>
          <w:sz w:val="24"/>
        </w:rPr>
        <w:t xml:space="preserve">分包一 </w:t>
      </w:r>
      <w:r w:rsidR="00A321F3">
        <w:rPr>
          <w:rFonts w:ascii="宋体" w:hAnsi="宋体" w:hint="eastAsia"/>
          <w:b/>
          <w:sz w:val="24"/>
        </w:rPr>
        <w:t>小车及1</w:t>
      </w:r>
      <w:r w:rsidR="00A321F3">
        <w:rPr>
          <w:rFonts w:ascii="宋体" w:hAnsi="宋体"/>
          <w:b/>
          <w:sz w:val="24"/>
        </w:rPr>
        <w:t>4</w:t>
      </w:r>
      <w:r w:rsidR="00A321F3">
        <w:rPr>
          <w:rFonts w:ascii="宋体" w:hAnsi="宋体" w:hint="eastAsia"/>
          <w:b/>
          <w:sz w:val="24"/>
        </w:rPr>
        <w:t>座以下商务车</w:t>
      </w:r>
      <w:r w:rsidR="000B4897" w:rsidRPr="002945A6">
        <w:rPr>
          <w:rFonts w:ascii="宋体" w:hAnsi="宋体" w:hint="eastAsia"/>
          <w:b/>
          <w:sz w:val="24"/>
        </w:rPr>
        <w:t>租赁服务最高单价限价表</w:t>
      </w:r>
    </w:p>
    <w:p w14:paraId="0419D701" w14:textId="77777777" w:rsidR="000B4897" w:rsidRDefault="000B4897" w:rsidP="000B4897">
      <w:pPr>
        <w:spacing w:line="360" w:lineRule="auto"/>
        <w:ind w:firstLineChars="200" w:firstLine="482"/>
        <w:jc w:val="center"/>
        <w:rPr>
          <w:rFonts w:ascii="宋体" w:hAnsi="宋体"/>
          <w:bCs/>
        </w:rPr>
      </w:pPr>
      <w:r>
        <w:rPr>
          <w:rFonts w:ascii="宋体" w:hAnsi="宋体" w:hint="eastAsia"/>
          <w:b/>
          <w:sz w:val="24"/>
        </w:rPr>
        <w:t xml:space="preserve">                                            </w:t>
      </w:r>
      <w:r>
        <w:rPr>
          <w:rFonts w:ascii="宋体" w:hAnsi="宋体" w:hint="eastAsia"/>
          <w:bCs/>
          <w:sz w:val="24"/>
        </w:rPr>
        <w:t xml:space="preserve"> </w:t>
      </w:r>
      <w:r>
        <w:rPr>
          <w:rFonts w:ascii="宋体" w:hAnsi="宋体" w:hint="eastAsia"/>
          <w:bCs/>
          <w:sz w:val="18"/>
          <w:szCs w:val="18"/>
        </w:rPr>
        <w:t>单位：元</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531"/>
        <w:gridCol w:w="1531"/>
        <w:gridCol w:w="1531"/>
        <w:gridCol w:w="1531"/>
        <w:gridCol w:w="1531"/>
      </w:tblGrid>
      <w:tr w:rsidR="00AD059F" w14:paraId="056126C3" w14:textId="712CFAE8" w:rsidTr="00AD059F">
        <w:trPr>
          <w:trHeight w:hRule="exact" w:val="1093"/>
        </w:trPr>
        <w:tc>
          <w:tcPr>
            <w:tcW w:w="1531" w:type="dxa"/>
            <w:vAlign w:val="center"/>
          </w:tcPr>
          <w:p w14:paraId="6E59ECAB" w14:textId="77777777" w:rsidR="00AD059F" w:rsidRDefault="00AD059F" w:rsidP="00D031BB">
            <w:pPr>
              <w:spacing w:line="320" w:lineRule="exact"/>
              <w:ind w:firstLine="200"/>
              <w:rPr>
                <w:rFonts w:ascii="宋体" w:hAnsi="宋体"/>
                <w:sz w:val="18"/>
                <w:szCs w:val="18"/>
              </w:rPr>
            </w:pPr>
            <w:r>
              <w:rPr>
                <w:rFonts w:ascii="宋体" w:hAnsi="宋体" w:hint="eastAsia"/>
                <w:sz w:val="18"/>
                <w:szCs w:val="18"/>
              </w:rPr>
              <w:t>车型</w:t>
            </w:r>
          </w:p>
        </w:tc>
        <w:tc>
          <w:tcPr>
            <w:tcW w:w="1531" w:type="dxa"/>
            <w:vAlign w:val="center"/>
          </w:tcPr>
          <w:p w14:paraId="0AD95BE1"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半日租</w:t>
            </w:r>
          </w:p>
          <w:p w14:paraId="4FA66EAD" w14:textId="0170637A" w:rsidR="00AD059F" w:rsidRDefault="00AD059F" w:rsidP="00D031BB">
            <w:pPr>
              <w:spacing w:line="320" w:lineRule="exact"/>
              <w:jc w:val="center"/>
              <w:rPr>
                <w:rFonts w:ascii="宋体" w:hAnsi="宋体"/>
                <w:sz w:val="18"/>
                <w:szCs w:val="18"/>
              </w:rPr>
            </w:pPr>
            <w:r>
              <w:rPr>
                <w:rFonts w:ascii="宋体" w:hAnsi="宋体" w:hint="eastAsia"/>
                <w:sz w:val="18"/>
                <w:szCs w:val="18"/>
              </w:rPr>
              <w:t>（4小时/</w:t>
            </w:r>
            <w:r>
              <w:rPr>
                <w:rFonts w:ascii="宋体" w:hAnsi="宋体"/>
                <w:sz w:val="18"/>
                <w:szCs w:val="18"/>
              </w:rPr>
              <w:t>50</w:t>
            </w:r>
            <w:r>
              <w:rPr>
                <w:rFonts w:ascii="宋体" w:hAnsi="宋体" w:hint="eastAsia"/>
                <w:sz w:val="18"/>
                <w:szCs w:val="18"/>
              </w:rPr>
              <w:t>公里）</w:t>
            </w:r>
          </w:p>
        </w:tc>
        <w:tc>
          <w:tcPr>
            <w:tcW w:w="1531" w:type="dxa"/>
            <w:vAlign w:val="center"/>
          </w:tcPr>
          <w:p w14:paraId="3EF0B592"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日租</w:t>
            </w:r>
          </w:p>
          <w:p w14:paraId="337269E5"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（8小时/1</w:t>
            </w:r>
            <w:r>
              <w:rPr>
                <w:rFonts w:ascii="宋体" w:hAnsi="宋体"/>
                <w:sz w:val="18"/>
                <w:szCs w:val="18"/>
              </w:rPr>
              <w:t>0</w:t>
            </w:r>
            <w:r>
              <w:rPr>
                <w:rFonts w:ascii="宋体" w:hAnsi="宋体" w:hint="eastAsia"/>
                <w:sz w:val="18"/>
                <w:szCs w:val="18"/>
              </w:rPr>
              <w:t>0公里）</w:t>
            </w:r>
          </w:p>
        </w:tc>
        <w:tc>
          <w:tcPr>
            <w:tcW w:w="1531" w:type="dxa"/>
            <w:vAlign w:val="center"/>
          </w:tcPr>
          <w:p w14:paraId="47555773"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超时</w:t>
            </w:r>
          </w:p>
          <w:p w14:paraId="3008A7C7"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（元/小时）</w:t>
            </w:r>
          </w:p>
        </w:tc>
        <w:tc>
          <w:tcPr>
            <w:tcW w:w="1531" w:type="dxa"/>
            <w:vAlign w:val="center"/>
          </w:tcPr>
          <w:p w14:paraId="57193E54"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超公里</w:t>
            </w:r>
          </w:p>
          <w:p w14:paraId="7E790FD4" w14:textId="77777777" w:rsidR="00AD059F" w:rsidRDefault="00AD059F" w:rsidP="00D031BB">
            <w:pPr>
              <w:spacing w:line="320" w:lineRule="exact"/>
              <w:jc w:val="center"/>
              <w:rPr>
                <w:rFonts w:ascii="宋体" w:hAnsi="宋体"/>
                <w:sz w:val="18"/>
                <w:szCs w:val="18"/>
              </w:rPr>
            </w:pPr>
            <w:r>
              <w:rPr>
                <w:rFonts w:ascii="宋体" w:hAnsi="宋体" w:hint="eastAsia"/>
                <w:sz w:val="18"/>
                <w:szCs w:val="18"/>
              </w:rPr>
              <w:t>（元/公里）</w:t>
            </w:r>
          </w:p>
        </w:tc>
        <w:tc>
          <w:tcPr>
            <w:tcW w:w="1531" w:type="dxa"/>
          </w:tcPr>
          <w:p w14:paraId="6E0B2736" w14:textId="77777777" w:rsidR="00AD059F" w:rsidRDefault="00AD059F" w:rsidP="00D031BB">
            <w:pPr>
              <w:spacing w:line="320" w:lineRule="exact"/>
              <w:jc w:val="center"/>
              <w:rPr>
                <w:rFonts w:ascii="宋体" w:hAnsi="宋体"/>
                <w:sz w:val="18"/>
                <w:szCs w:val="18"/>
              </w:rPr>
            </w:pPr>
          </w:p>
          <w:p w14:paraId="65A2944F" w14:textId="7717FB28" w:rsidR="00AD059F" w:rsidRDefault="00AD059F" w:rsidP="00D031BB">
            <w:pPr>
              <w:spacing w:line="320" w:lineRule="exact"/>
              <w:jc w:val="center"/>
              <w:rPr>
                <w:rFonts w:ascii="宋体" w:hAnsi="宋体"/>
                <w:sz w:val="18"/>
                <w:szCs w:val="18"/>
              </w:rPr>
            </w:pPr>
            <w:r>
              <w:rPr>
                <w:rFonts w:ascii="宋体" w:hAnsi="宋体" w:hint="eastAsia"/>
                <w:sz w:val="18"/>
                <w:szCs w:val="18"/>
              </w:rPr>
              <w:t>长途台班费</w:t>
            </w:r>
          </w:p>
        </w:tc>
      </w:tr>
      <w:tr w:rsidR="00AD059F" w14:paraId="18511429" w14:textId="2920889F" w:rsidTr="00AD059F">
        <w:trPr>
          <w:trHeight w:hRule="exact" w:val="418"/>
        </w:trPr>
        <w:tc>
          <w:tcPr>
            <w:tcW w:w="1531" w:type="dxa"/>
            <w:vAlign w:val="center"/>
          </w:tcPr>
          <w:p w14:paraId="7B18CC4C" w14:textId="77777777" w:rsidR="00AD059F" w:rsidRDefault="00AD059F" w:rsidP="00D031BB">
            <w:pPr>
              <w:spacing w:line="220" w:lineRule="exact"/>
              <w:ind w:firstLineChars="50" w:firstLine="90"/>
              <w:jc w:val="center"/>
              <w:rPr>
                <w:rFonts w:ascii="宋体" w:hAnsi="宋体"/>
                <w:sz w:val="18"/>
                <w:szCs w:val="18"/>
              </w:rPr>
            </w:pPr>
            <w:r>
              <w:rPr>
                <w:rFonts w:ascii="宋体" w:hAnsi="宋体"/>
                <w:sz w:val="18"/>
                <w:szCs w:val="18"/>
              </w:rPr>
              <w:t>5</w:t>
            </w:r>
            <w:r>
              <w:rPr>
                <w:rFonts w:ascii="宋体" w:hAnsi="宋体" w:hint="eastAsia"/>
                <w:sz w:val="18"/>
                <w:szCs w:val="18"/>
              </w:rPr>
              <w:t>座轿车</w:t>
            </w:r>
          </w:p>
        </w:tc>
        <w:tc>
          <w:tcPr>
            <w:tcW w:w="1531" w:type="dxa"/>
            <w:vAlign w:val="center"/>
          </w:tcPr>
          <w:p w14:paraId="01626810" w14:textId="77777777" w:rsidR="00AD059F" w:rsidRDefault="00AD059F" w:rsidP="00D031BB">
            <w:pPr>
              <w:spacing w:line="220" w:lineRule="exact"/>
              <w:jc w:val="center"/>
              <w:rPr>
                <w:rFonts w:ascii="宋体" w:hAnsi="宋体"/>
                <w:sz w:val="18"/>
                <w:szCs w:val="18"/>
              </w:rPr>
            </w:pPr>
            <w:r>
              <w:rPr>
                <w:rFonts w:ascii="宋体" w:hAnsi="宋体"/>
                <w:sz w:val="18"/>
                <w:szCs w:val="18"/>
              </w:rPr>
              <w:t>450</w:t>
            </w:r>
          </w:p>
        </w:tc>
        <w:tc>
          <w:tcPr>
            <w:tcW w:w="1531" w:type="dxa"/>
            <w:vAlign w:val="center"/>
          </w:tcPr>
          <w:p w14:paraId="373EE962" w14:textId="785E941C" w:rsidR="00AD059F" w:rsidRDefault="00AD059F" w:rsidP="00D031BB">
            <w:pPr>
              <w:spacing w:line="220" w:lineRule="exact"/>
              <w:jc w:val="center"/>
              <w:rPr>
                <w:rFonts w:ascii="宋体" w:hAnsi="宋体"/>
                <w:sz w:val="18"/>
                <w:szCs w:val="18"/>
              </w:rPr>
            </w:pPr>
            <w:r>
              <w:rPr>
                <w:rFonts w:ascii="宋体" w:hAnsi="宋体"/>
                <w:sz w:val="18"/>
                <w:szCs w:val="18"/>
              </w:rPr>
              <w:t>6</w:t>
            </w:r>
            <w:r w:rsidR="00D031BB">
              <w:rPr>
                <w:rFonts w:ascii="宋体" w:hAnsi="宋体"/>
                <w:sz w:val="18"/>
                <w:szCs w:val="18"/>
              </w:rPr>
              <w:t>5</w:t>
            </w:r>
            <w:r>
              <w:rPr>
                <w:rFonts w:ascii="宋体" w:hAnsi="宋体"/>
                <w:sz w:val="18"/>
                <w:szCs w:val="18"/>
              </w:rPr>
              <w:t>0</w:t>
            </w:r>
          </w:p>
        </w:tc>
        <w:tc>
          <w:tcPr>
            <w:tcW w:w="1531" w:type="dxa"/>
            <w:vAlign w:val="center"/>
          </w:tcPr>
          <w:p w14:paraId="038C1798" w14:textId="7868E6CF" w:rsidR="00AD059F" w:rsidRDefault="00D031BB" w:rsidP="00D031BB">
            <w:pPr>
              <w:spacing w:line="220" w:lineRule="exact"/>
              <w:ind w:firstLine="200"/>
              <w:jc w:val="center"/>
              <w:rPr>
                <w:rFonts w:ascii="宋体" w:hAnsi="宋体"/>
                <w:sz w:val="18"/>
                <w:szCs w:val="18"/>
              </w:rPr>
            </w:pPr>
            <w:r>
              <w:rPr>
                <w:rFonts w:ascii="宋体" w:hAnsi="宋体"/>
                <w:sz w:val="18"/>
                <w:szCs w:val="18"/>
              </w:rPr>
              <w:t>80</w:t>
            </w:r>
          </w:p>
        </w:tc>
        <w:tc>
          <w:tcPr>
            <w:tcW w:w="1531" w:type="dxa"/>
            <w:vAlign w:val="center"/>
          </w:tcPr>
          <w:p w14:paraId="3071C9A2" w14:textId="77777777" w:rsidR="00AD059F" w:rsidRDefault="00AD059F" w:rsidP="00D031BB">
            <w:pPr>
              <w:spacing w:line="220" w:lineRule="exact"/>
              <w:ind w:firstLine="200"/>
              <w:jc w:val="center"/>
              <w:rPr>
                <w:rFonts w:ascii="宋体" w:hAnsi="宋体"/>
                <w:sz w:val="18"/>
                <w:szCs w:val="18"/>
              </w:rPr>
            </w:pPr>
            <w:r>
              <w:rPr>
                <w:rFonts w:ascii="宋体" w:hAnsi="宋体" w:hint="eastAsia"/>
                <w:sz w:val="18"/>
                <w:szCs w:val="18"/>
              </w:rPr>
              <w:t>4.5</w:t>
            </w:r>
          </w:p>
        </w:tc>
        <w:tc>
          <w:tcPr>
            <w:tcW w:w="1531" w:type="dxa"/>
            <w:vAlign w:val="center"/>
          </w:tcPr>
          <w:p w14:paraId="60260125" w14:textId="006268A3" w:rsidR="00AD059F" w:rsidRDefault="009D7F60" w:rsidP="00D031BB">
            <w:pPr>
              <w:spacing w:line="220" w:lineRule="exact"/>
              <w:ind w:firstLine="200"/>
              <w:jc w:val="center"/>
              <w:rPr>
                <w:rFonts w:ascii="宋体" w:hAnsi="宋体"/>
                <w:sz w:val="18"/>
                <w:szCs w:val="18"/>
              </w:rPr>
            </w:pPr>
            <w:r>
              <w:rPr>
                <w:rFonts w:ascii="宋体" w:hAnsi="宋体"/>
                <w:sz w:val="18"/>
                <w:szCs w:val="18"/>
              </w:rPr>
              <w:t>700</w:t>
            </w:r>
          </w:p>
        </w:tc>
      </w:tr>
      <w:tr w:rsidR="00AD059F" w14:paraId="1DA93298" w14:textId="2D06C9ED" w:rsidTr="00AD059F">
        <w:trPr>
          <w:trHeight w:hRule="exact" w:val="627"/>
        </w:trPr>
        <w:tc>
          <w:tcPr>
            <w:tcW w:w="1531" w:type="dxa"/>
            <w:vAlign w:val="center"/>
          </w:tcPr>
          <w:p w14:paraId="797F273B" w14:textId="77777777" w:rsidR="00AD059F" w:rsidRDefault="00AD059F" w:rsidP="00D031BB">
            <w:pPr>
              <w:spacing w:line="220" w:lineRule="exact"/>
              <w:jc w:val="center"/>
              <w:rPr>
                <w:rFonts w:ascii="宋体" w:hAnsi="宋体"/>
                <w:sz w:val="18"/>
                <w:szCs w:val="18"/>
              </w:rPr>
            </w:pPr>
            <w:r>
              <w:rPr>
                <w:rFonts w:ascii="宋体" w:hAnsi="宋体" w:hint="eastAsia"/>
                <w:sz w:val="18"/>
                <w:szCs w:val="18"/>
              </w:rPr>
              <w:t>7（含）至14座（含）商务车</w:t>
            </w:r>
          </w:p>
        </w:tc>
        <w:tc>
          <w:tcPr>
            <w:tcW w:w="1531" w:type="dxa"/>
            <w:vAlign w:val="center"/>
          </w:tcPr>
          <w:p w14:paraId="1E11076F" w14:textId="77777777" w:rsidR="00AD059F" w:rsidRDefault="00AD059F" w:rsidP="00D031BB">
            <w:pPr>
              <w:spacing w:line="220" w:lineRule="exact"/>
              <w:jc w:val="center"/>
              <w:rPr>
                <w:rFonts w:ascii="宋体" w:hAnsi="宋体"/>
                <w:sz w:val="18"/>
                <w:szCs w:val="18"/>
              </w:rPr>
            </w:pPr>
            <w:r>
              <w:rPr>
                <w:rFonts w:ascii="宋体" w:hAnsi="宋体"/>
                <w:sz w:val="18"/>
                <w:szCs w:val="18"/>
              </w:rPr>
              <w:t>500</w:t>
            </w:r>
          </w:p>
        </w:tc>
        <w:tc>
          <w:tcPr>
            <w:tcW w:w="1531" w:type="dxa"/>
            <w:vAlign w:val="center"/>
          </w:tcPr>
          <w:p w14:paraId="0E56F0B0" w14:textId="423D1EC0" w:rsidR="00AD059F" w:rsidRDefault="00255F14" w:rsidP="00D031BB">
            <w:pPr>
              <w:spacing w:line="220" w:lineRule="exact"/>
              <w:jc w:val="center"/>
              <w:rPr>
                <w:rFonts w:ascii="宋体" w:hAnsi="宋体"/>
                <w:sz w:val="18"/>
                <w:szCs w:val="18"/>
              </w:rPr>
            </w:pPr>
            <w:r>
              <w:rPr>
                <w:rFonts w:ascii="宋体" w:hAnsi="宋体"/>
                <w:sz w:val="18"/>
                <w:szCs w:val="18"/>
              </w:rPr>
              <w:t>8</w:t>
            </w:r>
            <w:r w:rsidR="00D031BB">
              <w:rPr>
                <w:rFonts w:ascii="宋体" w:hAnsi="宋体"/>
                <w:sz w:val="18"/>
                <w:szCs w:val="18"/>
              </w:rPr>
              <w:t>0</w:t>
            </w:r>
            <w:r w:rsidR="00AD059F">
              <w:rPr>
                <w:rFonts w:ascii="宋体" w:hAnsi="宋体"/>
                <w:sz w:val="18"/>
                <w:szCs w:val="18"/>
              </w:rPr>
              <w:t>0</w:t>
            </w:r>
          </w:p>
        </w:tc>
        <w:tc>
          <w:tcPr>
            <w:tcW w:w="1531" w:type="dxa"/>
            <w:vAlign w:val="center"/>
          </w:tcPr>
          <w:p w14:paraId="385C4EBA" w14:textId="0A1466E2" w:rsidR="00AD059F" w:rsidRDefault="00D031BB" w:rsidP="00D031BB">
            <w:pPr>
              <w:spacing w:line="220" w:lineRule="exact"/>
              <w:ind w:firstLine="200"/>
              <w:jc w:val="center"/>
              <w:rPr>
                <w:rFonts w:ascii="宋体" w:hAnsi="宋体"/>
                <w:sz w:val="18"/>
                <w:szCs w:val="18"/>
              </w:rPr>
            </w:pPr>
            <w:r>
              <w:rPr>
                <w:rFonts w:ascii="宋体" w:hAnsi="宋体"/>
                <w:sz w:val="18"/>
                <w:szCs w:val="18"/>
              </w:rPr>
              <w:t>80</w:t>
            </w:r>
          </w:p>
        </w:tc>
        <w:tc>
          <w:tcPr>
            <w:tcW w:w="1531" w:type="dxa"/>
            <w:vAlign w:val="center"/>
          </w:tcPr>
          <w:p w14:paraId="484517A7" w14:textId="30333E61" w:rsidR="00AD059F" w:rsidRDefault="00D031BB" w:rsidP="00D031BB">
            <w:pPr>
              <w:spacing w:line="220" w:lineRule="exact"/>
              <w:ind w:firstLine="200"/>
              <w:jc w:val="center"/>
              <w:rPr>
                <w:rFonts w:ascii="宋体" w:hAnsi="宋体"/>
                <w:sz w:val="18"/>
                <w:szCs w:val="18"/>
              </w:rPr>
            </w:pPr>
            <w:r>
              <w:rPr>
                <w:rFonts w:ascii="宋体" w:hAnsi="宋体" w:hint="eastAsia"/>
                <w:sz w:val="18"/>
                <w:szCs w:val="18"/>
              </w:rPr>
              <w:t>5</w:t>
            </w:r>
          </w:p>
        </w:tc>
        <w:tc>
          <w:tcPr>
            <w:tcW w:w="1531" w:type="dxa"/>
            <w:vAlign w:val="center"/>
          </w:tcPr>
          <w:p w14:paraId="787D48A2" w14:textId="18836160" w:rsidR="00AD059F" w:rsidRDefault="009D7F60" w:rsidP="00D031BB">
            <w:pPr>
              <w:spacing w:line="220" w:lineRule="exact"/>
              <w:ind w:firstLine="200"/>
              <w:jc w:val="center"/>
              <w:rPr>
                <w:rFonts w:ascii="宋体" w:hAnsi="宋体"/>
                <w:sz w:val="18"/>
                <w:szCs w:val="18"/>
              </w:rPr>
            </w:pPr>
            <w:r>
              <w:rPr>
                <w:rFonts w:ascii="宋体" w:hAnsi="宋体"/>
                <w:sz w:val="18"/>
                <w:szCs w:val="18"/>
              </w:rPr>
              <w:t>750</w:t>
            </w:r>
          </w:p>
        </w:tc>
      </w:tr>
      <w:tr w:rsidR="00A321F3" w14:paraId="1F8B249B" w14:textId="77777777" w:rsidTr="00274125">
        <w:trPr>
          <w:trHeight w:hRule="exact" w:val="627"/>
        </w:trPr>
        <w:tc>
          <w:tcPr>
            <w:tcW w:w="9186" w:type="dxa"/>
            <w:gridSpan w:val="6"/>
            <w:vAlign w:val="center"/>
          </w:tcPr>
          <w:p w14:paraId="72C8E1CB" w14:textId="5D748140" w:rsidR="00A321F3" w:rsidRDefault="00A321F3" w:rsidP="00A321F3">
            <w:pPr>
              <w:spacing w:line="280" w:lineRule="exact"/>
              <w:ind w:firstLine="198"/>
              <w:jc w:val="center"/>
              <w:rPr>
                <w:rFonts w:ascii="宋体" w:hAnsi="宋体"/>
                <w:sz w:val="18"/>
                <w:szCs w:val="18"/>
              </w:rPr>
            </w:pPr>
            <w:r w:rsidRPr="00674BFB">
              <w:rPr>
                <w:rFonts w:ascii="宋体" w:hAnsi="宋体" w:cs="宋体" w:hint="eastAsia"/>
                <w:color w:val="000000"/>
                <w:kern w:val="0"/>
              </w:rPr>
              <w:t>根据报名家数分包一小车</w:t>
            </w:r>
            <w:r>
              <w:rPr>
                <w:rFonts w:ascii="宋体" w:hAnsi="宋体" w:cs="宋体" w:hint="eastAsia"/>
                <w:color w:val="000000"/>
                <w:kern w:val="0"/>
              </w:rPr>
              <w:t>及1</w:t>
            </w:r>
            <w:r>
              <w:rPr>
                <w:rFonts w:ascii="宋体" w:hAnsi="宋体" w:cs="宋体"/>
                <w:color w:val="000000"/>
                <w:kern w:val="0"/>
              </w:rPr>
              <w:t>4</w:t>
            </w:r>
            <w:r>
              <w:rPr>
                <w:rFonts w:ascii="宋体" w:hAnsi="宋体" w:cs="宋体" w:hint="eastAsia"/>
                <w:color w:val="000000"/>
                <w:kern w:val="0"/>
              </w:rPr>
              <w:t>座以下商务车</w:t>
            </w:r>
            <w:r w:rsidRPr="00674BFB">
              <w:rPr>
                <w:rFonts w:ascii="宋体" w:hAnsi="宋体" w:cs="宋体" w:hint="eastAsia"/>
                <w:color w:val="000000"/>
                <w:kern w:val="0"/>
              </w:rPr>
              <w:t>入围两到三家</w:t>
            </w:r>
            <w:r>
              <w:rPr>
                <w:rFonts w:ascii="宋体" w:hAnsi="宋体" w:cs="宋体" w:hint="eastAsia"/>
                <w:color w:val="000000"/>
                <w:kern w:val="0"/>
              </w:rPr>
              <w:t>，按实结算</w:t>
            </w:r>
            <w:r w:rsidRPr="00AE4C5C">
              <w:rPr>
                <w:rFonts w:ascii="宋体" w:hAnsi="宋体" w:cs="宋体" w:hint="eastAsia"/>
                <w:color w:val="000000"/>
                <w:kern w:val="0"/>
              </w:rPr>
              <w:t>。</w:t>
            </w:r>
          </w:p>
        </w:tc>
      </w:tr>
    </w:tbl>
    <w:p w14:paraId="47D192AD" w14:textId="77777777" w:rsidR="004B4BAB" w:rsidRDefault="004B4BAB" w:rsidP="004B4BAB">
      <w:pPr>
        <w:spacing w:line="360" w:lineRule="auto"/>
        <w:ind w:firstLineChars="200" w:firstLine="482"/>
        <w:jc w:val="center"/>
        <w:rPr>
          <w:rFonts w:ascii="宋体" w:hAnsi="宋体"/>
          <w:b/>
          <w:sz w:val="24"/>
        </w:rPr>
      </w:pPr>
    </w:p>
    <w:p w14:paraId="136D8480" w14:textId="3E9E83B4" w:rsidR="004B4BAB" w:rsidRDefault="009823B0" w:rsidP="004B4BAB">
      <w:pPr>
        <w:spacing w:line="360" w:lineRule="auto"/>
        <w:ind w:firstLineChars="200" w:firstLine="482"/>
        <w:jc w:val="center"/>
        <w:rPr>
          <w:rFonts w:ascii="宋体" w:hAnsi="宋体"/>
          <w:b/>
          <w:sz w:val="24"/>
        </w:rPr>
      </w:pPr>
      <w:r>
        <w:rPr>
          <w:rFonts w:ascii="宋体" w:hAnsi="宋体" w:hint="eastAsia"/>
          <w:b/>
          <w:sz w:val="24"/>
        </w:rPr>
        <w:t>分包二</w:t>
      </w:r>
      <w:r w:rsidR="00A321F3">
        <w:rPr>
          <w:rFonts w:ascii="宋体" w:hAnsi="宋体" w:hint="eastAsia"/>
          <w:b/>
          <w:sz w:val="24"/>
        </w:rPr>
        <w:t xml:space="preserve"> 中巴及大客车</w:t>
      </w:r>
      <w:r w:rsidR="004B4BAB" w:rsidRPr="002945A6">
        <w:rPr>
          <w:rFonts w:ascii="宋体" w:hAnsi="宋体" w:hint="eastAsia"/>
          <w:b/>
          <w:sz w:val="24"/>
        </w:rPr>
        <w:t>租赁服务最高单价限价表</w:t>
      </w:r>
    </w:p>
    <w:p w14:paraId="1187A822" w14:textId="1C49E1B1" w:rsidR="004B4BAB" w:rsidRDefault="004B4BAB" w:rsidP="004B4BAB">
      <w:pPr>
        <w:spacing w:line="360" w:lineRule="auto"/>
        <w:ind w:firstLineChars="200" w:firstLine="360"/>
        <w:jc w:val="right"/>
        <w:rPr>
          <w:rFonts w:ascii="宋体" w:hAnsi="宋体"/>
          <w:b/>
          <w:sz w:val="24"/>
        </w:rPr>
      </w:pPr>
      <w:r>
        <w:rPr>
          <w:rFonts w:ascii="宋体" w:hAnsi="宋体" w:hint="eastAsia"/>
          <w:bCs/>
          <w:sz w:val="18"/>
          <w:szCs w:val="18"/>
        </w:rPr>
        <w:t>单位：元</w:t>
      </w: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791"/>
        <w:gridCol w:w="1791"/>
        <w:gridCol w:w="1551"/>
        <w:gridCol w:w="1769"/>
      </w:tblGrid>
      <w:tr w:rsidR="009E4552" w14:paraId="469044D1" w14:textId="09D9250C" w:rsidTr="00D031BB">
        <w:trPr>
          <w:trHeight w:val="480"/>
        </w:trPr>
        <w:tc>
          <w:tcPr>
            <w:tcW w:w="1791" w:type="dxa"/>
            <w:vMerge w:val="restart"/>
            <w:vAlign w:val="center"/>
          </w:tcPr>
          <w:p w14:paraId="0723CA8A" w14:textId="77777777" w:rsidR="009E4552" w:rsidRDefault="009E4552" w:rsidP="00D031BB">
            <w:pPr>
              <w:spacing w:line="320" w:lineRule="exact"/>
              <w:ind w:firstLine="200"/>
              <w:rPr>
                <w:rFonts w:ascii="宋体" w:hAnsi="宋体"/>
                <w:sz w:val="18"/>
                <w:szCs w:val="18"/>
              </w:rPr>
            </w:pPr>
            <w:r>
              <w:rPr>
                <w:rFonts w:ascii="宋体" w:hAnsi="宋体" w:hint="eastAsia"/>
                <w:sz w:val="18"/>
                <w:szCs w:val="18"/>
              </w:rPr>
              <w:t>车型</w:t>
            </w:r>
          </w:p>
        </w:tc>
        <w:tc>
          <w:tcPr>
            <w:tcW w:w="6902" w:type="dxa"/>
            <w:gridSpan w:val="4"/>
            <w:vAlign w:val="center"/>
          </w:tcPr>
          <w:p w14:paraId="77DF24B6" w14:textId="0A806E4D" w:rsidR="009E4552" w:rsidRDefault="009E4552" w:rsidP="00D031BB">
            <w:pPr>
              <w:spacing w:line="320" w:lineRule="exact"/>
              <w:jc w:val="center"/>
              <w:rPr>
                <w:rFonts w:ascii="宋体" w:hAnsi="宋体"/>
                <w:sz w:val="18"/>
                <w:szCs w:val="18"/>
              </w:rPr>
            </w:pPr>
            <w:r>
              <w:rPr>
                <w:rFonts w:ascii="宋体" w:hAnsi="宋体" w:hint="eastAsia"/>
                <w:sz w:val="18"/>
                <w:szCs w:val="18"/>
              </w:rPr>
              <w:t>车辆往返</w:t>
            </w:r>
          </w:p>
        </w:tc>
      </w:tr>
      <w:tr w:rsidR="009E4552" w14:paraId="17C0F2E8" w14:textId="77777777" w:rsidTr="009E4552">
        <w:trPr>
          <w:trHeight w:hRule="exact" w:val="816"/>
        </w:trPr>
        <w:tc>
          <w:tcPr>
            <w:tcW w:w="1791" w:type="dxa"/>
            <w:vMerge/>
            <w:vAlign w:val="center"/>
          </w:tcPr>
          <w:p w14:paraId="00155A39" w14:textId="77777777" w:rsidR="009E4552" w:rsidRDefault="009E4552" w:rsidP="009E4552">
            <w:pPr>
              <w:spacing w:line="320" w:lineRule="exact"/>
              <w:ind w:firstLine="200"/>
              <w:rPr>
                <w:rFonts w:ascii="宋体" w:hAnsi="宋体"/>
                <w:sz w:val="18"/>
                <w:szCs w:val="18"/>
              </w:rPr>
            </w:pPr>
          </w:p>
        </w:tc>
        <w:tc>
          <w:tcPr>
            <w:tcW w:w="1791" w:type="dxa"/>
            <w:vAlign w:val="center"/>
          </w:tcPr>
          <w:p w14:paraId="4E32E252" w14:textId="7C1448F3" w:rsidR="009E4552" w:rsidRDefault="009E4552" w:rsidP="009E4552">
            <w:pPr>
              <w:spacing w:line="320" w:lineRule="exact"/>
              <w:jc w:val="center"/>
              <w:rPr>
                <w:rFonts w:ascii="宋体" w:hAnsi="宋体"/>
                <w:sz w:val="18"/>
                <w:szCs w:val="18"/>
              </w:rPr>
            </w:pPr>
            <w:r>
              <w:rPr>
                <w:rFonts w:ascii="宋体" w:hAnsi="宋体" w:hint="eastAsia"/>
                <w:sz w:val="18"/>
                <w:szCs w:val="18"/>
              </w:rPr>
              <w:t>南京市区（日租）</w:t>
            </w:r>
          </w:p>
        </w:tc>
        <w:tc>
          <w:tcPr>
            <w:tcW w:w="1791" w:type="dxa"/>
            <w:vAlign w:val="center"/>
          </w:tcPr>
          <w:p w14:paraId="112144AD" w14:textId="6E6A8FDC" w:rsidR="009E4552" w:rsidRDefault="009E4552" w:rsidP="009E4552">
            <w:pPr>
              <w:spacing w:line="320" w:lineRule="exact"/>
              <w:jc w:val="center"/>
              <w:rPr>
                <w:rFonts w:ascii="宋体" w:hAnsi="宋体"/>
                <w:sz w:val="18"/>
                <w:szCs w:val="18"/>
              </w:rPr>
            </w:pPr>
            <w:r>
              <w:rPr>
                <w:rFonts w:ascii="宋体" w:hAnsi="宋体" w:hint="eastAsia"/>
                <w:sz w:val="18"/>
                <w:szCs w:val="18"/>
              </w:rPr>
              <w:t>溧水境内（日租）</w:t>
            </w:r>
          </w:p>
        </w:tc>
        <w:tc>
          <w:tcPr>
            <w:tcW w:w="1551" w:type="dxa"/>
            <w:vAlign w:val="center"/>
          </w:tcPr>
          <w:p w14:paraId="44545CA4" w14:textId="091DDEEA" w:rsidR="009E4552" w:rsidRDefault="009E4552" w:rsidP="009E4552">
            <w:pPr>
              <w:spacing w:line="320" w:lineRule="exact"/>
              <w:jc w:val="center"/>
              <w:rPr>
                <w:rFonts w:ascii="宋体" w:hAnsi="宋体"/>
                <w:sz w:val="18"/>
                <w:szCs w:val="18"/>
              </w:rPr>
            </w:pPr>
            <w:r>
              <w:rPr>
                <w:rFonts w:ascii="宋体" w:hAnsi="宋体" w:hint="eastAsia"/>
                <w:sz w:val="18"/>
                <w:szCs w:val="18"/>
              </w:rPr>
              <w:t>主城区至溧水（日租）</w:t>
            </w:r>
          </w:p>
        </w:tc>
        <w:tc>
          <w:tcPr>
            <w:tcW w:w="1769" w:type="dxa"/>
            <w:vAlign w:val="center"/>
          </w:tcPr>
          <w:p w14:paraId="179DDA74" w14:textId="77777777" w:rsidR="009E4552" w:rsidRDefault="009E4552" w:rsidP="009E4552">
            <w:pPr>
              <w:spacing w:line="320" w:lineRule="exact"/>
              <w:jc w:val="center"/>
              <w:rPr>
                <w:rFonts w:ascii="宋体" w:hAnsi="宋体"/>
                <w:sz w:val="18"/>
                <w:szCs w:val="18"/>
              </w:rPr>
            </w:pPr>
            <w:r>
              <w:rPr>
                <w:rFonts w:ascii="宋体" w:hAnsi="宋体" w:hint="eastAsia"/>
                <w:sz w:val="18"/>
                <w:szCs w:val="18"/>
              </w:rPr>
              <w:t>溧水至主城区</w:t>
            </w:r>
          </w:p>
          <w:p w14:paraId="7372D777" w14:textId="63643DA5" w:rsidR="009E4552" w:rsidRDefault="009E4552" w:rsidP="009E4552">
            <w:pPr>
              <w:spacing w:line="320" w:lineRule="exact"/>
              <w:jc w:val="center"/>
              <w:rPr>
                <w:rFonts w:ascii="宋体" w:hAnsi="宋体"/>
                <w:sz w:val="18"/>
                <w:szCs w:val="18"/>
              </w:rPr>
            </w:pPr>
            <w:r>
              <w:rPr>
                <w:rFonts w:ascii="宋体" w:hAnsi="宋体" w:hint="eastAsia"/>
                <w:sz w:val="18"/>
                <w:szCs w:val="18"/>
              </w:rPr>
              <w:t>（日租）</w:t>
            </w:r>
          </w:p>
        </w:tc>
      </w:tr>
      <w:tr w:rsidR="009E4552" w14:paraId="47C5BF69" w14:textId="4454E73C" w:rsidTr="00D031BB">
        <w:trPr>
          <w:trHeight w:hRule="exact" w:val="997"/>
        </w:trPr>
        <w:tc>
          <w:tcPr>
            <w:tcW w:w="1791" w:type="dxa"/>
            <w:vAlign w:val="center"/>
          </w:tcPr>
          <w:p w14:paraId="6816A53F" w14:textId="4EFAF955" w:rsidR="009E4552" w:rsidRDefault="009E4552" w:rsidP="009E4552">
            <w:pPr>
              <w:spacing w:line="220" w:lineRule="exact"/>
              <w:jc w:val="center"/>
              <w:rPr>
                <w:rFonts w:ascii="宋体" w:hAnsi="宋体"/>
                <w:b/>
                <w:bCs/>
                <w:sz w:val="18"/>
                <w:szCs w:val="18"/>
              </w:rPr>
            </w:pPr>
            <w:r>
              <w:rPr>
                <w:rFonts w:ascii="宋体" w:hAnsi="宋体" w:hint="eastAsia"/>
                <w:sz w:val="18"/>
                <w:szCs w:val="18"/>
              </w:rPr>
              <w:t>14（不含）至</w:t>
            </w:r>
            <w:r>
              <w:rPr>
                <w:rFonts w:ascii="宋体" w:hAnsi="宋体"/>
                <w:sz w:val="18"/>
                <w:szCs w:val="18"/>
              </w:rPr>
              <w:t>23</w:t>
            </w:r>
            <w:r>
              <w:rPr>
                <w:rFonts w:ascii="宋体" w:hAnsi="宋体" w:hint="eastAsia"/>
                <w:sz w:val="18"/>
                <w:szCs w:val="18"/>
              </w:rPr>
              <w:t>座（含）客车</w:t>
            </w:r>
            <w:r w:rsidR="00D031BB">
              <w:rPr>
                <w:rFonts w:ascii="宋体" w:hAnsi="宋体" w:hint="eastAsia"/>
                <w:sz w:val="18"/>
                <w:szCs w:val="18"/>
              </w:rPr>
              <w:t>（考斯特）</w:t>
            </w:r>
          </w:p>
        </w:tc>
        <w:tc>
          <w:tcPr>
            <w:tcW w:w="1791" w:type="dxa"/>
            <w:vAlign w:val="center"/>
          </w:tcPr>
          <w:p w14:paraId="47CE453E" w14:textId="27E183A1" w:rsidR="009E4552" w:rsidRPr="00C35C86" w:rsidRDefault="00D031BB" w:rsidP="009E4552">
            <w:pPr>
              <w:spacing w:line="220" w:lineRule="exact"/>
              <w:jc w:val="center"/>
              <w:rPr>
                <w:rFonts w:ascii="宋体" w:hAnsi="宋体"/>
                <w:sz w:val="18"/>
                <w:szCs w:val="18"/>
              </w:rPr>
            </w:pPr>
            <w:r w:rsidRPr="00C35C86">
              <w:rPr>
                <w:rFonts w:ascii="宋体" w:hAnsi="宋体"/>
                <w:sz w:val="18"/>
                <w:szCs w:val="18"/>
              </w:rPr>
              <w:t>900</w:t>
            </w:r>
          </w:p>
        </w:tc>
        <w:tc>
          <w:tcPr>
            <w:tcW w:w="1791" w:type="dxa"/>
            <w:vAlign w:val="center"/>
          </w:tcPr>
          <w:p w14:paraId="4F432FD1" w14:textId="287D94DC" w:rsidR="009E4552" w:rsidRPr="00C35C86" w:rsidRDefault="009E4552" w:rsidP="00D031BB">
            <w:pPr>
              <w:spacing w:line="220" w:lineRule="exact"/>
              <w:jc w:val="center"/>
              <w:rPr>
                <w:rFonts w:ascii="宋体" w:hAnsi="宋体"/>
                <w:sz w:val="18"/>
                <w:szCs w:val="18"/>
              </w:rPr>
            </w:pPr>
            <w:r w:rsidRPr="00C35C86">
              <w:rPr>
                <w:rFonts w:ascii="宋体" w:hAnsi="宋体"/>
                <w:sz w:val="18"/>
                <w:szCs w:val="18"/>
              </w:rPr>
              <w:t>1</w:t>
            </w:r>
            <w:r w:rsidR="00255F14">
              <w:rPr>
                <w:rFonts w:ascii="宋体" w:hAnsi="宋体"/>
                <w:sz w:val="18"/>
                <w:szCs w:val="18"/>
              </w:rPr>
              <w:t>2</w:t>
            </w:r>
            <w:r w:rsidRPr="00C35C86">
              <w:rPr>
                <w:rFonts w:ascii="宋体" w:hAnsi="宋体"/>
                <w:sz w:val="18"/>
                <w:szCs w:val="18"/>
              </w:rPr>
              <w:t>00</w:t>
            </w:r>
          </w:p>
        </w:tc>
        <w:tc>
          <w:tcPr>
            <w:tcW w:w="1551" w:type="dxa"/>
            <w:vAlign w:val="center"/>
          </w:tcPr>
          <w:p w14:paraId="5F8E4C07" w14:textId="5C396529"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1100</w:t>
            </w:r>
          </w:p>
        </w:tc>
        <w:tc>
          <w:tcPr>
            <w:tcW w:w="1769" w:type="dxa"/>
            <w:vAlign w:val="center"/>
          </w:tcPr>
          <w:p w14:paraId="71077FFB" w14:textId="1A0A1D89"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1200</w:t>
            </w:r>
          </w:p>
        </w:tc>
      </w:tr>
      <w:tr w:rsidR="009E4552" w14:paraId="02A105CC" w14:textId="5D2D24A7" w:rsidTr="009E4552">
        <w:trPr>
          <w:trHeight w:hRule="exact" w:val="614"/>
        </w:trPr>
        <w:tc>
          <w:tcPr>
            <w:tcW w:w="1791" w:type="dxa"/>
            <w:vAlign w:val="center"/>
          </w:tcPr>
          <w:p w14:paraId="084D0979" w14:textId="77777777" w:rsidR="009E4552" w:rsidRDefault="009E4552" w:rsidP="009E4552">
            <w:pPr>
              <w:spacing w:line="220" w:lineRule="exact"/>
              <w:jc w:val="center"/>
              <w:rPr>
                <w:rFonts w:ascii="宋体" w:hAnsi="宋体"/>
                <w:b/>
                <w:bCs/>
                <w:sz w:val="18"/>
                <w:szCs w:val="18"/>
              </w:rPr>
            </w:pPr>
            <w:r>
              <w:rPr>
                <w:rFonts w:ascii="宋体" w:hAnsi="宋体" w:hint="eastAsia"/>
                <w:sz w:val="18"/>
                <w:szCs w:val="18"/>
              </w:rPr>
              <w:t>33（不含）至35座（含）客车</w:t>
            </w:r>
          </w:p>
        </w:tc>
        <w:tc>
          <w:tcPr>
            <w:tcW w:w="1791" w:type="dxa"/>
            <w:vAlign w:val="center"/>
          </w:tcPr>
          <w:p w14:paraId="0E7110C5" w14:textId="6E85176B" w:rsidR="009E4552" w:rsidRPr="00C35C86" w:rsidRDefault="00D031BB" w:rsidP="009E4552">
            <w:pPr>
              <w:spacing w:line="220" w:lineRule="exact"/>
              <w:jc w:val="center"/>
              <w:rPr>
                <w:rFonts w:ascii="宋体" w:hAnsi="宋体"/>
                <w:sz w:val="18"/>
                <w:szCs w:val="18"/>
              </w:rPr>
            </w:pPr>
            <w:r w:rsidRPr="00C35C86">
              <w:rPr>
                <w:rFonts w:ascii="宋体" w:hAnsi="宋体"/>
                <w:sz w:val="18"/>
                <w:szCs w:val="18"/>
              </w:rPr>
              <w:t>800</w:t>
            </w:r>
          </w:p>
        </w:tc>
        <w:tc>
          <w:tcPr>
            <w:tcW w:w="1791" w:type="dxa"/>
            <w:vAlign w:val="center"/>
          </w:tcPr>
          <w:p w14:paraId="229D16AE" w14:textId="77777777" w:rsidR="009E4552" w:rsidRPr="00C35C86" w:rsidRDefault="009E4552" w:rsidP="009E4552">
            <w:pPr>
              <w:spacing w:line="220" w:lineRule="exact"/>
              <w:jc w:val="center"/>
              <w:rPr>
                <w:rFonts w:ascii="宋体" w:hAnsi="宋体"/>
                <w:sz w:val="18"/>
                <w:szCs w:val="18"/>
              </w:rPr>
            </w:pPr>
            <w:r w:rsidRPr="00C35C86">
              <w:rPr>
                <w:rFonts w:ascii="宋体" w:hAnsi="宋体"/>
                <w:sz w:val="18"/>
                <w:szCs w:val="18"/>
              </w:rPr>
              <w:t>1000</w:t>
            </w:r>
          </w:p>
        </w:tc>
        <w:tc>
          <w:tcPr>
            <w:tcW w:w="1551" w:type="dxa"/>
            <w:vAlign w:val="center"/>
          </w:tcPr>
          <w:p w14:paraId="7F7BE521" w14:textId="18EC53BE"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1200</w:t>
            </w:r>
          </w:p>
        </w:tc>
        <w:tc>
          <w:tcPr>
            <w:tcW w:w="1769" w:type="dxa"/>
            <w:vAlign w:val="center"/>
          </w:tcPr>
          <w:p w14:paraId="4F120D9C" w14:textId="2308AC53"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1300</w:t>
            </w:r>
          </w:p>
        </w:tc>
      </w:tr>
      <w:tr w:rsidR="009E4552" w14:paraId="5EBF93F9" w14:textId="738BDE54" w:rsidTr="009E4552">
        <w:trPr>
          <w:trHeight w:hRule="exact" w:val="436"/>
        </w:trPr>
        <w:tc>
          <w:tcPr>
            <w:tcW w:w="1791" w:type="dxa"/>
            <w:vAlign w:val="center"/>
          </w:tcPr>
          <w:p w14:paraId="76681AB4" w14:textId="14305C05" w:rsidR="009E4552" w:rsidRDefault="009E4552" w:rsidP="009E4552">
            <w:pPr>
              <w:spacing w:line="220" w:lineRule="exact"/>
              <w:jc w:val="center"/>
              <w:rPr>
                <w:rFonts w:ascii="宋体" w:hAnsi="宋体"/>
                <w:b/>
                <w:bCs/>
                <w:sz w:val="18"/>
                <w:szCs w:val="18"/>
              </w:rPr>
            </w:pPr>
            <w:r>
              <w:rPr>
                <w:rFonts w:ascii="宋体" w:hAnsi="宋体" w:hint="eastAsia"/>
                <w:sz w:val="18"/>
                <w:szCs w:val="18"/>
              </w:rPr>
              <w:t>45</w:t>
            </w:r>
            <w:r w:rsidR="00D031BB">
              <w:rPr>
                <w:rFonts w:ascii="宋体" w:hAnsi="宋体" w:hint="eastAsia"/>
                <w:sz w:val="18"/>
                <w:szCs w:val="18"/>
              </w:rPr>
              <w:t>至4</w:t>
            </w:r>
            <w:r w:rsidR="00D031BB">
              <w:rPr>
                <w:rFonts w:ascii="宋体" w:hAnsi="宋体"/>
                <w:sz w:val="18"/>
                <w:szCs w:val="18"/>
              </w:rPr>
              <w:t>9</w:t>
            </w:r>
            <w:r w:rsidR="00D031BB">
              <w:rPr>
                <w:rFonts w:ascii="宋体" w:hAnsi="宋体" w:hint="eastAsia"/>
                <w:sz w:val="18"/>
                <w:szCs w:val="18"/>
              </w:rPr>
              <w:t>座</w:t>
            </w:r>
            <w:r>
              <w:rPr>
                <w:rFonts w:ascii="宋体" w:hAnsi="宋体" w:hint="eastAsia"/>
                <w:sz w:val="18"/>
                <w:szCs w:val="18"/>
              </w:rPr>
              <w:t>客车</w:t>
            </w:r>
          </w:p>
        </w:tc>
        <w:tc>
          <w:tcPr>
            <w:tcW w:w="1791" w:type="dxa"/>
            <w:vAlign w:val="center"/>
          </w:tcPr>
          <w:p w14:paraId="12D5630E" w14:textId="4C065B4A" w:rsidR="009E4552" w:rsidRPr="00C35C86" w:rsidRDefault="00D031BB" w:rsidP="00D031BB">
            <w:pPr>
              <w:spacing w:line="220" w:lineRule="exact"/>
              <w:jc w:val="center"/>
              <w:rPr>
                <w:rFonts w:ascii="宋体" w:hAnsi="宋体"/>
                <w:sz w:val="18"/>
                <w:szCs w:val="18"/>
              </w:rPr>
            </w:pPr>
            <w:r w:rsidRPr="00C35C86">
              <w:rPr>
                <w:rFonts w:ascii="宋体" w:hAnsi="宋体"/>
                <w:sz w:val="18"/>
                <w:szCs w:val="18"/>
              </w:rPr>
              <w:t>1000</w:t>
            </w:r>
          </w:p>
        </w:tc>
        <w:tc>
          <w:tcPr>
            <w:tcW w:w="1791" w:type="dxa"/>
            <w:vAlign w:val="center"/>
          </w:tcPr>
          <w:p w14:paraId="1F45DDA4" w14:textId="27DE62B6" w:rsidR="009E4552" w:rsidRPr="00C35C86" w:rsidRDefault="00D031BB" w:rsidP="009E4552">
            <w:pPr>
              <w:spacing w:line="220" w:lineRule="exact"/>
              <w:jc w:val="center"/>
              <w:rPr>
                <w:rFonts w:ascii="宋体" w:hAnsi="宋体"/>
                <w:sz w:val="18"/>
                <w:szCs w:val="18"/>
              </w:rPr>
            </w:pPr>
            <w:r w:rsidRPr="00C35C86">
              <w:rPr>
                <w:rFonts w:ascii="宋体" w:hAnsi="宋体"/>
                <w:sz w:val="18"/>
                <w:szCs w:val="18"/>
              </w:rPr>
              <w:t>1200</w:t>
            </w:r>
          </w:p>
        </w:tc>
        <w:tc>
          <w:tcPr>
            <w:tcW w:w="1551" w:type="dxa"/>
            <w:vAlign w:val="center"/>
          </w:tcPr>
          <w:p w14:paraId="56548FFA" w14:textId="6D317592"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1200</w:t>
            </w:r>
          </w:p>
        </w:tc>
        <w:tc>
          <w:tcPr>
            <w:tcW w:w="1769" w:type="dxa"/>
            <w:vAlign w:val="center"/>
          </w:tcPr>
          <w:p w14:paraId="05245AE4" w14:textId="16EF543A"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1400</w:t>
            </w:r>
          </w:p>
        </w:tc>
      </w:tr>
      <w:tr w:rsidR="009E4552" w14:paraId="50BD2DFA" w14:textId="5D5B116B" w:rsidTr="009E4552">
        <w:trPr>
          <w:trHeight w:hRule="exact" w:val="575"/>
        </w:trPr>
        <w:tc>
          <w:tcPr>
            <w:tcW w:w="1791" w:type="dxa"/>
            <w:vAlign w:val="center"/>
          </w:tcPr>
          <w:p w14:paraId="769CABAB" w14:textId="4624CCF7" w:rsidR="009E4552" w:rsidRDefault="00D031BB" w:rsidP="009E4552">
            <w:pPr>
              <w:spacing w:line="220" w:lineRule="exact"/>
              <w:jc w:val="center"/>
              <w:rPr>
                <w:rFonts w:ascii="宋体" w:hAnsi="宋体"/>
                <w:sz w:val="18"/>
                <w:szCs w:val="18"/>
              </w:rPr>
            </w:pPr>
            <w:r>
              <w:rPr>
                <w:rFonts w:ascii="宋体" w:hAnsi="宋体"/>
                <w:sz w:val="18"/>
                <w:szCs w:val="18"/>
              </w:rPr>
              <w:t>50</w:t>
            </w:r>
            <w:r w:rsidR="009E4552">
              <w:rPr>
                <w:rFonts w:ascii="宋体" w:hAnsi="宋体" w:hint="eastAsia"/>
                <w:sz w:val="18"/>
                <w:szCs w:val="18"/>
              </w:rPr>
              <w:t>座以上</w:t>
            </w:r>
          </w:p>
          <w:p w14:paraId="7372B4C1" w14:textId="77777777" w:rsidR="009E4552" w:rsidRDefault="009E4552" w:rsidP="009E4552">
            <w:pPr>
              <w:spacing w:line="220" w:lineRule="exact"/>
              <w:jc w:val="center"/>
              <w:rPr>
                <w:rFonts w:ascii="宋体" w:hAnsi="宋体"/>
                <w:b/>
                <w:bCs/>
                <w:sz w:val="18"/>
                <w:szCs w:val="18"/>
              </w:rPr>
            </w:pPr>
            <w:r>
              <w:rPr>
                <w:rFonts w:ascii="宋体" w:hAnsi="宋体" w:hint="eastAsia"/>
                <w:sz w:val="18"/>
                <w:szCs w:val="18"/>
              </w:rPr>
              <w:t>客车</w:t>
            </w:r>
          </w:p>
        </w:tc>
        <w:tc>
          <w:tcPr>
            <w:tcW w:w="1791" w:type="dxa"/>
            <w:vAlign w:val="center"/>
          </w:tcPr>
          <w:p w14:paraId="128D5736" w14:textId="097E1193" w:rsidR="009E4552" w:rsidRPr="00C35C86" w:rsidRDefault="00D031BB" w:rsidP="009E4552">
            <w:pPr>
              <w:spacing w:line="220" w:lineRule="exact"/>
              <w:jc w:val="center"/>
              <w:rPr>
                <w:rFonts w:ascii="宋体" w:hAnsi="宋体"/>
                <w:sz w:val="18"/>
                <w:szCs w:val="18"/>
              </w:rPr>
            </w:pPr>
            <w:r w:rsidRPr="00C35C86">
              <w:rPr>
                <w:rFonts w:ascii="宋体" w:hAnsi="宋体"/>
                <w:sz w:val="18"/>
                <w:szCs w:val="18"/>
              </w:rPr>
              <w:t>1100</w:t>
            </w:r>
          </w:p>
        </w:tc>
        <w:tc>
          <w:tcPr>
            <w:tcW w:w="1791" w:type="dxa"/>
            <w:vAlign w:val="center"/>
          </w:tcPr>
          <w:p w14:paraId="53577946" w14:textId="3CD9D4BE" w:rsidR="009E4552" w:rsidRPr="00C35C86" w:rsidRDefault="009E4552" w:rsidP="00D031BB">
            <w:pPr>
              <w:spacing w:line="220" w:lineRule="exact"/>
              <w:jc w:val="center"/>
              <w:rPr>
                <w:rFonts w:ascii="宋体" w:hAnsi="宋体"/>
                <w:sz w:val="18"/>
                <w:szCs w:val="18"/>
              </w:rPr>
            </w:pPr>
            <w:r w:rsidRPr="00C35C86">
              <w:rPr>
                <w:rFonts w:ascii="宋体" w:hAnsi="宋体" w:hint="eastAsia"/>
                <w:sz w:val="18"/>
                <w:szCs w:val="18"/>
              </w:rPr>
              <w:t>1</w:t>
            </w:r>
            <w:r w:rsidR="00D031BB" w:rsidRPr="00C35C86">
              <w:rPr>
                <w:rFonts w:ascii="宋体" w:hAnsi="宋体"/>
                <w:sz w:val="18"/>
                <w:szCs w:val="18"/>
              </w:rPr>
              <w:t>300</w:t>
            </w:r>
          </w:p>
        </w:tc>
        <w:tc>
          <w:tcPr>
            <w:tcW w:w="1551" w:type="dxa"/>
            <w:vAlign w:val="center"/>
          </w:tcPr>
          <w:p w14:paraId="5DD45748" w14:textId="0B20F0A9"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1300</w:t>
            </w:r>
          </w:p>
        </w:tc>
        <w:tc>
          <w:tcPr>
            <w:tcW w:w="1769" w:type="dxa"/>
            <w:vAlign w:val="center"/>
          </w:tcPr>
          <w:p w14:paraId="362551BA" w14:textId="7C48492A" w:rsidR="009E4552" w:rsidRPr="00C35C86" w:rsidRDefault="00C35C86" w:rsidP="009E4552">
            <w:pPr>
              <w:spacing w:line="220" w:lineRule="exact"/>
              <w:ind w:firstLine="200"/>
              <w:jc w:val="center"/>
              <w:rPr>
                <w:rFonts w:ascii="宋体" w:hAnsi="宋体"/>
                <w:sz w:val="18"/>
                <w:szCs w:val="18"/>
              </w:rPr>
            </w:pPr>
            <w:r w:rsidRPr="00C35C86">
              <w:rPr>
                <w:rFonts w:ascii="宋体" w:hAnsi="宋体"/>
                <w:sz w:val="18"/>
                <w:szCs w:val="18"/>
              </w:rPr>
              <w:t>1500</w:t>
            </w:r>
          </w:p>
        </w:tc>
      </w:tr>
      <w:tr w:rsidR="00A321F3" w14:paraId="32FE537E" w14:textId="77777777" w:rsidTr="00A321F3">
        <w:trPr>
          <w:trHeight w:hRule="exact" w:val="874"/>
        </w:trPr>
        <w:tc>
          <w:tcPr>
            <w:tcW w:w="8693" w:type="dxa"/>
            <w:gridSpan w:val="5"/>
            <w:vAlign w:val="center"/>
          </w:tcPr>
          <w:p w14:paraId="6B1C274A" w14:textId="77777777" w:rsidR="00A321F3" w:rsidRDefault="00A321F3" w:rsidP="00A321F3">
            <w:pPr>
              <w:spacing w:line="300" w:lineRule="exact"/>
              <w:ind w:firstLine="198"/>
              <w:jc w:val="center"/>
              <w:rPr>
                <w:rFonts w:ascii="宋体" w:hAnsi="宋体" w:cs="宋体"/>
                <w:color w:val="000000"/>
                <w:kern w:val="0"/>
              </w:rPr>
            </w:pPr>
            <w:r w:rsidRPr="00674BFB">
              <w:rPr>
                <w:rFonts w:ascii="宋体" w:hAnsi="宋体" w:cs="宋体" w:hint="eastAsia"/>
                <w:color w:val="000000"/>
                <w:kern w:val="0"/>
              </w:rPr>
              <w:t>根据报名家数分包二大客</w:t>
            </w:r>
            <w:r>
              <w:rPr>
                <w:rFonts w:ascii="宋体" w:hAnsi="宋体" w:cs="宋体" w:hint="eastAsia"/>
                <w:color w:val="000000"/>
                <w:kern w:val="0"/>
              </w:rPr>
              <w:t>及中巴</w:t>
            </w:r>
            <w:r w:rsidRPr="00674BFB">
              <w:rPr>
                <w:rFonts w:ascii="宋体" w:hAnsi="宋体" w:cs="宋体" w:hint="eastAsia"/>
                <w:color w:val="000000"/>
                <w:kern w:val="0"/>
              </w:rPr>
              <w:t>南京市区和溧水当地分别入围二到三家</w:t>
            </w:r>
            <w:r w:rsidRPr="00AE4C5C">
              <w:rPr>
                <w:rFonts w:ascii="宋体" w:hAnsi="宋体" w:cs="宋体" w:hint="eastAsia"/>
                <w:color w:val="000000"/>
                <w:kern w:val="0"/>
              </w:rPr>
              <w:t>社会化车辆</w:t>
            </w:r>
          </w:p>
          <w:p w14:paraId="19C19859" w14:textId="7840DAF0" w:rsidR="00A321F3" w:rsidRPr="00C35C86" w:rsidRDefault="00A321F3" w:rsidP="00A321F3">
            <w:pPr>
              <w:spacing w:line="300" w:lineRule="exact"/>
              <w:ind w:firstLine="198"/>
              <w:jc w:val="center"/>
              <w:rPr>
                <w:rFonts w:ascii="宋体" w:hAnsi="宋体"/>
                <w:sz w:val="18"/>
                <w:szCs w:val="18"/>
              </w:rPr>
            </w:pPr>
            <w:r w:rsidRPr="00AE4C5C">
              <w:rPr>
                <w:rFonts w:ascii="宋体" w:hAnsi="宋体" w:cs="宋体" w:hint="eastAsia"/>
                <w:color w:val="000000"/>
                <w:kern w:val="0"/>
              </w:rPr>
              <w:t>租赁公司</w:t>
            </w:r>
            <w:r>
              <w:rPr>
                <w:rFonts w:ascii="宋体" w:hAnsi="宋体" w:cs="宋体" w:hint="eastAsia"/>
                <w:color w:val="000000"/>
                <w:kern w:val="0"/>
              </w:rPr>
              <w:t>，按实结算</w:t>
            </w:r>
            <w:r w:rsidRPr="00AE4C5C">
              <w:rPr>
                <w:rFonts w:ascii="宋体" w:hAnsi="宋体" w:cs="宋体" w:hint="eastAsia"/>
                <w:color w:val="000000"/>
                <w:kern w:val="0"/>
              </w:rPr>
              <w:t>。</w:t>
            </w:r>
          </w:p>
        </w:tc>
      </w:tr>
    </w:tbl>
    <w:p w14:paraId="7E2BA022" w14:textId="77777777" w:rsidR="004B4BAB" w:rsidRPr="004B4BAB" w:rsidRDefault="004B4BAB" w:rsidP="000B4897">
      <w:pPr>
        <w:spacing w:line="360" w:lineRule="auto"/>
        <w:ind w:firstLineChars="200" w:firstLine="420"/>
        <w:rPr>
          <w:rFonts w:ascii="宋体" w:hAnsi="宋体"/>
        </w:rPr>
      </w:pPr>
    </w:p>
    <w:p w14:paraId="5BC930FF" w14:textId="35BBBC17" w:rsidR="000B4897" w:rsidRDefault="000B4897" w:rsidP="000B4897">
      <w:pPr>
        <w:spacing w:line="360" w:lineRule="auto"/>
        <w:ind w:firstLineChars="200" w:firstLine="420"/>
        <w:rPr>
          <w:rFonts w:ascii="宋体" w:hAnsi="宋体"/>
        </w:rPr>
      </w:pPr>
      <w:r>
        <w:rPr>
          <w:rFonts w:ascii="宋体" w:hAnsi="宋体" w:hint="eastAsia"/>
        </w:rPr>
        <w:t>注：</w:t>
      </w:r>
    </w:p>
    <w:p w14:paraId="506990E2" w14:textId="77777777" w:rsidR="000B4897" w:rsidRDefault="000B4897" w:rsidP="00A949FF">
      <w:pPr>
        <w:spacing w:line="420" w:lineRule="exact"/>
        <w:ind w:firstLineChars="200" w:firstLine="420"/>
        <w:rPr>
          <w:rFonts w:ascii="宋体" w:hAnsi="宋体"/>
        </w:rPr>
      </w:pPr>
      <w:r>
        <w:rPr>
          <w:rFonts w:ascii="宋体" w:hAnsi="宋体" w:hint="eastAsia"/>
        </w:rPr>
        <w:t>1、</w:t>
      </w:r>
      <w:r>
        <w:rPr>
          <w:rFonts w:ascii="宋体" w:hAnsi="宋体" w:hint="eastAsia"/>
          <w:lang w:val="zh-CN"/>
        </w:rPr>
        <w:t>投标</w:t>
      </w:r>
      <w:r>
        <w:rPr>
          <w:rFonts w:ascii="宋体" w:hAnsi="宋体" w:hint="eastAsia"/>
        </w:rPr>
        <w:t>下浮比例参考基准为采购需求中《各类车型租赁服务最高单价限价表》。</w:t>
      </w:r>
    </w:p>
    <w:p w14:paraId="7CE81DAB" w14:textId="77777777" w:rsidR="000B4897" w:rsidRDefault="000B4897" w:rsidP="00A949FF">
      <w:pPr>
        <w:spacing w:line="420" w:lineRule="exact"/>
        <w:ind w:firstLineChars="200" w:firstLine="420"/>
        <w:rPr>
          <w:rFonts w:ascii="宋体" w:hAnsi="宋体"/>
        </w:rPr>
      </w:pPr>
      <w:r>
        <w:rPr>
          <w:rFonts w:ascii="宋体" w:hAnsi="宋体" w:hint="eastAsia"/>
        </w:rPr>
        <w:t>2、例如投标人报投标下浮比例20%，采购人租5座轿车半日租（4小时/50公里）价格</w:t>
      </w:r>
      <w:r>
        <w:rPr>
          <w:rFonts w:ascii="宋体" w:hAnsi="宋体" w:hint="eastAsia"/>
        </w:rPr>
        <w:lastRenderedPageBreak/>
        <w:t>=450*（1-20%）=360元。</w:t>
      </w:r>
    </w:p>
    <w:p w14:paraId="6FC714B7" w14:textId="406D684E" w:rsidR="000B4897" w:rsidRDefault="000B4897" w:rsidP="00A949FF">
      <w:pPr>
        <w:spacing w:line="420" w:lineRule="exact"/>
        <w:ind w:firstLineChars="200" w:firstLine="420"/>
        <w:rPr>
          <w:rFonts w:ascii="宋体" w:hAnsi="宋体"/>
          <w:color w:val="000000"/>
        </w:rPr>
      </w:pPr>
      <w:r>
        <w:rPr>
          <w:rFonts w:ascii="宋体" w:hAnsi="宋体" w:hint="eastAsia"/>
          <w:color w:val="000000"/>
        </w:rPr>
        <w:t>3、专项活动中的多日或多辆租车，可提前通过线下协商方式确定费用和保障时间等。协商价不得高于中标价格。</w:t>
      </w:r>
    </w:p>
    <w:p w14:paraId="404748E2" w14:textId="6974A1AB" w:rsidR="00C35C86" w:rsidRDefault="00C35C86" w:rsidP="00A949FF">
      <w:pPr>
        <w:spacing w:line="420" w:lineRule="exact"/>
        <w:ind w:firstLineChars="200" w:firstLine="420"/>
        <w:rPr>
          <w:rFonts w:ascii="宋体" w:hAnsi="宋体"/>
          <w:color w:val="000000"/>
        </w:rPr>
      </w:pPr>
      <w:r>
        <w:rPr>
          <w:rFonts w:ascii="宋体" w:hAnsi="宋体" w:hint="eastAsia"/>
          <w:color w:val="000000"/>
        </w:rPr>
        <w:t>4、淡旺季价格不变，任何时候必须保障用车需求，用车5辆以上提前3天通知，用车5辆以下提前1天通知。</w:t>
      </w:r>
    </w:p>
    <w:p w14:paraId="4372AA64" w14:textId="393B27D3" w:rsidR="000B4897" w:rsidRDefault="000B4897" w:rsidP="00A949FF">
      <w:pPr>
        <w:adjustRightInd w:val="0"/>
        <w:snapToGrid w:val="0"/>
        <w:spacing w:line="420" w:lineRule="exact"/>
        <w:rPr>
          <w:rFonts w:ascii="宋体" w:hAnsi="宋体"/>
          <w:b/>
        </w:rPr>
      </w:pPr>
      <w:r>
        <w:rPr>
          <w:rFonts w:ascii="宋体" w:hAnsi="宋体" w:hint="eastAsia"/>
          <w:b/>
        </w:rPr>
        <w:t>★</w:t>
      </w:r>
      <w:r w:rsidR="0071414B">
        <w:rPr>
          <w:rFonts w:ascii="宋体" w:hAnsi="宋体" w:hint="eastAsia"/>
          <w:b/>
        </w:rPr>
        <w:t>二</w:t>
      </w:r>
      <w:r>
        <w:rPr>
          <w:rFonts w:ascii="宋体" w:hAnsi="宋体" w:hint="eastAsia"/>
          <w:b/>
        </w:rPr>
        <w:t>、商务部分要求：</w:t>
      </w:r>
    </w:p>
    <w:p w14:paraId="20FF8630" w14:textId="77777777" w:rsidR="000B4897" w:rsidRPr="00A949FF" w:rsidRDefault="000B4897" w:rsidP="00A949FF">
      <w:pPr>
        <w:spacing w:line="420" w:lineRule="exact"/>
        <w:rPr>
          <w:rFonts w:ascii="宋体" w:hAnsi="宋体"/>
          <w:b/>
        </w:rPr>
      </w:pPr>
      <w:r>
        <w:rPr>
          <w:rFonts w:ascii="宋体" w:hAnsi="宋体" w:hint="eastAsia"/>
          <w:b/>
        </w:rPr>
        <w:t>（一）服务期限：</w:t>
      </w:r>
      <w:r>
        <w:rPr>
          <w:rFonts w:ascii="宋体" w:hAnsi="宋体" w:hint="eastAsia"/>
          <w:color w:val="000000"/>
        </w:rPr>
        <w:t>本项目服务期限</w:t>
      </w:r>
      <w:r w:rsidRPr="00A949FF">
        <w:rPr>
          <w:rFonts w:ascii="宋体" w:hAnsi="宋体" w:hint="eastAsia"/>
          <w:color w:val="000000"/>
        </w:rPr>
        <w:t>为一年，</w:t>
      </w:r>
      <w:r w:rsidRPr="00A949FF">
        <w:rPr>
          <w:rFonts w:ascii="宋体" w:hAnsi="宋体" w:hint="eastAsia"/>
          <w:bCs/>
        </w:rPr>
        <w:t>自合同签订生效之日起进入服务期。</w:t>
      </w:r>
      <w:r w:rsidRPr="00A949FF">
        <w:rPr>
          <w:rFonts w:ascii="宋体" w:hAnsi="宋体" w:hint="eastAsia"/>
          <w:color w:val="000000"/>
        </w:rPr>
        <w:t>当年合同期满后，采购人有权根据供应商的履约情况决定是否与中标供应商签订后续服务合同或另行采购，续签合同期限不超过二年。</w:t>
      </w:r>
    </w:p>
    <w:p w14:paraId="05CB9A56" w14:textId="77777777" w:rsidR="000B4897" w:rsidRDefault="000B4897" w:rsidP="00A949FF">
      <w:pPr>
        <w:spacing w:line="420" w:lineRule="exact"/>
        <w:rPr>
          <w:rFonts w:ascii="宋体" w:hAnsi="宋体"/>
          <w:bCs/>
        </w:rPr>
      </w:pPr>
      <w:r w:rsidRPr="00A949FF">
        <w:rPr>
          <w:rFonts w:ascii="宋体" w:hAnsi="宋体" w:hint="eastAsia"/>
          <w:b/>
        </w:rPr>
        <w:t>（二）交付时间：</w:t>
      </w:r>
      <w:r w:rsidRPr="00A949FF">
        <w:rPr>
          <w:rFonts w:ascii="宋体" w:hAnsi="宋体" w:hint="eastAsia"/>
          <w:bCs/>
        </w:rPr>
        <w:t>合同签订生效之日开</w:t>
      </w:r>
      <w:r>
        <w:rPr>
          <w:rFonts w:ascii="宋体" w:hAnsi="宋体" w:hint="eastAsia"/>
          <w:bCs/>
        </w:rPr>
        <w:t>始提供服务。</w:t>
      </w:r>
    </w:p>
    <w:p w14:paraId="6EEC7FE0" w14:textId="77777777" w:rsidR="000B4897" w:rsidRDefault="000B4897" w:rsidP="00A949FF">
      <w:pPr>
        <w:spacing w:line="420" w:lineRule="exact"/>
        <w:rPr>
          <w:rFonts w:ascii="宋体" w:hAnsi="宋体"/>
          <w:bCs/>
        </w:rPr>
      </w:pPr>
      <w:r>
        <w:rPr>
          <w:rFonts w:ascii="宋体" w:hAnsi="宋体" w:hint="eastAsia"/>
          <w:b/>
        </w:rPr>
        <w:t>（三）交付地点：</w:t>
      </w:r>
      <w:r>
        <w:rPr>
          <w:rFonts w:ascii="宋体" w:hAnsi="宋体" w:hint="eastAsia"/>
          <w:color w:val="000000"/>
        </w:rPr>
        <w:t>采购人指定地点。</w:t>
      </w:r>
    </w:p>
    <w:p w14:paraId="01F29BC8" w14:textId="77777777" w:rsidR="000B4897" w:rsidRDefault="000B4897" w:rsidP="00A949FF">
      <w:pPr>
        <w:adjustRightInd w:val="0"/>
        <w:snapToGrid w:val="0"/>
        <w:spacing w:line="420" w:lineRule="exact"/>
        <w:rPr>
          <w:rFonts w:ascii="宋体" w:hAnsi="宋体"/>
          <w:color w:val="000000"/>
        </w:rPr>
      </w:pPr>
      <w:r>
        <w:rPr>
          <w:rFonts w:ascii="宋体" w:hAnsi="宋体" w:hint="eastAsia"/>
          <w:b/>
        </w:rPr>
        <w:t>（三）验收要求：</w:t>
      </w:r>
      <w:r>
        <w:rPr>
          <w:rFonts w:ascii="宋体" w:hAnsi="宋体" w:hint="eastAsia"/>
          <w:color w:val="000000"/>
        </w:rPr>
        <w:t>采购人根据国家有关规定、招标文件、中标供应商的投标文件以及合同约定的内容和验收标准进行验收。验收情况作为支付货款的依据。如有质疑，以相关质量技术检验检测机构的检验结果为准，如产生检验费用，则该费用由过失方承担。</w:t>
      </w:r>
    </w:p>
    <w:p w14:paraId="534EEE3E" w14:textId="6DFADBBD" w:rsidR="00DB0B71" w:rsidRPr="001C0942" w:rsidRDefault="000B4897" w:rsidP="00A949FF">
      <w:pPr>
        <w:adjustRightInd w:val="0"/>
        <w:snapToGrid w:val="0"/>
        <w:spacing w:line="420" w:lineRule="exact"/>
        <w:rPr>
          <w:rFonts w:ascii="宋体" w:hAnsi="宋体"/>
          <w:color w:val="000000"/>
          <w:lang w:val="zh-CN"/>
        </w:rPr>
      </w:pPr>
      <w:r>
        <w:rPr>
          <w:rFonts w:ascii="宋体" w:hAnsi="宋体" w:hint="eastAsia"/>
          <w:b/>
        </w:rPr>
        <w:t>（四）履约保证金：</w:t>
      </w:r>
      <w:r w:rsidRPr="001C0942">
        <w:rPr>
          <w:rFonts w:ascii="宋体" w:hAnsi="宋体" w:hint="eastAsia"/>
        </w:rPr>
        <w:t>本项目签订合同前，</w:t>
      </w:r>
      <w:r w:rsidR="001C0942">
        <w:rPr>
          <w:rFonts w:ascii="宋体" w:hAnsi="宋体" w:hint="eastAsia"/>
        </w:rPr>
        <w:t>每家入围</w:t>
      </w:r>
      <w:r w:rsidRPr="001C0942">
        <w:rPr>
          <w:rFonts w:ascii="宋体" w:hAnsi="宋体" w:hint="eastAsia"/>
        </w:rPr>
        <w:t>中标供应商向采购人提供</w:t>
      </w:r>
      <w:r w:rsidR="001C0942">
        <w:rPr>
          <w:rFonts w:ascii="宋体" w:hAnsi="宋体" w:hint="eastAsia"/>
        </w:rPr>
        <w:t>人民币壹</w:t>
      </w:r>
      <w:r w:rsidRPr="001C0942">
        <w:rPr>
          <w:rFonts w:ascii="宋体" w:hAnsi="宋体" w:hint="eastAsia"/>
        </w:rPr>
        <w:t>万元的</w:t>
      </w:r>
      <w:r w:rsidR="00DB0B71" w:rsidRPr="001C0942">
        <w:rPr>
          <w:rFonts w:ascii="宋体" w:hAnsi="宋体" w:hint="eastAsia"/>
        </w:rPr>
        <w:t>履约保证金</w:t>
      </w:r>
      <w:r w:rsidRPr="001C0942">
        <w:rPr>
          <w:rFonts w:ascii="宋体" w:hAnsi="宋体" w:hint="eastAsia"/>
        </w:rPr>
        <w:t>，项目履行期满</w:t>
      </w:r>
      <w:r w:rsidRPr="001C0942">
        <w:rPr>
          <w:rFonts w:ascii="宋体" w:hAnsi="宋体" w:hint="eastAsia"/>
          <w:color w:val="000000"/>
          <w:lang w:val="zh-CN"/>
        </w:rPr>
        <w:t>后七个工作日内退还给中标供应商。</w:t>
      </w:r>
      <w:r w:rsidR="00DB0B71" w:rsidRPr="001C0942">
        <w:rPr>
          <w:rFonts w:ascii="宋体" w:hAnsi="宋体" w:hint="eastAsia"/>
        </w:rPr>
        <w:t>履约保证金以电汇、网银转账的方式在签定合同前从公司基本账户汇至招标人指定银行账户</w:t>
      </w:r>
      <w:r w:rsidR="003A1C80" w:rsidRPr="001C0942">
        <w:rPr>
          <w:rFonts w:ascii="宋体" w:hAnsi="宋体" w:hint="eastAsia"/>
        </w:rPr>
        <w:t>（见公告）</w:t>
      </w:r>
      <w:r w:rsidR="00DB0B71" w:rsidRPr="001C0942">
        <w:rPr>
          <w:rFonts w:ascii="宋体" w:hAnsi="宋体" w:hint="eastAsia"/>
        </w:rPr>
        <w:t>（招标人不接受现金）。</w:t>
      </w:r>
      <w:r w:rsidR="00DB0B71" w:rsidRPr="001C0942">
        <w:rPr>
          <w:rFonts w:ascii="宋体" w:hAnsi="宋体" w:hint="eastAsia"/>
          <w:b/>
          <w:u w:val="single"/>
        </w:rPr>
        <w:t>务请在汇款时详细注明所投项目和投标单位信息，如因未按要求填写信息导致无法退款的责任由投标人自负</w:t>
      </w:r>
      <w:r w:rsidR="00DB0B71" w:rsidRPr="001C0942">
        <w:rPr>
          <w:rFonts w:ascii="宋体" w:hAnsi="宋体" w:hint="eastAsia"/>
        </w:rPr>
        <w:t>。中标单位的履约保证金将在履约结束后无息退回。中标人可凭银行交款凭证至我校财务处开具收据。</w:t>
      </w:r>
    </w:p>
    <w:p w14:paraId="1616AF46" w14:textId="77777777" w:rsidR="000B4897" w:rsidRPr="001C0942" w:rsidRDefault="000B4897" w:rsidP="00A949FF">
      <w:pPr>
        <w:adjustRightInd w:val="0"/>
        <w:snapToGrid w:val="0"/>
        <w:spacing w:line="420" w:lineRule="exact"/>
        <w:rPr>
          <w:rFonts w:ascii="宋体" w:hAnsi="宋体"/>
        </w:rPr>
      </w:pPr>
      <w:r w:rsidRPr="001C0942">
        <w:rPr>
          <w:rFonts w:ascii="宋体" w:hAnsi="宋体" w:hint="eastAsia"/>
          <w:b/>
        </w:rPr>
        <w:t>（五）付款条件：</w:t>
      </w:r>
      <w:r w:rsidRPr="001C0942">
        <w:rPr>
          <w:rFonts w:ascii="宋体" w:hAnsi="宋体" w:hint="eastAsia"/>
        </w:rPr>
        <w:t>由采购人与中标供应商定期按实结算费用。</w:t>
      </w:r>
    </w:p>
    <w:p w14:paraId="7F4EC660" w14:textId="77777777" w:rsidR="000B4897" w:rsidRDefault="000B4897" w:rsidP="00A949FF">
      <w:pPr>
        <w:adjustRightInd w:val="0"/>
        <w:snapToGrid w:val="0"/>
        <w:spacing w:line="420" w:lineRule="exact"/>
        <w:rPr>
          <w:rFonts w:ascii="宋体" w:hAnsi="宋体"/>
          <w:b/>
        </w:rPr>
      </w:pPr>
    </w:p>
    <w:p w14:paraId="0C1D48B0" w14:textId="41F7BCA4" w:rsidR="000B4897" w:rsidRPr="00177BBA" w:rsidRDefault="0071414B" w:rsidP="00A949FF">
      <w:pPr>
        <w:adjustRightInd w:val="0"/>
        <w:snapToGrid w:val="0"/>
        <w:spacing w:line="420" w:lineRule="exact"/>
        <w:rPr>
          <w:rFonts w:ascii="宋体" w:hAnsi="宋体"/>
          <w:b/>
          <w:kern w:val="0"/>
        </w:rPr>
      </w:pPr>
      <w:r w:rsidRPr="001C0942">
        <w:rPr>
          <w:rFonts w:ascii="宋体" w:hAnsi="宋体" w:hint="eastAsia"/>
          <w:b/>
        </w:rPr>
        <w:t>三</w:t>
      </w:r>
      <w:r w:rsidR="000B4897" w:rsidRPr="00177BBA">
        <w:rPr>
          <w:rFonts w:ascii="宋体" w:hAnsi="宋体" w:hint="eastAsia"/>
          <w:b/>
        </w:rPr>
        <w:t>、</w:t>
      </w:r>
      <w:r w:rsidR="000B4897" w:rsidRPr="00177BBA">
        <w:rPr>
          <w:rFonts w:ascii="宋体" w:hAnsi="宋体" w:cs="宋体" w:hint="eastAsia"/>
          <w:b/>
        </w:rPr>
        <w:t>投标人提供包括但不限于以下内容（基于评分办法）：</w:t>
      </w:r>
    </w:p>
    <w:p w14:paraId="5A7A4C7F" w14:textId="77777777" w:rsidR="000B4897" w:rsidRPr="00177BBA" w:rsidRDefault="000B4897" w:rsidP="00A949FF">
      <w:pPr>
        <w:adjustRightInd w:val="0"/>
        <w:snapToGrid w:val="0"/>
        <w:spacing w:line="420" w:lineRule="exact"/>
        <w:ind w:firstLineChars="200" w:firstLine="420"/>
        <w:rPr>
          <w:rFonts w:ascii="宋体" w:hAnsi="宋体" w:cs="宋体"/>
        </w:rPr>
      </w:pPr>
      <w:r w:rsidRPr="00177BBA">
        <w:rPr>
          <w:rFonts w:ascii="宋体" w:hAnsi="宋体" w:hint="eastAsia"/>
          <w:bCs/>
          <w:kern w:val="0"/>
        </w:rPr>
        <w:t>1、</w:t>
      </w:r>
      <w:r w:rsidRPr="00177BBA">
        <w:rPr>
          <w:rFonts w:ascii="宋体" w:hAnsi="宋体" w:cs="宋体" w:hint="eastAsia"/>
        </w:rPr>
        <w:t>投标人提供本项目社会化车辆租赁方案（包括拟投入服务车辆介绍、设置专线电话、提供24小时叫车服务、公布24小时叫车电话、服务车辆租赁团队人员配置、岗位分工、执行力等）。</w:t>
      </w:r>
    </w:p>
    <w:p w14:paraId="20D585B2" w14:textId="77777777" w:rsidR="000B4897" w:rsidRPr="00177BBA" w:rsidRDefault="000B4897" w:rsidP="00A949FF">
      <w:pPr>
        <w:spacing w:line="420" w:lineRule="exact"/>
        <w:ind w:firstLineChars="200" w:firstLine="420"/>
        <w:rPr>
          <w:rFonts w:ascii="宋体" w:hAnsi="宋体" w:cs="宋体"/>
        </w:rPr>
      </w:pPr>
      <w:r w:rsidRPr="00177BBA">
        <w:rPr>
          <w:rFonts w:ascii="宋体" w:hAnsi="宋体" w:cs="宋体" w:hint="eastAsia"/>
        </w:rPr>
        <w:t>2、</w:t>
      </w:r>
      <w:r w:rsidRPr="00177BBA">
        <w:rPr>
          <w:rFonts w:hint="eastAsia"/>
          <w:bCs/>
        </w:rPr>
        <w:t>投标人承诺本项目相关工作拟派专人负责（提供承诺书盖章原件，承诺书格式自拟）。</w:t>
      </w:r>
    </w:p>
    <w:p w14:paraId="70220A5A" w14:textId="03DF347A" w:rsidR="003A1C80" w:rsidRPr="00177BBA" w:rsidRDefault="003A1C80" w:rsidP="00A949FF">
      <w:pPr>
        <w:adjustRightInd w:val="0"/>
        <w:snapToGrid w:val="0"/>
        <w:spacing w:line="420" w:lineRule="exact"/>
        <w:ind w:firstLineChars="200" w:firstLine="420"/>
        <w:rPr>
          <w:bCs/>
        </w:rPr>
      </w:pPr>
      <w:r w:rsidRPr="00177BBA">
        <w:rPr>
          <w:bCs/>
        </w:rPr>
        <w:t>3</w:t>
      </w:r>
      <w:r w:rsidRPr="00177BBA">
        <w:rPr>
          <w:rFonts w:hint="eastAsia"/>
          <w:bCs/>
        </w:rPr>
        <w:t>、投标人提供租赁服务方案（包括投标人车辆租赁、车辆保养、车辆维修等方面保障配套、服务及时便捷等）。</w:t>
      </w:r>
    </w:p>
    <w:p w14:paraId="7950A2E6" w14:textId="77777777" w:rsidR="000B4897" w:rsidRPr="00177BBA" w:rsidRDefault="000B4897" w:rsidP="00A949FF">
      <w:pPr>
        <w:adjustRightInd w:val="0"/>
        <w:snapToGrid w:val="0"/>
        <w:spacing w:line="420" w:lineRule="exact"/>
        <w:ind w:firstLineChars="200" w:firstLine="420"/>
        <w:rPr>
          <w:bCs/>
        </w:rPr>
      </w:pPr>
      <w:r w:rsidRPr="00177BBA">
        <w:rPr>
          <w:rFonts w:ascii="宋体" w:hAnsi="宋体" w:cs="宋体" w:hint="eastAsia"/>
        </w:rPr>
        <w:t>4、</w:t>
      </w:r>
      <w:r w:rsidRPr="00177BBA">
        <w:rPr>
          <w:rFonts w:hint="eastAsia"/>
          <w:bCs/>
        </w:rPr>
        <w:t>投标人提供应急方案及服务保障承诺盖章原件（包括投标人根据自身情况，在基本服务质量要求外，在保持车辆车身内外整洁，以顾客为中心的服务保障创新，驾驶员按时接送站和安全文明驾驶的控制机制，服务监督、应急、重大活动服务保障的人员、车辆、工作机制等方面提供相应应急方案和承诺等）。</w:t>
      </w:r>
    </w:p>
    <w:p w14:paraId="45BA8C14" w14:textId="4B2BD926" w:rsidR="00D9480D" w:rsidRPr="00177BBA" w:rsidRDefault="00177BBA" w:rsidP="00A949FF">
      <w:pPr>
        <w:adjustRightInd w:val="0"/>
        <w:snapToGrid w:val="0"/>
        <w:spacing w:line="420" w:lineRule="exact"/>
        <w:ind w:firstLineChars="200" w:firstLine="420"/>
        <w:rPr>
          <w:bCs/>
        </w:rPr>
      </w:pPr>
      <w:r>
        <w:rPr>
          <w:bCs/>
        </w:rPr>
        <w:lastRenderedPageBreak/>
        <w:t>5</w:t>
      </w:r>
      <w:r w:rsidR="00D9480D" w:rsidRPr="00177BBA">
        <w:rPr>
          <w:rFonts w:hint="eastAsia"/>
          <w:bCs/>
        </w:rPr>
        <w:t>、投标人承诺拟投入本项目车辆使用年限为</w:t>
      </w:r>
      <w:r w:rsidR="00D9480D" w:rsidRPr="00177BBA">
        <w:rPr>
          <w:bCs/>
        </w:rPr>
        <w:t>5</w:t>
      </w:r>
      <w:r w:rsidR="00D9480D" w:rsidRPr="00177BBA">
        <w:rPr>
          <w:rFonts w:hint="eastAsia"/>
          <w:bCs/>
        </w:rPr>
        <w:t>年（含）以下或</w:t>
      </w:r>
      <w:r w:rsidR="00D9480D" w:rsidRPr="00177BBA">
        <w:rPr>
          <w:rFonts w:hint="eastAsia"/>
          <w:bCs/>
        </w:rPr>
        <w:t>1</w:t>
      </w:r>
      <w:r w:rsidR="00D9480D" w:rsidRPr="00177BBA">
        <w:rPr>
          <w:bCs/>
        </w:rPr>
        <w:t>6</w:t>
      </w:r>
      <w:r w:rsidR="00D9480D" w:rsidRPr="00177BBA">
        <w:rPr>
          <w:rFonts w:hint="eastAsia"/>
          <w:bCs/>
        </w:rPr>
        <w:t>万公里以内且车况良好的承诺书盖章原件。</w:t>
      </w:r>
    </w:p>
    <w:p w14:paraId="4698F8AF" w14:textId="19C03D92" w:rsidR="000B4897" w:rsidRDefault="00177BBA" w:rsidP="00A949FF">
      <w:pPr>
        <w:adjustRightInd w:val="0"/>
        <w:snapToGrid w:val="0"/>
        <w:spacing w:line="420" w:lineRule="exact"/>
        <w:ind w:firstLineChars="200" w:firstLine="420"/>
        <w:rPr>
          <w:bCs/>
        </w:rPr>
      </w:pPr>
      <w:r>
        <w:rPr>
          <w:bCs/>
        </w:rPr>
        <w:t>6</w:t>
      </w:r>
      <w:r w:rsidR="000B4897" w:rsidRPr="00177BBA">
        <w:rPr>
          <w:rFonts w:hint="eastAsia"/>
          <w:bCs/>
        </w:rPr>
        <w:t>、投标人承诺投入运营的全部车辆</w:t>
      </w:r>
      <w:r w:rsidR="00D9480D" w:rsidRPr="00177BBA">
        <w:rPr>
          <w:rFonts w:hint="eastAsia"/>
          <w:bCs/>
        </w:rPr>
        <w:t>及驾驶人员此前</w:t>
      </w:r>
      <w:r w:rsidR="000B4897" w:rsidRPr="00177BBA">
        <w:rPr>
          <w:rFonts w:hint="eastAsia"/>
          <w:bCs/>
        </w:rPr>
        <w:t>未发生过重大及以上等级安全事故（一次造成死亡</w:t>
      </w:r>
      <w:r w:rsidR="000B4897" w:rsidRPr="00177BBA">
        <w:rPr>
          <w:rFonts w:hint="eastAsia"/>
          <w:bCs/>
        </w:rPr>
        <w:t>1</w:t>
      </w:r>
      <w:r w:rsidR="000B4897" w:rsidRPr="00177BBA">
        <w:rPr>
          <w:rFonts w:hint="eastAsia"/>
          <w:bCs/>
        </w:rPr>
        <w:t>至</w:t>
      </w:r>
      <w:r w:rsidR="000B4897" w:rsidRPr="00177BBA">
        <w:rPr>
          <w:rFonts w:hint="eastAsia"/>
          <w:bCs/>
        </w:rPr>
        <w:t>2</w:t>
      </w:r>
      <w:r w:rsidR="000B4897" w:rsidRPr="00177BBA">
        <w:rPr>
          <w:rFonts w:hint="eastAsia"/>
          <w:bCs/>
        </w:rPr>
        <w:t>人，或者重伤</w:t>
      </w:r>
      <w:r w:rsidR="000B4897" w:rsidRPr="00177BBA">
        <w:rPr>
          <w:rFonts w:hint="eastAsia"/>
          <w:bCs/>
        </w:rPr>
        <w:t>3</w:t>
      </w:r>
      <w:r w:rsidR="000B4897" w:rsidRPr="00177BBA">
        <w:rPr>
          <w:rFonts w:hint="eastAsia"/>
          <w:bCs/>
        </w:rPr>
        <w:t>人以上</w:t>
      </w:r>
      <w:r w:rsidR="000B4897" w:rsidRPr="00177BBA">
        <w:rPr>
          <w:rFonts w:hint="eastAsia"/>
          <w:bCs/>
        </w:rPr>
        <w:t>10</w:t>
      </w:r>
      <w:r w:rsidR="000B4897" w:rsidRPr="00177BBA">
        <w:rPr>
          <w:rFonts w:hint="eastAsia"/>
          <w:bCs/>
        </w:rPr>
        <w:t>人以下，或者财产损失</w:t>
      </w:r>
      <w:r w:rsidR="000B4897" w:rsidRPr="00177BBA">
        <w:rPr>
          <w:rFonts w:hint="eastAsia"/>
          <w:bCs/>
        </w:rPr>
        <w:t>3</w:t>
      </w:r>
      <w:r w:rsidR="000B4897" w:rsidRPr="00177BBA">
        <w:rPr>
          <w:rFonts w:hint="eastAsia"/>
          <w:bCs/>
        </w:rPr>
        <w:t>万元以上不足</w:t>
      </w:r>
      <w:r w:rsidR="000B4897" w:rsidRPr="00177BBA">
        <w:rPr>
          <w:rFonts w:hint="eastAsia"/>
          <w:bCs/>
        </w:rPr>
        <w:t>6</w:t>
      </w:r>
      <w:r w:rsidR="000B4897" w:rsidRPr="00177BBA">
        <w:rPr>
          <w:rFonts w:hint="eastAsia"/>
          <w:bCs/>
        </w:rPr>
        <w:t>万元的事故），提供承诺书盖章原件。</w:t>
      </w:r>
    </w:p>
    <w:p w14:paraId="48D04528" w14:textId="3FA44E02" w:rsidR="00177BBA" w:rsidRPr="00177BBA" w:rsidRDefault="00177BBA" w:rsidP="00A949FF">
      <w:pPr>
        <w:adjustRightInd w:val="0"/>
        <w:snapToGrid w:val="0"/>
        <w:spacing w:line="420" w:lineRule="exact"/>
        <w:ind w:firstLineChars="200" w:firstLine="420"/>
        <w:rPr>
          <w:bCs/>
        </w:rPr>
      </w:pPr>
      <w:r>
        <w:rPr>
          <w:bCs/>
        </w:rPr>
        <w:t>7</w:t>
      </w:r>
      <w:r>
        <w:rPr>
          <w:rFonts w:hint="eastAsia"/>
          <w:bCs/>
        </w:rPr>
        <w:t>、投标人承诺拟投入运营的全部车辆的交强险、商业险、三责险及座位险满足资格条件要求，</w:t>
      </w:r>
      <w:r w:rsidRPr="00177BBA">
        <w:rPr>
          <w:rFonts w:hint="eastAsia"/>
          <w:bCs/>
        </w:rPr>
        <w:t>提供承诺书盖章原件</w:t>
      </w:r>
      <w:r>
        <w:rPr>
          <w:rFonts w:hint="eastAsia"/>
          <w:bCs/>
        </w:rPr>
        <w:t>。</w:t>
      </w:r>
    </w:p>
    <w:p w14:paraId="1C853B33" w14:textId="61034A9C" w:rsidR="000B4897" w:rsidRPr="00177BBA" w:rsidRDefault="00177BBA" w:rsidP="00A949FF">
      <w:pPr>
        <w:adjustRightInd w:val="0"/>
        <w:snapToGrid w:val="0"/>
        <w:spacing w:line="420" w:lineRule="exact"/>
        <w:ind w:firstLineChars="200" w:firstLine="420"/>
        <w:rPr>
          <w:bCs/>
        </w:rPr>
      </w:pPr>
      <w:r>
        <w:rPr>
          <w:bCs/>
        </w:rPr>
        <w:t>8</w:t>
      </w:r>
      <w:r w:rsidR="000B4897" w:rsidRPr="00177BBA">
        <w:rPr>
          <w:rFonts w:hint="eastAsia"/>
          <w:bCs/>
        </w:rPr>
        <w:t>、投标人提供附件</w:t>
      </w:r>
      <w:r w:rsidR="004A2FA0">
        <w:rPr>
          <w:rFonts w:hint="eastAsia"/>
          <w:bCs/>
        </w:rPr>
        <w:t>七</w:t>
      </w:r>
      <w:r w:rsidR="000B4897" w:rsidRPr="00177BBA">
        <w:rPr>
          <w:rFonts w:hint="eastAsia"/>
        </w:rPr>
        <w:t>供租赁车辆清单，清晰反映</w:t>
      </w:r>
      <w:r w:rsidR="000B4897" w:rsidRPr="00177BBA">
        <w:rPr>
          <w:rFonts w:hint="eastAsia"/>
          <w:bCs/>
        </w:rPr>
        <w:t>所投车辆相关情况（包括</w:t>
      </w:r>
      <w:r w:rsidRPr="00177BBA">
        <w:rPr>
          <w:rFonts w:hint="eastAsia"/>
          <w:bCs/>
        </w:rPr>
        <w:t>数量、</w:t>
      </w:r>
      <w:r w:rsidR="000B4897" w:rsidRPr="00177BBA">
        <w:rPr>
          <w:rFonts w:hint="eastAsia"/>
          <w:bCs/>
        </w:rPr>
        <w:t>车况、类型、性能等）。</w:t>
      </w:r>
    </w:p>
    <w:p w14:paraId="3E3CCF9F" w14:textId="60EFF8D8" w:rsidR="000B4897" w:rsidRPr="004A2FA0" w:rsidRDefault="00177BBA" w:rsidP="00A949FF">
      <w:pPr>
        <w:adjustRightInd w:val="0"/>
        <w:snapToGrid w:val="0"/>
        <w:spacing w:line="420" w:lineRule="exact"/>
        <w:ind w:firstLineChars="200" w:firstLine="420"/>
        <w:rPr>
          <w:bCs/>
        </w:rPr>
      </w:pPr>
      <w:r w:rsidRPr="004A2FA0">
        <w:rPr>
          <w:bCs/>
        </w:rPr>
        <w:t>9</w:t>
      </w:r>
      <w:r w:rsidR="000B4897" w:rsidRPr="004A2FA0">
        <w:rPr>
          <w:rFonts w:hint="eastAsia"/>
          <w:bCs/>
        </w:rPr>
        <w:t>、投标人提供拟投入本项目的从业人员岗位培训情况（驾驶员或运营人员聘用程序规范、从业资质符合要求，岗前培训、安全教育培训有长效机制，从业行为考核奖罚分明，安全告诫（行车提醒）经常、行车日志完备，防止疲劳驾驶、超速行驶管理措施有操作性等）</w:t>
      </w:r>
      <w:r w:rsidRPr="004A2FA0">
        <w:rPr>
          <w:rFonts w:hint="eastAsia"/>
          <w:bCs/>
        </w:rPr>
        <w:t>，同时承诺年龄及驾龄符合资格要求（提供承诺书盖章原件）</w:t>
      </w:r>
      <w:r w:rsidR="000B4897" w:rsidRPr="004A2FA0">
        <w:rPr>
          <w:rFonts w:hint="eastAsia"/>
          <w:bCs/>
        </w:rPr>
        <w:t>。</w:t>
      </w:r>
    </w:p>
    <w:p w14:paraId="3DF5D42A" w14:textId="2521776D" w:rsidR="000B4897" w:rsidRPr="004A2FA0" w:rsidRDefault="000B4897" w:rsidP="00A949FF">
      <w:pPr>
        <w:spacing w:line="420" w:lineRule="exact"/>
        <w:ind w:firstLineChars="200" w:firstLine="420"/>
        <w:rPr>
          <w:bCs/>
        </w:rPr>
      </w:pPr>
      <w:r w:rsidRPr="004A2FA0">
        <w:rPr>
          <w:rFonts w:hint="eastAsia"/>
          <w:bCs/>
        </w:rPr>
        <w:t>1</w:t>
      </w:r>
      <w:r w:rsidR="004A2FA0" w:rsidRPr="004A2FA0">
        <w:rPr>
          <w:bCs/>
        </w:rPr>
        <w:t>0</w:t>
      </w:r>
      <w:r w:rsidRPr="004A2FA0">
        <w:rPr>
          <w:rFonts w:hint="eastAsia"/>
          <w:bCs/>
        </w:rPr>
        <w:t>、投标人提供自</w:t>
      </w:r>
      <w:r w:rsidRPr="004A2FA0">
        <w:rPr>
          <w:rFonts w:hint="eastAsia"/>
          <w:bCs/>
        </w:rPr>
        <w:t>2018</w:t>
      </w:r>
      <w:r w:rsidRPr="004A2FA0">
        <w:rPr>
          <w:rFonts w:hint="eastAsia"/>
          <w:bCs/>
        </w:rPr>
        <w:t>年</w:t>
      </w:r>
      <w:r w:rsidRPr="004A2FA0">
        <w:rPr>
          <w:rFonts w:hint="eastAsia"/>
          <w:bCs/>
        </w:rPr>
        <w:t>1</w:t>
      </w:r>
      <w:r w:rsidRPr="004A2FA0">
        <w:rPr>
          <w:rFonts w:hint="eastAsia"/>
          <w:bCs/>
        </w:rPr>
        <w:t>月</w:t>
      </w:r>
      <w:r w:rsidRPr="004A2FA0">
        <w:rPr>
          <w:rFonts w:hint="eastAsia"/>
          <w:bCs/>
        </w:rPr>
        <w:t>1</w:t>
      </w:r>
      <w:r w:rsidRPr="004A2FA0">
        <w:rPr>
          <w:rFonts w:hint="eastAsia"/>
          <w:bCs/>
        </w:rPr>
        <w:t>日以来完成的类似项目的成功案例，合同应能反映相关内容，提供合同或派车单复印件。</w:t>
      </w:r>
    </w:p>
    <w:p w14:paraId="1AD91B16" w14:textId="691EDE0E" w:rsidR="000B4897" w:rsidRPr="004A2FA0" w:rsidRDefault="000B4897" w:rsidP="00A949FF">
      <w:pPr>
        <w:spacing w:line="420" w:lineRule="exact"/>
        <w:ind w:firstLineChars="200" w:firstLine="420"/>
        <w:rPr>
          <w:bCs/>
        </w:rPr>
      </w:pPr>
      <w:r w:rsidRPr="004A2FA0">
        <w:rPr>
          <w:rFonts w:hint="eastAsia"/>
          <w:bCs/>
        </w:rPr>
        <w:t>1</w:t>
      </w:r>
      <w:r w:rsidR="004A2FA0" w:rsidRPr="004A2FA0">
        <w:rPr>
          <w:bCs/>
        </w:rPr>
        <w:t>1</w:t>
      </w:r>
      <w:r w:rsidRPr="004A2FA0">
        <w:rPr>
          <w:rFonts w:hint="eastAsia"/>
          <w:bCs/>
        </w:rPr>
        <w:t>、投标人在主城区内（玄武区、秦淮区、建邺区、鼓楼区、栖霞区、雨花台区）有集中车辆停放场地，可停放车辆</w:t>
      </w:r>
      <w:r w:rsidRPr="004A2FA0">
        <w:rPr>
          <w:rFonts w:hint="eastAsia"/>
          <w:bCs/>
        </w:rPr>
        <w:t>40%</w:t>
      </w:r>
      <w:r w:rsidRPr="004A2FA0">
        <w:rPr>
          <w:rFonts w:hint="eastAsia"/>
          <w:bCs/>
        </w:rPr>
        <w:t>以上，提供租赁合同或产权证明材料复印件。</w:t>
      </w:r>
    </w:p>
    <w:p w14:paraId="15F0EDF1" w14:textId="1FE2A8C9" w:rsidR="000B4897" w:rsidRPr="004A2FA0" w:rsidRDefault="000B4897" w:rsidP="00A949FF">
      <w:pPr>
        <w:spacing w:line="420" w:lineRule="exact"/>
        <w:ind w:firstLineChars="200" w:firstLine="420"/>
        <w:rPr>
          <w:bCs/>
        </w:rPr>
      </w:pPr>
      <w:r w:rsidRPr="004A2FA0">
        <w:rPr>
          <w:rFonts w:hint="eastAsia"/>
          <w:bCs/>
        </w:rPr>
        <w:t>1</w:t>
      </w:r>
      <w:r w:rsidR="004A2FA0" w:rsidRPr="004A2FA0">
        <w:rPr>
          <w:bCs/>
        </w:rPr>
        <w:t>2</w:t>
      </w:r>
      <w:r w:rsidRPr="004A2FA0">
        <w:rPr>
          <w:rFonts w:hint="eastAsia"/>
          <w:bCs/>
        </w:rPr>
        <w:t>、投标人提供有效期内安全生产标准化二级及以上资质证书复印件。</w:t>
      </w:r>
    </w:p>
    <w:p w14:paraId="56E4ECF3" w14:textId="0D5EFA39" w:rsidR="000B4897" w:rsidRPr="004A2FA0" w:rsidRDefault="000B4897" w:rsidP="00A949FF">
      <w:pPr>
        <w:spacing w:line="420" w:lineRule="exact"/>
        <w:ind w:firstLineChars="200" w:firstLine="420"/>
      </w:pPr>
      <w:r w:rsidRPr="004A2FA0">
        <w:rPr>
          <w:rFonts w:hint="eastAsia"/>
          <w:bCs/>
        </w:rPr>
        <w:t>1</w:t>
      </w:r>
      <w:r w:rsidR="004A2FA0" w:rsidRPr="004A2FA0">
        <w:rPr>
          <w:bCs/>
        </w:rPr>
        <w:t>3</w:t>
      </w:r>
      <w:r w:rsidRPr="004A2FA0">
        <w:rPr>
          <w:rFonts w:hint="eastAsia"/>
          <w:bCs/>
        </w:rPr>
        <w:t>、</w:t>
      </w:r>
      <w:r w:rsidRPr="004A2FA0">
        <w:rPr>
          <w:rFonts w:hint="eastAsia"/>
        </w:rPr>
        <w:t>投标人拟投入本项目的服务车辆中有新能源汽车的，提供行驶证</w:t>
      </w:r>
      <w:r w:rsidRPr="004A2FA0">
        <w:rPr>
          <w:rFonts w:ascii="宋体" w:hAnsi="宋体" w:cs="宋体" w:hint="eastAsia"/>
        </w:rPr>
        <w:t>复印件</w:t>
      </w:r>
      <w:r w:rsidRPr="004A2FA0">
        <w:rPr>
          <w:rFonts w:hint="eastAsia"/>
        </w:rPr>
        <w:t>。</w:t>
      </w:r>
    </w:p>
    <w:p w14:paraId="2762FB2C" w14:textId="3F264E82" w:rsidR="000B4897" w:rsidRPr="004A2FA0" w:rsidRDefault="000B4897" w:rsidP="00A949FF">
      <w:pPr>
        <w:spacing w:line="420" w:lineRule="exact"/>
        <w:ind w:firstLineChars="200" w:firstLine="420"/>
        <w:rPr>
          <w:bCs/>
        </w:rPr>
      </w:pPr>
      <w:r w:rsidRPr="004A2FA0">
        <w:rPr>
          <w:rFonts w:hint="eastAsia"/>
          <w:bCs/>
        </w:rPr>
        <w:t>1</w:t>
      </w:r>
      <w:r w:rsidR="004A2FA0" w:rsidRPr="004A2FA0">
        <w:rPr>
          <w:bCs/>
        </w:rPr>
        <w:t>4</w:t>
      </w:r>
      <w:r w:rsidRPr="004A2FA0">
        <w:rPr>
          <w:rFonts w:hint="eastAsia"/>
          <w:bCs/>
        </w:rPr>
        <w:t>、投标人拟投入本项目的停车场有</w:t>
      </w:r>
      <w:r w:rsidR="004A2FA0" w:rsidRPr="004A2FA0">
        <w:rPr>
          <w:rFonts w:hint="eastAsia"/>
          <w:bCs/>
        </w:rPr>
        <w:t>调度室、</w:t>
      </w:r>
      <w:r w:rsidRPr="004A2FA0">
        <w:rPr>
          <w:rFonts w:hint="eastAsia"/>
          <w:bCs/>
        </w:rPr>
        <w:t>充电桩</w:t>
      </w:r>
      <w:r w:rsidR="004A2FA0" w:rsidRPr="004A2FA0">
        <w:rPr>
          <w:rFonts w:hint="eastAsia"/>
          <w:bCs/>
        </w:rPr>
        <w:t>等相关场所设备</w:t>
      </w:r>
      <w:r w:rsidRPr="004A2FA0">
        <w:rPr>
          <w:rFonts w:hint="eastAsia"/>
          <w:bCs/>
        </w:rPr>
        <w:t>的，</w:t>
      </w:r>
      <w:r w:rsidRPr="004A2FA0">
        <w:rPr>
          <w:rFonts w:hint="eastAsia"/>
        </w:rPr>
        <w:t>提供</w:t>
      </w:r>
      <w:r w:rsidRPr="004A2FA0">
        <w:rPr>
          <w:rFonts w:ascii="宋体" w:hAnsi="宋体" w:cs="宋体" w:hint="eastAsia"/>
        </w:rPr>
        <w:t>发票或合同复印件。</w:t>
      </w:r>
    </w:p>
    <w:p w14:paraId="1B4A991C" w14:textId="518877AD" w:rsidR="000B4897" w:rsidRPr="004A2FA0" w:rsidRDefault="000B4897" w:rsidP="00A949FF">
      <w:pPr>
        <w:spacing w:line="420" w:lineRule="exact"/>
        <w:ind w:firstLineChars="200" w:firstLine="420"/>
        <w:rPr>
          <w:bCs/>
        </w:rPr>
      </w:pPr>
      <w:r w:rsidRPr="004A2FA0">
        <w:rPr>
          <w:rFonts w:hint="eastAsia"/>
          <w:bCs/>
        </w:rPr>
        <w:t>1</w:t>
      </w:r>
      <w:r w:rsidR="004A2FA0" w:rsidRPr="004A2FA0">
        <w:rPr>
          <w:bCs/>
        </w:rPr>
        <w:t>5</w:t>
      </w:r>
      <w:r w:rsidRPr="004A2FA0">
        <w:rPr>
          <w:rFonts w:hint="eastAsia"/>
          <w:bCs/>
        </w:rPr>
        <w:t>、投标人拟投入本项目的车辆</w:t>
      </w:r>
      <w:r w:rsidRPr="004A2FA0">
        <w:rPr>
          <w:rFonts w:hint="eastAsia"/>
          <w:bCs/>
        </w:rPr>
        <w:t>90%</w:t>
      </w:r>
      <w:r w:rsidRPr="004A2FA0">
        <w:rPr>
          <w:rFonts w:hint="eastAsia"/>
          <w:bCs/>
        </w:rPr>
        <w:t>以上（含）安装定位系统的，</w:t>
      </w:r>
      <w:r w:rsidRPr="004A2FA0">
        <w:rPr>
          <w:rFonts w:hint="eastAsia"/>
        </w:rPr>
        <w:t>提供</w:t>
      </w:r>
      <w:r w:rsidRPr="004A2FA0">
        <w:rPr>
          <w:rFonts w:ascii="宋体" w:hAnsi="宋体" w:cs="宋体" w:hint="eastAsia"/>
        </w:rPr>
        <w:t>合同复印件。</w:t>
      </w:r>
    </w:p>
    <w:p w14:paraId="17E07DA6" w14:textId="77777777" w:rsidR="000B4897" w:rsidRDefault="000B4897" w:rsidP="00A949FF">
      <w:pPr>
        <w:adjustRightInd w:val="0"/>
        <w:snapToGrid w:val="0"/>
        <w:spacing w:line="420" w:lineRule="exact"/>
      </w:pPr>
    </w:p>
    <w:p w14:paraId="1A40FECE" w14:textId="77777777" w:rsidR="000B4897" w:rsidRDefault="000B4897" w:rsidP="00A949FF">
      <w:pPr>
        <w:spacing w:line="420" w:lineRule="exact"/>
        <w:ind w:left="420" w:firstLineChars="150" w:firstLine="316"/>
        <w:rPr>
          <w:rFonts w:ascii="宋体" w:hAnsi="宋体"/>
          <w:b/>
        </w:rPr>
      </w:pPr>
      <w:r>
        <w:rPr>
          <w:rFonts w:ascii="宋体" w:hAnsi="宋体" w:hint="eastAsia"/>
          <w:b/>
          <w:kern w:val="0"/>
        </w:rPr>
        <w:t>特别说明：</w:t>
      </w:r>
      <w:bookmarkStart w:id="6" w:name="OLE_LINK112"/>
      <w:r>
        <w:rPr>
          <w:rFonts w:hint="eastAsia"/>
          <w:b/>
          <w:bCs/>
        </w:rPr>
        <w:t>本章打“★”内容为实质性要求</w:t>
      </w:r>
      <w:bookmarkEnd w:id="6"/>
      <w:r>
        <w:rPr>
          <w:rFonts w:hint="eastAsia"/>
          <w:b/>
          <w:bCs/>
        </w:rPr>
        <w:t>（须提供承诺书），不允许负偏离，否则作为无效投标。</w:t>
      </w:r>
    </w:p>
    <w:p w14:paraId="4A7BF2D6" w14:textId="77777777" w:rsidR="00DB0B71" w:rsidRDefault="000B4897" w:rsidP="00A949FF">
      <w:pPr>
        <w:autoSpaceDE w:val="0"/>
        <w:autoSpaceDN w:val="0"/>
        <w:adjustRightInd w:val="0"/>
        <w:spacing w:line="420" w:lineRule="exact"/>
        <w:jc w:val="center"/>
        <w:outlineLvl w:val="0"/>
        <w:rPr>
          <w:rFonts w:ascii="宋体" w:hAnsi="宋体"/>
          <w:b/>
          <w:color w:val="FF0000"/>
          <w:kern w:val="0"/>
        </w:rPr>
      </w:pPr>
      <w:r>
        <w:rPr>
          <w:rFonts w:ascii="宋体" w:hAnsi="宋体"/>
          <w:b/>
          <w:color w:val="FF0000"/>
          <w:kern w:val="0"/>
        </w:rPr>
        <w:br w:type="page"/>
      </w:r>
    </w:p>
    <w:p w14:paraId="101FD8F5" w14:textId="77777777" w:rsidR="00DB0B71" w:rsidRDefault="00DB0B71" w:rsidP="00DB0B71">
      <w:pPr>
        <w:spacing w:line="360" w:lineRule="auto"/>
        <w:jc w:val="center"/>
        <w:rPr>
          <w:rFonts w:ascii="黑体" w:eastAsia="黑体" w:hAnsi="Arial" w:cs="Arial"/>
          <w:color w:val="000000"/>
          <w:sz w:val="36"/>
          <w:szCs w:val="36"/>
          <w:lang w:val="zh-CN"/>
        </w:rPr>
      </w:pPr>
      <w:r>
        <w:rPr>
          <w:rFonts w:ascii="黑体" w:eastAsia="黑体" w:hAnsi="Arial" w:cs="Arial" w:hint="eastAsia"/>
          <w:color w:val="000000"/>
          <w:sz w:val="36"/>
          <w:szCs w:val="36"/>
          <w:lang w:val="zh-CN"/>
        </w:rPr>
        <w:lastRenderedPageBreak/>
        <w:t>第五章</w:t>
      </w:r>
      <w:r>
        <w:rPr>
          <w:rFonts w:ascii="黑体" w:eastAsia="黑体" w:hAnsi="Arial" w:cs="Arial"/>
          <w:color w:val="000000"/>
          <w:sz w:val="36"/>
          <w:szCs w:val="36"/>
        </w:rPr>
        <w:t xml:space="preserve">  </w:t>
      </w:r>
      <w:r>
        <w:rPr>
          <w:rFonts w:ascii="黑体" w:eastAsia="黑体" w:hAnsi="Arial" w:cs="Arial" w:hint="eastAsia"/>
          <w:color w:val="000000"/>
          <w:sz w:val="36"/>
          <w:szCs w:val="36"/>
          <w:lang w:val="zh-CN"/>
        </w:rPr>
        <w:t>合同主要条款及格式</w:t>
      </w:r>
    </w:p>
    <w:p w14:paraId="30D2E0FB" w14:textId="77777777" w:rsidR="00DB0B71" w:rsidRDefault="00DB0B71" w:rsidP="00DB0B71">
      <w:pPr>
        <w:ind w:firstLineChars="200" w:firstLine="720"/>
        <w:jc w:val="center"/>
        <w:rPr>
          <w:rFonts w:ascii="黑体" w:eastAsia="黑体" w:hAnsi="Arial" w:cs="Arial"/>
          <w:color w:val="000000"/>
          <w:sz w:val="36"/>
          <w:szCs w:val="36"/>
          <w:lang w:val="zh-CN"/>
        </w:rPr>
      </w:pPr>
    </w:p>
    <w:p w14:paraId="250DDCF2" w14:textId="77777777" w:rsidR="00DB0B71" w:rsidRDefault="00DB0B71" w:rsidP="00DB0B71">
      <w:pPr>
        <w:ind w:firstLineChars="200" w:firstLine="720"/>
        <w:jc w:val="center"/>
        <w:rPr>
          <w:rFonts w:ascii="黑体" w:eastAsia="黑体" w:hAnsi="Arial" w:cs="Arial"/>
          <w:color w:val="000000"/>
          <w:sz w:val="36"/>
          <w:szCs w:val="36"/>
          <w:lang w:val="zh-CN"/>
        </w:rPr>
      </w:pPr>
    </w:p>
    <w:p w14:paraId="1FE1E8A3" w14:textId="77777777" w:rsidR="00DB0B71" w:rsidRDefault="00DB0B71" w:rsidP="00DB0B71">
      <w:pPr>
        <w:jc w:val="center"/>
        <w:rPr>
          <w:rFonts w:eastAsia="黑体"/>
          <w:color w:val="000000"/>
          <w:sz w:val="52"/>
        </w:rPr>
      </w:pPr>
      <w:r>
        <w:rPr>
          <w:rFonts w:eastAsia="黑体" w:hint="eastAsia"/>
          <w:color w:val="000000"/>
          <w:sz w:val="52"/>
        </w:rPr>
        <w:t>采购合同</w:t>
      </w:r>
    </w:p>
    <w:p w14:paraId="38A67BF3" w14:textId="77777777" w:rsidR="00DB0B71" w:rsidRDefault="00DB0B71" w:rsidP="00DB0B71">
      <w:pPr>
        <w:ind w:firstLine="315"/>
        <w:rPr>
          <w:rFonts w:ascii="黑体" w:eastAsia="黑体"/>
          <w:b/>
          <w:color w:val="000000"/>
          <w:sz w:val="36"/>
        </w:rPr>
      </w:pPr>
      <w:r>
        <w:rPr>
          <w:rFonts w:ascii="仿宋_GB2312" w:eastAsia="仿宋_GB2312"/>
          <w:b/>
          <w:color w:val="000000"/>
          <w:sz w:val="32"/>
        </w:rPr>
        <w:t xml:space="preserve">            </w:t>
      </w:r>
      <w:r>
        <w:rPr>
          <w:rFonts w:ascii="仿宋_GB2312" w:eastAsia="仿宋_GB2312"/>
          <w:color w:val="000000"/>
          <w:sz w:val="32"/>
        </w:rPr>
        <w:t xml:space="preserve">  </w:t>
      </w:r>
    </w:p>
    <w:p w14:paraId="65EDDEBC" w14:textId="77777777" w:rsidR="00DB0B71" w:rsidRDefault="00DB0B71" w:rsidP="00DB0B71">
      <w:pPr>
        <w:ind w:firstLineChars="500" w:firstLine="1807"/>
        <w:rPr>
          <w:rFonts w:ascii="黑体" w:eastAsia="黑体"/>
          <w:b/>
          <w:color w:val="000000"/>
          <w:sz w:val="36"/>
        </w:rPr>
      </w:pPr>
    </w:p>
    <w:p w14:paraId="7186BABF" w14:textId="77777777" w:rsidR="00DB0B71" w:rsidRDefault="00DB0B71" w:rsidP="00DB0B71">
      <w:pPr>
        <w:ind w:firstLineChars="500" w:firstLine="1807"/>
        <w:rPr>
          <w:rFonts w:ascii="黑体" w:eastAsia="黑体"/>
          <w:b/>
          <w:color w:val="000000"/>
          <w:sz w:val="36"/>
        </w:rPr>
      </w:pPr>
    </w:p>
    <w:p w14:paraId="58B7132B" w14:textId="77777777" w:rsidR="00DB0B71" w:rsidRDefault="00DB0B71" w:rsidP="00DB0B71">
      <w:pPr>
        <w:ind w:firstLine="1918"/>
        <w:rPr>
          <w:rFonts w:ascii="黑体" w:eastAsia="黑体"/>
          <w:color w:val="000000"/>
          <w:sz w:val="36"/>
        </w:rPr>
      </w:pPr>
      <w:r>
        <w:rPr>
          <w:rFonts w:ascii="黑体" w:eastAsia="黑体" w:hint="eastAsia"/>
          <w:color w:val="000000"/>
          <w:sz w:val="36"/>
        </w:rPr>
        <w:t>合同编号</w:t>
      </w:r>
      <w:r>
        <w:rPr>
          <w:rFonts w:ascii="黑体" w:eastAsia="黑体"/>
          <w:color w:val="000000"/>
          <w:sz w:val="36"/>
        </w:rPr>
        <w:t xml:space="preserve"> </w:t>
      </w:r>
      <w:r>
        <w:rPr>
          <w:rFonts w:ascii="黑体" w:eastAsia="黑体" w:hint="eastAsia"/>
          <w:color w:val="000000"/>
          <w:sz w:val="36"/>
        </w:rPr>
        <w:t>：</w:t>
      </w:r>
      <w:r>
        <w:rPr>
          <w:rFonts w:ascii="黑体" w:eastAsia="黑体"/>
          <w:color w:val="000000"/>
          <w:sz w:val="36"/>
          <w:u w:val="single"/>
        </w:rPr>
        <w:t xml:space="preserve">                    </w:t>
      </w:r>
    </w:p>
    <w:p w14:paraId="0267341D" w14:textId="77777777" w:rsidR="00DB0B71" w:rsidRDefault="00DB0B71" w:rsidP="00DB0B71">
      <w:pPr>
        <w:ind w:firstLine="1918"/>
        <w:rPr>
          <w:rFonts w:ascii="黑体" w:eastAsia="黑体"/>
          <w:color w:val="000000"/>
          <w:sz w:val="36"/>
          <w:u w:val="single"/>
        </w:rPr>
      </w:pPr>
      <w:r>
        <w:rPr>
          <w:rFonts w:ascii="黑体" w:eastAsia="黑体" w:hint="eastAsia"/>
          <w:color w:val="000000"/>
          <w:sz w:val="36"/>
        </w:rPr>
        <w:t>项目名称</w:t>
      </w:r>
      <w:r>
        <w:rPr>
          <w:rFonts w:ascii="黑体" w:eastAsia="黑体"/>
          <w:color w:val="000000"/>
          <w:sz w:val="36"/>
        </w:rPr>
        <w:t xml:space="preserve"> </w:t>
      </w:r>
      <w:r>
        <w:rPr>
          <w:rFonts w:ascii="黑体" w:eastAsia="黑体" w:hint="eastAsia"/>
          <w:color w:val="000000"/>
          <w:sz w:val="36"/>
        </w:rPr>
        <w:t>：</w:t>
      </w:r>
      <w:r>
        <w:rPr>
          <w:rFonts w:ascii="黑体" w:eastAsia="黑体"/>
          <w:color w:val="000000"/>
          <w:sz w:val="36"/>
          <w:u w:val="single"/>
        </w:rPr>
        <w:t xml:space="preserve">                    </w:t>
      </w:r>
    </w:p>
    <w:p w14:paraId="4C46E7B2" w14:textId="77777777" w:rsidR="00DB0B71" w:rsidRDefault="00DB0B71" w:rsidP="00DB0B71">
      <w:pPr>
        <w:ind w:firstLine="1918"/>
        <w:rPr>
          <w:rFonts w:ascii="黑体" w:eastAsia="黑体"/>
          <w:color w:val="000000"/>
          <w:sz w:val="36"/>
          <w:u w:val="single"/>
        </w:rPr>
      </w:pPr>
      <w:r>
        <w:rPr>
          <w:rFonts w:ascii="黑体" w:eastAsia="黑体" w:hint="eastAsia"/>
          <w:color w:val="000000"/>
          <w:sz w:val="36"/>
        </w:rPr>
        <w:t>使用单位</w:t>
      </w:r>
      <w:r>
        <w:rPr>
          <w:rFonts w:ascii="黑体" w:eastAsia="黑体"/>
          <w:color w:val="000000"/>
          <w:sz w:val="36"/>
        </w:rPr>
        <w:t xml:space="preserve"> </w:t>
      </w:r>
      <w:r>
        <w:rPr>
          <w:rFonts w:ascii="黑体" w:eastAsia="黑体" w:hint="eastAsia"/>
          <w:color w:val="000000"/>
          <w:sz w:val="36"/>
        </w:rPr>
        <w:t>：</w:t>
      </w:r>
      <w:r>
        <w:rPr>
          <w:rFonts w:ascii="黑体" w:eastAsia="黑体"/>
          <w:color w:val="000000"/>
          <w:sz w:val="36"/>
          <w:u w:val="single"/>
        </w:rPr>
        <w:t xml:space="preserve">                    </w:t>
      </w:r>
    </w:p>
    <w:p w14:paraId="5733631E" w14:textId="77777777" w:rsidR="00DB0B71" w:rsidRDefault="00DB0B71" w:rsidP="00DB0B71">
      <w:pPr>
        <w:ind w:firstLine="1916"/>
        <w:rPr>
          <w:rFonts w:ascii="黑体" w:eastAsia="黑体"/>
          <w:color w:val="000000"/>
          <w:sz w:val="36"/>
        </w:rPr>
      </w:pPr>
      <w:r>
        <w:rPr>
          <w:rFonts w:ascii="黑体" w:eastAsia="黑体" w:hint="eastAsia"/>
          <w:color w:val="000000"/>
          <w:sz w:val="36"/>
        </w:rPr>
        <w:t>供货单位</w:t>
      </w:r>
      <w:r>
        <w:rPr>
          <w:rFonts w:ascii="黑体" w:eastAsia="黑体"/>
          <w:color w:val="000000"/>
          <w:sz w:val="36"/>
        </w:rPr>
        <w:t xml:space="preserve"> </w:t>
      </w:r>
      <w:r>
        <w:rPr>
          <w:rFonts w:ascii="黑体" w:eastAsia="黑体" w:hint="eastAsia"/>
          <w:color w:val="000000"/>
          <w:sz w:val="36"/>
        </w:rPr>
        <w:t>：</w:t>
      </w:r>
      <w:r>
        <w:rPr>
          <w:rFonts w:ascii="黑体" w:eastAsia="黑体"/>
          <w:color w:val="000000"/>
          <w:sz w:val="36"/>
          <w:u w:val="single"/>
        </w:rPr>
        <w:t xml:space="preserve">                    </w:t>
      </w:r>
    </w:p>
    <w:p w14:paraId="696E635E" w14:textId="77777777" w:rsidR="00DB0B71" w:rsidRDefault="00DB0B71" w:rsidP="00DB0B71">
      <w:pPr>
        <w:ind w:firstLine="1916"/>
        <w:rPr>
          <w:rFonts w:ascii="黑体" w:eastAsia="黑体"/>
          <w:b/>
          <w:color w:val="000000"/>
          <w:sz w:val="36"/>
        </w:rPr>
      </w:pPr>
      <w:r>
        <w:rPr>
          <w:rFonts w:ascii="黑体" w:eastAsia="黑体" w:hint="eastAsia"/>
          <w:color w:val="000000"/>
          <w:sz w:val="36"/>
        </w:rPr>
        <w:t>签订日期</w:t>
      </w:r>
      <w:r>
        <w:rPr>
          <w:rFonts w:ascii="黑体" w:eastAsia="黑体"/>
          <w:b/>
          <w:color w:val="000000"/>
          <w:sz w:val="36"/>
        </w:rPr>
        <w:t xml:space="preserve"> </w:t>
      </w:r>
      <w:r>
        <w:rPr>
          <w:rFonts w:ascii="黑体" w:eastAsia="黑体" w:hint="eastAsia"/>
          <w:b/>
          <w:color w:val="000000"/>
          <w:sz w:val="36"/>
        </w:rPr>
        <w:t>：</w:t>
      </w:r>
      <w:r>
        <w:rPr>
          <w:rFonts w:ascii="黑体" w:eastAsia="黑体"/>
          <w:b/>
          <w:color w:val="000000"/>
          <w:sz w:val="36"/>
          <w:u w:val="single"/>
        </w:rPr>
        <w:t xml:space="preserve">                    </w:t>
      </w:r>
    </w:p>
    <w:p w14:paraId="4AE6F573" w14:textId="77777777" w:rsidR="00DB0B71" w:rsidRDefault="00DB0B71" w:rsidP="00DB0B71">
      <w:pPr>
        <w:rPr>
          <w:rFonts w:ascii="黑体" w:eastAsia="黑体"/>
          <w:color w:val="000000"/>
          <w:w w:val="105"/>
          <w:sz w:val="36"/>
        </w:rPr>
      </w:pPr>
      <w:r>
        <w:rPr>
          <w:rFonts w:ascii="黑体" w:eastAsia="黑体"/>
          <w:color w:val="000000"/>
          <w:w w:val="105"/>
          <w:sz w:val="36"/>
        </w:rPr>
        <w:t xml:space="preserve">       </w:t>
      </w:r>
    </w:p>
    <w:p w14:paraId="196310A0" w14:textId="77777777" w:rsidR="00DB0B71" w:rsidRDefault="00DB0B71" w:rsidP="00DB0B71">
      <w:pPr>
        <w:rPr>
          <w:rFonts w:ascii="黑体" w:eastAsia="黑体"/>
          <w:color w:val="000000"/>
          <w:w w:val="105"/>
          <w:sz w:val="36"/>
        </w:rPr>
      </w:pPr>
    </w:p>
    <w:p w14:paraId="0881876C" w14:textId="77777777" w:rsidR="00DB0B71" w:rsidRDefault="00DB0B71" w:rsidP="00DB0B71">
      <w:pPr>
        <w:rPr>
          <w:rFonts w:ascii="黑体" w:eastAsia="黑体"/>
          <w:color w:val="000000"/>
          <w:w w:val="105"/>
          <w:sz w:val="36"/>
        </w:rPr>
      </w:pPr>
    </w:p>
    <w:p w14:paraId="6C34DDAC" w14:textId="77777777" w:rsidR="00DB0B71" w:rsidRDefault="00DB0B71" w:rsidP="00DB0B71">
      <w:pPr>
        <w:rPr>
          <w:rFonts w:ascii="黑体" w:eastAsia="黑体"/>
          <w:color w:val="000000"/>
          <w:w w:val="105"/>
          <w:sz w:val="36"/>
        </w:rPr>
      </w:pPr>
    </w:p>
    <w:p w14:paraId="43290C77" w14:textId="77777777" w:rsidR="00DB0B71" w:rsidRDefault="00DB0B71" w:rsidP="00DB0B71">
      <w:pPr>
        <w:rPr>
          <w:rFonts w:ascii="黑体" w:eastAsia="黑体"/>
          <w:color w:val="000000"/>
          <w:w w:val="105"/>
          <w:sz w:val="36"/>
        </w:rPr>
      </w:pPr>
    </w:p>
    <w:p w14:paraId="18D00A2C" w14:textId="77777777" w:rsidR="00DB0B71" w:rsidRDefault="00DB0B71" w:rsidP="00DB0B71">
      <w:pPr>
        <w:rPr>
          <w:rFonts w:ascii="黑体" w:eastAsia="黑体"/>
          <w:color w:val="000000"/>
          <w:w w:val="105"/>
          <w:sz w:val="36"/>
        </w:rPr>
      </w:pPr>
    </w:p>
    <w:p w14:paraId="002304C4" w14:textId="77777777" w:rsidR="00DB0B71" w:rsidRDefault="00DB0B71" w:rsidP="00DB0B71">
      <w:pPr>
        <w:rPr>
          <w:rFonts w:ascii="黑体" w:eastAsia="黑体"/>
          <w:color w:val="000000"/>
          <w:w w:val="105"/>
          <w:sz w:val="36"/>
        </w:rPr>
      </w:pPr>
    </w:p>
    <w:p w14:paraId="5A7A9151" w14:textId="77777777" w:rsidR="00DB0B71" w:rsidRDefault="00DB0B71" w:rsidP="00DB0B71">
      <w:pPr>
        <w:rPr>
          <w:rFonts w:ascii="黑体" w:eastAsia="黑体"/>
          <w:color w:val="000000"/>
          <w:w w:val="105"/>
          <w:sz w:val="36"/>
        </w:rPr>
      </w:pPr>
    </w:p>
    <w:p w14:paraId="2B25C086" w14:textId="77777777" w:rsidR="00DB0B71" w:rsidRDefault="00DB0B71" w:rsidP="00DB0B71">
      <w:pPr>
        <w:rPr>
          <w:rFonts w:ascii="黑体" w:eastAsia="黑体"/>
          <w:color w:val="000000"/>
          <w:w w:val="105"/>
          <w:sz w:val="36"/>
        </w:rPr>
      </w:pPr>
    </w:p>
    <w:p w14:paraId="62578C5A" w14:textId="77777777" w:rsidR="00DB0B71" w:rsidRDefault="00DB0B71" w:rsidP="00DB0B71">
      <w:pPr>
        <w:rPr>
          <w:rFonts w:ascii="宋体"/>
          <w:color w:val="000000"/>
          <w:lang w:val="zh-CN"/>
        </w:rPr>
      </w:pPr>
      <w:r>
        <w:rPr>
          <w:rFonts w:ascii="黑体" w:eastAsia="黑体"/>
          <w:b/>
          <w:color w:val="000000"/>
          <w:w w:val="105"/>
          <w:sz w:val="36"/>
        </w:rPr>
        <w:br w:type="page"/>
      </w:r>
      <w:r>
        <w:rPr>
          <w:rFonts w:ascii="宋体" w:hint="eastAsia"/>
          <w:color w:val="000000"/>
          <w:lang w:val="zh-CN"/>
        </w:rPr>
        <w:lastRenderedPageBreak/>
        <w:t>合同编号：</w:t>
      </w:r>
      <w:r>
        <w:rPr>
          <w:rFonts w:ascii="宋体" w:hAnsi="宋体" w:hint="eastAsia"/>
          <w:color w:val="000000"/>
          <w:u w:val="single"/>
          <w:lang w:val="zh-CN"/>
        </w:rPr>
        <w:t xml:space="preserve">           </w:t>
      </w:r>
      <w:r>
        <w:rPr>
          <w:rFonts w:ascii="宋体" w:hint="eastAsia"/>
          <w:color w:val="000000"/>
          <w:lang w:val="zh-CN"/>
        </w:rPr>
        <w:t xml:space="preserve"> </w:t>
      </w:r>
    </w:p>
    <w:p w14:paraId="53B030F6" w14:textId="77777777" w:rsidR="00DB0B71" w:rsidRDefault="00DB0B71" w:rsidP="00DB0B71">
      <w:pPr>
        <w:rPr>
          <w:rFonts w:ascii="宋体" w:hAnsi="宋体" w:cs="宋体"/>
          <w:color w:val="000000"/>
        </w:rPr>
      </w:pPr>
      <w:r>
        <w:rPr>
          <w:rFonts w:ascii="宋体" w:hint="eastAsia"/>
          <w:color w:val="000000"/>
          <w:lang w:val="zh-CN"/>
        </w:rPr>
        <w:t>政府采</w:t>
      </w:r>
      <w:r>
        <w:rPr>
          <w:rFonts w:ascii="宋体" w:hAnsi="宋体" w:hint="eastAsia"/>
          <w:color w:val="000000"/>
          <w:lang w:val="zh-CN"/>
        </w:rPr>
        <w:t>购计划号：</w:t>
      </w:r>
    </w:p>
    <w:tbl>
      <w:tblPr>
        <w:tblW w:w="0" w:type="auto"/>
        <w:tblInd w:w="-108" w:type="dxa"/>
        <w:tblLayout w:type="fixed"/>
        <w:tblCellMar>
          <w:left w:w="0" w:type="dxa"/>
          <w:right w:w="0" w:type="dxa"/>
        </w:tblCellMar>
        <w:tblLook w:val="0000" w:firstRow="0" w:lastRow="0" w:firstColumn="0" w:lastColumn="0" w:noHBand="0" w:noVBand="0"/>
      </w:tblPr>
      <w:tblGrid>
        <w:gridCol w:w="4643"/>
        <w:gridCol w:w="4643"/>
      </w:tblGrid>
      <w:tr w:rsidR="00DB0B71" w14:paraId="6DC1AC04" w14:textId="77777777" w:rsidTr="00D031BB">
        <w:tc>
          <w:tcPr>
            <w:tcW w:w="4643" w:type="dxa"/>
            <w:tcBorders>
              <w:top w:val="nil"/>
              <w:left w:val="nil"/>
              <w:bottom w:val="nil"/>
              <w:right w:val="nil"/>
            </w:tcBorders>
          </w:tcPr>
          <w:p w14:paraId="29532629" w14:textId="77777777" w:rsidR="00DB0B71" w:rsidRDefault="00DB0B71" w:rsidP="00D031BB">
            <w:pPr>
              <w:autoSpaceDE w:val="0"/>
              <w:autoSpaceDN w:val="0"/>
              <w:adjustRightInd w:val="0"/>
              <w:ind w:firstLineChars="50" w:firstLine="105"/>
              <w:jc w:val="left"/>
              <w:rPr>
                <w:rFonts w:ascii="宋体"/>
                <w:color w:val="000000"/>
                <w:lang w:val="zh-CN"/>
              </w:rPr>
            </w:pPr>
            <w:r>
              <w:rPr>
                <w:rFonts w:ascii="宋体" w:hint="eastAsia"/>
                <w:color w:val="000000"/>
                <w:lang w:val="zh-CN"/>
              </w:rPr>
              <w:t>采购人：（以下称甲方）</w:t>
            </w:r>
          </w:p>
        </w:tc>
        <w:tc>
          <w:tcPr>
            <w:tcW w:w="4643" w:type="dxa"/>
            <w:tcBorders>
              <w:top w:val="nil"/>
              <w:left w:val="nil"/>
              <w:bottom w:val="nil"/>
              <w:right w:val="nil"/>
            </w:tcBorders>
          </w:tcPr>
          <w:p w14:paraId="75EBAFBC" w14:textId="77777777" w:rsidR="00DB0B71" w:rsidRDefault="00DB0B71" w:rsidP="00D031BB">
            <w:pPr>
              <w:autoSpaceDE w:val="0"/>
              <w:autoSpaceDN w:val="0"/>
              <w:adjustRightInd w:val="0"/>
              <w:jc w:val="left"/>
              <w:rPr>
                <w:rFonts w:ascii="宋体"/>
                <w:color w:val="000000"/>
                <w:lang w:val="zh-CN"/>
              </w:rPr>
            </w:pPr>
            <w:r>
              <w:rPr>
                <w:rFonts w:ascii="宋体" w:hint="eastAsia"/>
                <w:color w:val="000000"/>
                <w:lang w:val="zh-CN"/>
              </w:rPr>
              <w:t>供应商：（以下称乙方）</w:t>
            </w:r>
          </w:p>
        </w:tc>
      </w:tr>
      <w:tr w:rsidR="00DB0B71" w14:paraId="43D9CE24" w14:textId="77777777" w:rsidTr="00D031BB">
        <w:tc>
          <w:tcPr>
            <w:tcW w:w="4643" w:type="dxa"/>
            <w:tcBorders>
              <w:top w:val="nil"/>
              <w:left w:val="nil"/>
              <w:bottom w:val="nil"/>
              <w:right w:val="nil"/>
            </w:tcBorders>
          </w:tcPr>
          <w:p w14:paraId="39F104DF" w14:textId="77777777" w:rsidR="00DB0B71" w:rsidRDefault="00DB0B71" w:rsidP="00D031BB">
            <w:pPr>
              <w:autoSpaceDE w:val="0"/>
              <w:autoSpaceDN w:val="0"/>
              <w:adjustRightInd w:val="0"/>
              <w:ind w:firstLineChars="50" w:firstLine="105"/>
              <w:jc w:val="left"/>
              <w:rPr>
                <w:color w:val="000000"/>
              </w:rPr>
            </w:pPr>
            <w:r>
              <w:rPr>
                <w:rFonts w:ascii="宋体" w:hint="eastAsia"/>
                <w:color w:val="000000"/>
                <w:lang w:val="zh-CN"/>
              </w:rPr>
              <w:t>住所地：</w:t>
            </w:r>
          </w:p>
        </w:tc>
        <w:tc>
          <w:tcPr>
            <w:tcW w:w="4643" w:type="dxa"/>
            <w:tcBorders>
              <w:top w:val="nil"/>
              <w:left w:val="nil"/>
              <w:bottom w:val="nil"/>
              <w:right w:val="nil"/>
            </w:tcBorders>
          </w:tcPr>
          <w:p w14:paraId="6E54BCBF" w14:textId="77777777" w:rsidR="00DB0B71" w:rsidRDefault="00DB0B71" w:rsidP="00D031BB">
            <w:pPr>
              <w:autoSpaceDE w:val="0"/>
              <w:autoSpaceDN w:val="0"/>
              <w:adjustRightInd w:val="0"/>
              <w:jc w:val="left"/>
              <w:rPr>
                <w:rFonts w:ascii="宋体"/>
                <w:color w:val="000000"/>
              </w:rPr>
            </w:pPr>
            <w:r>
              <w:rPr>
                <w:rFonts w:ascii="宋体" w:hint="eastAsia"/>
                <w:color w:val="000000"/>
                <w:lang w:val="zh-CN"/>
              </w:rPr>
              <w:t>住所地：</w:t>
            </w:r>
          </w:p>
        </w:tc>
      </w:tr>
    </w:tbl>
    <w:p w14:paraId="15C62481" w14:textId="77777777" w:rsidR="00DB0B71" w:rsidRDefault="00DB0B71" w:rsidP="00DB0B71">
      <w:pPr>
        <w:autoSpaceDE w:val="0"/>
        <w:autoSpaceDN w:val="0"/>
        <w:adjustRightInd w:val="0"/>
        <w:ind w:firstLine="420"/>
        <w:jc w:val="left"/>
        <w:rPr>
          <w:color w:val="000000"/>
        </w:rPr>
      </w:pPr>
      <w:r>
        <w:rPr>
          <w:rFonts w:ascii="宋体" w:hint="eastAsia"/>
          <w:color w:val="000000"/>
          <w:lang w:val="zh-CN"/>
        </w:rPr>
        <w:t>根据《中华人民共和国政府采购法》《中华人民共和国合同法》等法律法规的规定，甲乙双方按照</w:t>
      </w:r>
      <w:r w:rsidR="00557808">
        <w:rPr>
          <w:rFonts w:ascii="宋体" w:hint="eastAsia"/>
          <w:color w:val="000000"/>
          <w:lang w:val="zh-CN"/>
        </w:rPr>
        <w:t>校招标办</w:t>
      </w:r>
      <w:r>
        <w:rPr>
          <w:rFonts w:ascii="宋体" w:hint="eastAsia"/>
          <w:color w:val="000000"/>
          <w:lang w:val="zh-CN"/>
        </w:rPr>
        <w:t>的招标结果签订本合同。</w:t>
      </w:r>
    </w:p>
    <w:p w14:paraId="6D733224" w14:textId="77777777" w:rsidR="00DB0B71" w:rsidRDefault="00DB0B71" w:rsidP="00DB0B71">
      <w:pPr>
        <w:autoSpaceDE w:val="0"/>
        <w:autoSpaceDN w:val="0"/>
        <w:adjustRightInd w:val="0"/>
        <w:ind w:firstLine="420"/>
        <w:rPr>
          <w:rFonts w:ascii="宋体"/>
          <w:b/>
          <w:bCs/>
          <w:color w:val="000000"/>
          <w:lang w:val="zh-CN"/>
        </w:rPr>
      </w:pPr>
      <w:r>
        <w:rPr>
          <w:rFonts w:ascii="宋体" w:hint="eastAsia"/>
          <w:b/>
          <w:bCs/>
          <w:color w:val="000000"/>
          <w:lang w:val="zh-CN"/>
        </w:rPr>
        <w:t>第一条 合同标的</w:t>
      </w:r>
    </w:p>
    <w:p w14:paraId="775781A4" w14:textId="77777777" w:rsidR="00DB0B71" w:rsidRDefault="00DB0B71" w:rsidP="00DB0B71">
      <w:pPr>
        <w:autoSpaceDE w:val="0"/>
        <w:autoSpaceDN w:val="0"/>
        <w:adjustRightInd w:val="0"/>
        <w:ind w:firstLine="420"/>
        <w:rPr>
          <w:rFonts w:ascii="宋体"/>
          <w:color w:val="000000"/>
          <w:lang w:val="zh-CN"/>
        </w:rPr>
      </w:pPr>
      <w:r>
        <w:rPr>
          <w:rFonts w:ascii="宋体" w:hint="eastAsia"/>
          <w:color w:val="000000"/>
          <w:lang w:val="zh-CN"/>
        </w:rPr>
        <w:t>乙方根据甲方需求提供下列服务：</w:t>
      </w:r>
      <w:r>
        <w:rPr>
          <w:rFonts w:ascii="宋体" w:hint="eastAsia"/>
          <w:color w:val="000000"/>
          <w:u w:val="single"/>
          <w:lang w:val="zh-CN"/>
        </w:rPr>
        <w:t xml:space="preserve">                    </w:t>
      </w:r>
      <w:r>
        <w:rPr>
          <w:rFonts w:ascii="宋体" w:hint="eastAsia"/>
          <w:color w:val="000000"/>
          <w:lang w:val="zh-CN"/>
        </w:rPr>
        <w:t>，服务内容详见乙方投标文件。</w:t>
      </w:r>
    </w:p>
    <w:p w14:paraId="73156670"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b/>
          <w:bCs/>
          <w:color w:val="000000"/>
          <w:lang w:val="zh-CN"/>
        </w:rPr>
        <w:t>第二条</w:t>
      </w:r>
      <w:r>
        <w:rPr>
          <w:rFonts w:ascii="宋体"/>
          <w:b/>
          <w:bCs/>
          <w:color w:val="000000"/>
          <w:lang w:val="zh-CN"/>
        </w:rPr>
        <w:t xml:space="preserve"> </w:t>
      </w:r>
      <w:r>
        <w:rPr>
          <w:rFonts w:ascii="宋体" w:hint="eastAsia"/>
          <w:b/>
          <w:bCs/>
          <w:color w:val="000000"/>
          <w:lang w:val="zh-CN"/>
        </w:rPr>
        <w:t>合同总价款</w:t>
      </w:r>
      <w:r>
        <w:rPr>
          <w:rFonts w:ascii="宋体" w:hint="eastAsia"/>
          <w:b/>
          <w:bCs/>
          <w:color w:val="000000"/>
        </w:rPr>
        <w:t xml:space="preserve">  </w:t>
      </w:r>
      <w:r>
        <w:rPr>
          <w:rFonts w:ascii="宋体" w:hint="eastAsia"/>
          <w:color w:val="000000"/>
          <w:lang w:val="zh-CN"/>
        </w:rPr>
        <w:t>本合同项下</w:t>
      </w:r>
      <w:r>
        <w:rPr>
          <w:rFonts w:ascii="宋体" w:hint="eastAsia"/>
          <w:color w:val="000000"/>
          <w:lang w:val="zh-CN" w:bidi="ar"/>
        </w:rPr>
        <w:t>投标下浮比例为</w:t>
      </w:r>
      <w:r>
        <w:rPr>
          <w:rFonts w:ascii="仿宋_GB2312" w:hAnsi="宋体" w:hint="eastAsia"/>
          <w:color w:val="000000"/>
          <w:u w:val="single"/>
          <w:lang w:bidi="ar"/>
        </w:rPr>
        <w:t xml:space="preserve">         </w:t>
      </w:r>
      <w:r>
        <w:rPr>
          <w:rFonts w:ascii="仿宋_GB2312" w:hAnsi="宋体" w:hint="eastAsia"/>
          <w:color w:val="000000"/>
          <w:lang w:bidi="ar"/>
        </w:rPr>
        <w:t>％（大写：百分之</w:t>
      </w:r>
      <w:r>
        <w:rPr>
          <w:rFonts w:ascii="仿宋_GB2312" w:hAnsi="宋体" w:hint="eastAsia"/>
          <w:color w:val="000000"/>
          <w:u w:val="single"/>
          <w:lang w:bidi="ar"/>
        </w:rPr>
        <w:t xml:space="preserve">         </w:t>
      </w:r>
      <w:r>
        <w:rPr>
          <w:rFonts w:ascii="仿宋_GB2312" w:hAnsi="宋体" w:hint="eastAsia"/>
          <w:color w:val="000000"/>
          <w:lang w:bidi="ar"/>
        </w:rPr>
        <w:t xml:space="preserve"> </w:t>
      </w:r>
      <w:r>
        <w:rPr>
          <w:rFonts w:ascii="仿宋_GB2312" w:hAnsi="宋体" w:hint="eastAsia"/>
          <w:color w:val="000000"/>
          <w:lang w:bidi="ar"/>
        </w:rPr>
        <w:t>）</w:t>
      </w:r>
      <w:r>
        <w:rPr>
          <w:rFonts w:ascii="宋体" w:hint="eastAsia"/>
          <w:color w:val="000000"/>
          <w:lang w:val="zh-CN" w:bidi="ar"/>
        </w:rPr>
        <w:t>。</w:t>
      </w:r>
    </w:p>
    <w:p w14:paraId="1707CC41" w14:textId="77777777" w:rsidR="00DB0B71" w:rsidRDefault="00DB0B71" w:rsidP="00DB0B71">
      <w:pPr>
        <w:adjustRightInd w:val="0"/>
        <w:snapToGrid w:val="0"/>
        <w:ind w:firstLineChars="200" w:firstLine="420"/>
        <w:rPr>
          <w:rFonts w:ascii="宋体" w:hAnsi="宋体"/>
        </w:rPr>
      </w:pPr>
      <w:r>
        <w:rPr>
          <w:rFonts w:ascii="宋体" w:hint="eastAsia"/>
          <w:color w:val="000000"/>
          <w:lang w:val="zh-CN"/>
        </w:rPr>
        <w:t>本合同总价款包含</w:t>
      </w:r>
      <w:r>
        <w:rPr>
          <w:rFonts w:ascii="宋体" w:hAnsi="宋体" w:hint="eastAsia"/>
        </w:rPr>
        <w:t>完成本服务项目发生的所有含税费用、支付给员工的工资和国家强制缴纳的各种社会保障资金，以及供应商认为需要的其他费用等。</w:t>
      </w:r>
    </w:p>
    <w:p w14:paraId="21338CF1" w14:textId="77777777" w:rsidR="00DB0B71" w:rsidRDefault="00DB0B71" w:rsidP="00DB0B71">
      <w:pPr>
        <w:widowControl/>
        <w:adjustRightInd w:val="0"/>
        <w:snapToGrid w:val="0"/>
        <w:ind w:firstLine="420"/>
        <w:jc w:val="left"/>
        <w:rPr>
          <w:rFonts w:ascii="宋体" w:hAnsi="宋体" w:cs="宋体"/>
          <w:color w:val="000000"/>
          <w:kern w:val="0"/>
          <w:lang w:val="zh-CN"/>
        </w:rPr>
      </w:pPr>
      <w:r>
        <w:rPr>
          <w:rFonts w:ascii="宋体" w:hAnsi="宋体" w:cs="宋体" w:hint="eastAsia"/>
          <w:color w:val="000000"/>
          <w:kern w:val="0"/>
          <w:lang w:val="zh-CN"/>
        </w:rPr>
        <w:t>本合同总价款还包含乙方应当提供的伴随服务/售后服务费用。</w:t>
      </w:r>
    </w:p>
    <w:p w14:paraId="51B2BD49" w14:textId="77777777" w:rsidR="00DB0B71" w:rsidRDefault="00DB0B71" w:rsidP="00DB0B71">
      <w:pPr>
        <w:autoSpaceDE w:val="0"/>
        <w:autoSpaceDN w:val="0"/>
        <w:adjustRightInd w:val="0"/>
        <w:snapToGrid w:val="0"/>
        <w:ind w:firstLine="420"/>
        <w:jc w:val="left"/>
        <w:rPr>
          <w:rFonts w:ascii="宋体"/>
          <w:color w:val="000000"/>
          <w:lang w:val="zh-CN"/>
        </w:rPr>
      </w:pPr>
      <w:r>
        <w:rPr>
          <w:rFonts w:ascii="宋体" w:hint="eastAsia"/>
          <w:color w:val="000000"/>
          <w:lang w:val="zh-CN"/>
        </w:rPr>
        <w:t>本合同执行期间合同</w:t>
      </w:r>
      <w:r>
        <w:rPr>
          <w:rFonts w:ascii="宋体" w:hint="eastAsia"/>
          <w:color w:val="000000"/>
          <w:lang w:val="zh-CN" w:bidi="ar"/>
        </w:rPr>
        <w:t>投标下浮比例</w:t>
      </w:r>
      <w:r>
        <w:rPr>
          <w:rFonts w:ascii="宋体" w:hint="eastAsia"/>
          <w:color w:val="000000"/>
          <w:lang w:val="zh-CN"/>
        </w:rPr>
        <w:t>不变。</w:t>
      </w:r>
    </w:p>
    <w:p w14:paraId="51147B26" w14:textId="3AFBB87E" w:rsidR="00DB0B71" w:rsidRDefault="00DB0B71" w:rsidP="00DB0B71">
      <w:pPr>
        <w:ind w:firstLineChars="200" w:firstLine="422"/>
        <w:rPr>
          <w:b/>
          <w:bCs/>
        </w:rPr>
      </w:pPr>
      <w:r>
        <w:rPr>
          <w:rFonts w:hint="eastAsia"/>
          <w:b/>
          <w:bCs/>
        </w:rPr>
        <w:t>请供应商根据以下每个单项服务原价折扣后的金额填写：</w:t>
      </w:r>
      <w:r>
        <w:rPr>
          <w:rFonts w:hint="eastAsia"/>
          <w:b/>
          <w:bCs/>
        </w:rPr>
        <w:t xml:space="preserve">                 </w:t>
      </w:r>
    </w:p>
    <w:p w14:paraId="6E9CD66B" w14:textId="65E19AE1" w:rsidR="009823B0" w:rsidRPr="009823B0" w:rsidRDefault="009823B0" w:rsidP="009823B0">
      <w:pPr>
        <w:rPr>
          <w:rFonts w:ascii="宋体"/>
          <w:b/>
          <w:bCs/>
          <w:color w:val="000000"/>
        </w:rPr>
      </w:pPr>
      <w:r w:rsidRPr="009823B0">
        <w:rPr>
          <w:rFonts w:hint="eastAsia"/>
          <w:b/>
          <w:bCs/>
        </w:rPr>
        <w:t>分包一</w:t>
      </w:r>
      <w:r w:rsidR="00A321F3">
        <w:rPr>
          <w:rFonts w:hint="eastAsia"/>
          <w:b/>
          <w:bCs/>
        </w:rPr>
        <w:t xml:space="preserve"> </w:t>
      </w:r>
      <w:r w:rsidR="00A321F3">
        <w:rPr>
          <w:rFonts w:ascii="宋体" w:hAnsi="宋体" w:hint="eastAsia"/>
          <w:b/>
          <w:sz w:val="24"/>
        </w:rPr>
        <w:t xml:space="preserve"> 小车及1</w:t>
      </w:r>
      <w:r w:rsidR="00A321F3">
        <w:rPr>
          <w:rFonts w:ascii="宋体" w:hAnsi="宋体"/>
          <w:b/>
          <w:sz w:val="24"/>
        </w:rPr>
        <w:t>4</w:t>
      </w:r>
      <w:r w:rsidR="00A321F3">
        <w:rPr>
          <w:rFonts w:ascii="宋体" w:hAnsi="宋体" w:hint="eastAsia"/>
          <w:b/>
          <w:sz w:val="24"/>
        </w:rPr>
        <w:t>座以下商务车</w:t>
      </w:r>
      <w:r w:rsidR="00A321F3" w:rsidRPr="002945A6">
        <w:rPr>
          <w:rFonts w:ascii="宋体" w:hAnsi="宋体" w:hint="eastAsia"/>
          <w:b/>
          <w:sz w:val="24"/>
        </w:rPr>
        <w:t>租赁服务</w:t>
      </w:r>
      <w:r w:rsidR="00A321F3">
        <w:rPr>
          <w:rFonts w:ascii="宋体" w:hAnsi="宋体" w:hint="eastAsia"/>
          <w:b/>
          <w:sz w:val="24"/>
        </w:rPr>
        <w:t xml:space="preserve">（按实结算） </w:t>
      </w:r>
      <w:r w:rsidR="00A321F3">
        <w:rPr>
          <w:rFonts w:ascii="宋体" w:hAnsi="宋体"/>
          <w:b/>
          <w:sz w:val="24"/>
        </w:rPr>
        <w:t xml:space="preserve">       </w:t>
      </w:r>
      <w:r w:rsidR="00A321F3">
        <w:rPr>
          <w:rFonts w:hint="eastAsia"/>
          <w:b/>
          <w:bCs/>
        </w:rPr>
        <w:t>单位：元</w:t>
      </w:r>
    </w:p>
    <w:tbl>
      <w:tblPr>
        <w:tblW w:w="9829"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519"/>
        <w:gridCol w:w="1202"/>
        <w:gridCol w:w="750"/>
        <w:gridCol w:w="1050"/>
        <w:gridCol w:w="750"/>
        <w:gridCol w:w="1050"/>
        <w:gridCol w:w="450"/>
        <w:gridCol w:w="1051"/>
        <w:gridCol w:w="749"/>
        <w:gridCol w:w="1227"/>
      </w:tblGrid>
      <w:tr w:rsidR="003357A5" w14:paraId="20D19ABB" w14:textId="2C614375" w:rsidTr="003357A5">
        <w:trPr>
          <w:trHeight w:hRule="exact" w:val="753"/>
        </w:trPr>
        <w:tc>
          <w:tcPr>
            <w:tcW w:w="1031" w:type="dxa"/>
            <w:vMerge w:val="restart"/>
            <w:vAlign w:val="center"/>
          </w:tcPr>
          <w:p w14:paraId="19C554A5" w14:textId="77777777" w:rsidR="003357A5" w:rsidRDefault="003357A5" w:rsidP="00D031BB">
            <w:pPr>
              <w:spacing w:line="320" w:lineRule="exact"/>
              <w:ind w:firstLine="200"/>
              <w:rPr>
                <w:rFonts w:ascii="宋体" w:hAnsi="宋体"/>
                <w:sz w:val="18"/>
                <w:szCs w:val="18"/>
              </w:rPr>
            </w:pPr>
            <w:r>
              <w:rPr>
                <w:rFonts w:ascii="宋体" w:hAnsi="宋体" w:hint="eastAsia"/>
                <w:sz w:val="18"/>
                <w:szCs w:val="18"/>
              </w:rPr>
              <w:t>车型</w:t>
            </w:r>
          </w:p>
        </w:tc>
        <w:tc>
          <w:tcPr>
            <w:tcW w:w="1721" w:type="dxa"/>
            <w:gridSpan w:val="2"/>
            <w:vAlign w:val="center"/>
          </w:tcPr>
          <w:p w14:paraId="424D10BD"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半日租</w:t>
            </w:r>
          </w:p>
          <w:p w14:paraId="2187F17D"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（4小时/</w:t>
            </w:r>
            <w:r>
              <w:rPr>
                <w:rFonts w:ascii="宋体" w:hAnsi="宋体"/>
                <w:sz w:val="18"/>
                <w:szCs w:val="18"/>
              </w:rPr>
              <w:t>50</w:t>
            </w:r>
            <w:r>
              <w:rPr>
                <w:rFonts w:ascii="宋体" w:hAnsi="宋体" w:hint="eastAsia"/>
                <w:sz w:val="18"/>
                <w:szCs w:val="18"/>
              </w:rPr>
              <w:t>公里）</w:t>
            </w:r>
          </w:p>
        </w:tc>
        <w:tc>
          <w:tcPr>
            <w:tcW w:w="1800" w:type="dxa"/>
            <w:gridSpan w:val="2"/>
            <w:vAlign w:val="center"/>
          </w:tcPr>
          <w:p w14:paraId="7747FF2E"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日租</w:t>
            </w:r>
          </w:p>
          <w:p w14:paraId="20157F73"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（8小时/1</w:t>
            </w:r>
            <w:r>
              <w:rPr>
                <w:rFonts w:ascii="宋体" w:hAnsi="宋体"/>
                <w:sz w:val="18"/>
                <w:szCs w:val="18"/>
              </w:rPr>
              <w:t>0</w:t>
            </w:r>
            <w:r>
              <w:rPr>
                <w:rFonts w:ascii="宋体" w:hAnsi="宋体" w:hint="eastAsia"/>
                <w:sz w:val="18"/>
                <w:szCs w:val="18"/>
              </w:rPr>
              <w:t>0公里）</w:t>
            </w:r>
          </w:p>
        </w:tc>
        <w:tc>
          <w:tcPr>
            <w:tcW w:w="1800" w:type="dxa"/>
            <w:gridSpan w:val="2"/>
            <w:vAlign w:val="center"/>
          </w:tcPr>
          <w:p w14:paraId="73C71C71"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超时</w:t>
            </w:r>
          </w:p>
          <w:p w14:paraId="389B07B3"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（元/小时）</w:t>
            </w:r>
          </w:p>
        </w:tc>
        <w:tc>
          <w:tcPr>
            <w:tcW w:w="1501" w:type="dxa"/>
            <w:gridSpan w:val="2"/>
            <w:vAlign w:val="center"/>
          </w:tcPr>
          <w:p w14:paraId="2E832031" w14:textId="780E4346" w:rsidR="003357A5" w:rsidRDefault="003357A5" w:rsidP="00E13B09">
            <w:pPr>
              <w:spacing w:line="240" w:lineRule="exact"/>
              <w:jc w:val="center"/>
              <w:rPr>
                <w:rFonts w:ascii="宋体" w:hAnsi="宋体"/>
                <w:sz w:val="18"/>
                <w:szCs w:val="18"/>
              </w:rPr>
            </w:pPr>
            <w:r>
              <w:rPr>
                <w:rFonts w:ascii="宋体" w:hAnsi="宋体" w:hint="eastAsia"/>
                <w:sz w:val="18"/>
                <w:szCs w:val="18"/>
              </w:rPr>
              <w:t>超公里</w:t>
            </w:r>
          </w:p>
          <w:p w14:paraId="7776BA2F" w14:textId="77777777" w:rsidR="003357A5" w:rsidRDefault="003357A5" w:rsidP="00E13B09">
            <w:pPr>
              <w:spacing w:line="240" w:lineRule="exact"/>
              <w:jc w:val="center"/>
              <w:rPr>
                <w:rFonts w:ascii="宋体" w:hAnsi="宋体"/>
                <w:sz w:val="18"/>
                <w:szCs w:val="18"/>
              </w:rPr>
            </w:pPr>
            <w:r>
              <w:rPr>
                <w:rFonts w:ascii="宋体" w:hAnsi="宋体" w:hint="eastAsia"/>
                <w:sz w:val="18"/>
                <w:szCs w:val="18"/>
              </w:rPr>
              <w:t>（元/公里）</w:t>
            </w:r>
          </w:p>
        </w:tc>
        <w:tc>
          <w:tcPr>
            <w:tcW w:w="1976" w:type="dxa"/>
            <w:gridSpan w:val="2"/>
            <w:vAlign w:val="center"/>
          </w:tcPr>
          <w:p w14:paraId="27BFA56D" w14:textId="05BA6C1F" w:rsidR="003357A5" w:rsidRDefault="003357A5" w:rsidP="00E13B09">
            <w:pPr>
              <w:spacing w:line="240" w:lineRule="exact"/>
              <w:jc w:val="center"/>
              <w:rPr>
                <w:rFonts w:ascii="宋体" w:hAnsi="宋体"/>
                <w:sz w:val="18"/>
                <w:szCs w:val="18"/>
              </w:rPr>
            </w:pPr>
            <w:r>
              <w:rPr>
                <w:rFonts w:ascii="宋体" w:hAnsi="宋体" w:hint="eastAsia"/>
                <w:sz w:val="18"/>
                <w:szCs w:val="18"/>
              </w:rPr>
              <w:t>长途台班费</w:t>
            </w:r>
          </w:p>
          <w:p w14:paraId="2A65A38B" w14:textId="1F5E74FA" w:rsidR="003357A5" w:rsidRDefault="003357A5" w:rsidP="00E13B09">
            <w:pPr>
              <w:spacing w:line="240" w:lineRule="exact"/>
              <w:jc w:val="center"/>
              <w:rPr>
                <w:rFonts w:ascii="宋体" w:hAnsi="宋体"/>
                <w:sz w:val="18"/>
                <w:szCs w:val="18"/>
              </w:rPr>
            </w:pPr>
            <w:r>
              <w:rPr>
                <w:rFonts w:ascii="宋体" w:hAnsi="宋体" w:hint="eastAsia"/>
                <w:sz w:val="18"/>
                <w:szCs w:val="18"/>
              </w:rPr>
              <w:t>（元）</w:t>
            </w:r>
          </w:p>
        </w:tc>
      </w:tr>
      <w:tr w:rsidR="003357A5" w14:paraId="582DEC61" w14:textId="183FD348" w:rsidTr="003357A5">
        <w:trPr>
          <w:trHeight w:hRule="exact" w:val="1191"/>
        </w:trPr>
        <w:tc>
          <w:tcPr>
            <w:tcW w:w="1031" w:type="dxa"/>
            <w:vMerge/>
            <w:vAlign w:val="center"/>
          </w:tcPr>
          <w:p w14:paraId="2429C2F0" w14:textId="77777777" w:rsidR="003357A5" w:rsidRDefault="003357A5" w:rsidP="00554C15">
            <w:pPr>
              <w:spacing w:line="220" w:lineRule="exact"/>
              <w:ind w:firstLineChars="50" w:firstLine="90"/>
              <w:jc w:val="center"/>
              <w:rPr>
                <w:rFonts w:ascii="宋体" w:hAnsi="宋体"/>
                <w:sz w:val="18"/>
                <w:szCs w:val="18"/>
              </w:rPr>
            </w:pPr>
          </w:p>
        </w:tc>
        <w:tc>
          <w:tcPr>
            <w:tcW w:w="519" w:type="dxa"/>
            <w:vAlign w:val="center"/>
          </w:tcPr>
          <w:p w14:paraId="71284435" w14:textId="77777777" w:rsidR="003357A5" w:rsidRDefault="003357A5" w:rsidP="00554C15">
            <w:pPr>
              <w:spacing w:line="220" w:lineRule="exact"/>
              <w:jc w:val="center"/>
              <w:rPr>
                <w:rFonts w:ascii="宋体" w:hAnsi="宋体"/>
                <w:sz w:val="18"/>
                <w:szCs w:val="18"/>
              </w:rPr>
            </w:pPr>
            <w:r>
              <w:rPr>
                <w:rFonts w:ascii="宋体" w:hAnsi="宋体" w:hint="eastAsia"/>
                <w:sz w:val="18"/>
                <w:szCs w:val="18"/>
              </w:rPr>
              <w:t>原价</w:t>
            </w:r>
          </w:p>
        </w:tc>
        <w:tc>
          <w:tcPr>
            <w:tcW w:w="1202" w:type="dxa"/>
            <w:vAlign w:val="center"/>
          </w:tcPr>
          <w:p w14:paraId="30CD88FC" w14:textId="77777777" w:rsidR="003357A5" w:rsidRPr="00A22896" w:rsidRDefault="003357A5" w:rsidP="00554C15">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750" w:type="dxa"/>
            <w:vAlign w:val="center"/>
          </w:tcPr>
          <w:p w14:paraId="580CFC65" w14:textId="77777777" w:rsidR="003357A5" w:rsidRDefault="003357A5" w:rsidP="00554C15">
            <w:pPr>
              <w:spacing w:line="220" w:lineRule="exact"/>
              <w:jc w:val="center"/>
              <w:rPr>
                <w:rFonts w:ascii="宋体" w:hAnsi="宋体"/>
                <w:sz w:val="18"/>
                <w:szCs w:val="18"/>
              </w:rPr>
            </w:pPr>
            <w:r>
              <w:rPr>
                <w:rFonts w:ascii="宋体" w:hAnsi="宋体" w:hint="eastAsia"/>
                <w:sz w:val="18"/>
                <w:szCs w:val="18"/>
              </w:rPr>
              <w:t>原价</w:t>
            </w:r>
          </w:p>
        </w:tc>
        <w:tc>
          <w:tcPr>
            <w:tcW w:w="1050" w:type="dxa"/>
            <w:vAlign w:val="center"/>
          </w:tcPr>
          <w:p w14:paraId="053B8829" w14:textId="77777777" w:rsidR="003357A5" w:rsidRPr="00A22896" w:rsidRDefault="003357A5" w:rsidP="00554C15">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750" w:type="dxa"/>
            <w:vAlign w:val="center"/>
          </w:tcPr>
          <w:p w14:paraId="57E33BB9" w14:textId="77777777" w:rsidR="003357A5" w:rsidRDefault="003357A5" w:rsidP="00554C15">
            <w:pPr>
              <w:spacing w:line="220" w:lineRule="exact"/>
              <w:jc w:val="center"/>
              <w:rPr>
                <w:rFonts w:ascii="宋体" w:hAnsi="宋体"/>
                <w:sz w:val="18"/>
                <w:szCs w:val="18"/>
              </w:rPr>
            </w:pPr>
            <w:r>
              <w:rPr>
                <w:rFonts w:ascii="宋体" w:hAnsi="宋体" w:hint="eastAsia"/>
                <w:sz w:val="18"/>
                <w:szCs w:val="18"/>
              </w:rPr>
              <w:t>原价</w:t>
            </w:r>
          </w:p>
        </w:tc>
        <w:tc>
          <w:tcPr>
            <w:tcW w:w="1050" w:type="dxa"/>
            <w:vAlign w:val="center"/>
          </w:tcPr>
          <w:p w14:paraId="43771634" w14:textId="77777777" w:rsidR="003357A5" w:rsidRPr="00A22896" w:rsidRDefault="003357A5" w:rsidP="00554C15">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450" w:type="dxa"/>
            <w:vAlign w:val="center"/>
          </w:tcPr>
          <w:p w14:paraId="4A9B953E" w14:textId="366F41FA" w:rsidR="003357A5" w:rsidRDefault="003357A5" w:rsidP="00554C15">
            <w:pPr>
              <w:spacing w:line="220" w:lineRule="exact"/>
              <w:jc w:val="center"/>
              <w:rPr>
                <w:rFonts w:ascii="宋体" w:hAnsi="宋体"/>
                <w:sz w:val="18"/>
                <w:szCs w:val="18"/>
              </w:rPr>
            </w:pPr>
            <w:r>
              <w:rPr>
                <w:rFonts w:ascii="宋体" w:hAnsi="宋体" w:hint="eastAsia"/>
                <w:sz w:val="18"/>
                <w:szCs w:val="18"/>
              </w:rPr>
              <w:t>原价</w:t>
            </w:r>
          </w:p>
        </w:tc>
        <w:tc>
          <w:tcPr>
            <w:tcW w:w="1051" w:type="dxa"/>
            <w:vAlign w:val="center"/>
          </w:tcPr>
          <w:p w14:paraId="4DB948E2" w14:textId="77777777" w:rsidR="003357A5" w:rsidRDefault="003357A5" w:rsidP="00554C15">
            <w:pPr>
              <w:spacing w:line="220" w:lineRule="exact"/>
              <w:jc w:val="center"/>
              <w:rPr>
                <w:rFonts w:ascii="宋体" w:hAnsi="宋体"/>
                <w:sz w:val="18"/>
                <w:szCs w:val="18"/>
              </w:rPr>
            </w:pPr>
            <w:r w:rsidRPr="00A22896">
              <w:rPr>
                <w:rFonts w:ascii="宋体" w:hAnsi="宋体" w:hint="eastAsia"/>
                <w:sz w:val="15"/>
                <w:szCs w:val="15"/>
              </w:rPr>
              <w:t>折扣后报价=原价×投标下浮比例</w:t>
            </w:r>
          </w:p>
        </w:tc>
        <w:tc>
          <w:tcPr>
            <w:tcW w:w="749" w:type="dxa"/>
            <w:vAlign w:val="center"/>
          </w:tcPr>
          <w:p w14:paraId="54C0E509" w14:textId="7EFA68CE" w:rsidR="003357A5" w:rsidRDefault="003357A5" w:rsidP="00554C15">
            <w:pPr>
              <w:spacing w:line="220" w:lineRule="exact"/>
              <w:jc w:val="center"/>
              <w:rPr>
                <w:rFonts w:ascii="宋体" w:hAnsi="宋体"/>
                <w:sz w:val="18"/>
                <w:szCs w:val="18"/>
              </w:rPr>
            </w:pPr>
            <w:r>
              <w:rPr>
                <w:rFonts w:ascii="宋体" w:hAnsi="宋体" w:hint="eastAsia"/>
                <w:sz w:val="18"/>
                <w:szCs w:val="18"/>
              </w:rPr>
              <w:t>原价</w:t>
            </w:r>
          </w:p>
        </w:tc>
        <w:tc>
          <w:tcPr>
            <w:tcW w:w="1227" w:type="dxa"/>
            <w:vAlign w:val="center"/>
          </w:tcPr>
          <w:p w14:paraId="63992514" w14:textId="67939474" w:rsidR="003357A5" w:rsidRDefault="003357A5" w:rsidP="00554C15">
            <w:pPr>
              <w:spacing w:line="220" w:lineRule="exact"/>
              <w:jc w:val="center"/>
              <w:rPr>
                <w:rFonts w:ascii="宋体" w:hAnsi="宋体"/>
                <w:sz w:val="18"/>
                <w:szCs w:val="18"/>
              </w:rPr>
            </w:pPr>
            <w:r w:rsidRPr="00A22896">
              <w:rPr>
                <w:rFonts w:ascii="宋体" w:hAnsi="宋体" w:hint="eastAsia"/>
                <w:sz w:val="15"/>
                <w:szCs w:val="15"/>
              </w:rPr>
              <w:t>折扣后报价=原价×投标下浮比例</w:t>
            </w:r>
          </w:p>
        </w:tc>
      </w:tr>
      <w:tr w:rsidR="003357A5" w14:paraId="6925E50A" w14:textId="05306BC0" w:rsidTr="003357A5">
        <w:trPr>
          <w:trHeight w:hRule="exact" w:val="720"/>
        </w:trPr>
        <w:tc>
          <w:tcPr>
            <w:tcW w:w="1031" w:type="dxa"/>
            <w:vAlign w:val="center"/>
          </w:tcPr>
          <w:p w14:paraId="74D21CC0" w14:textId="77777777" w:rsidR="003357A5" w:rsidRPr="00E13B09" w:rsidRDefault="003357A5" w:rsidP="00554C15">
            <w:pPr>
              <w:spacing w:line="220" w:lineRule="exact"/>
              <w:ind w:firstLineChars="50" w:firstLine="90"/>
              <w:jc w:val="center"/>
              <w:rPr>
                <w:rFonts w:ascii="宋体" w:hAnsi="宋体"/>
                <w:sz w:val="18"/>
                <w:szCs w:val="18"/>
              </w:rPr>
            </w:pPr>
            <w:r w:rsidRPr="00E13B09">
              <w:rPr>
                <w:rFonts w:ascii="宋体" w:hAnsi="宋体" w:hint="eastAsia"/>
                <w:sz w:val="18"/>
                <w:szCs w:val="18"/>
              </w:rPr>
              <w:t>投标下浮比例</w:t>
            </w:r>
          </w:p>
        </w:tc>
        <w:tc>
          <w:tcPr>
            <w:tcW w:w="8798" w:type="dxa"/>
            <w:gridSpan w:val="10"/>
          </w:tcPr>
          <w:p w14:paraId="068C373C" w14:textId="77777777" w:rsidR="003357A5" w:rsidRDefault="003357A5" w:rsidP="00554C15">
            <w:pPr>
              <w:spacing w:line="220" w:lineRule="exact"/>
              <w:ind w:firstLine="200"/>
              <w:jc w:val="center"/>
              <w:rPr>
                <w:rFonts w:ascii="宋体" w:hAnsi="宋体"/>
                <w:sz w:val="18"/>
                <w:szCs w:val="18"/>
              </w:rPr>
            </w:pPr>
          </w:p>
        </w:tc>
      </w:tr>
      <w:tr w:rsidR="003357A5" w14:paraId="6B0E0554" w14:textId="4A1963FB" w:rsidTr="003357A5">
        <w:trPr>
          <w:trHeight w:hRule="exact" w:val="539"/>
        </w:trPr>
        <w:tc>
          <w:tcPr>
            <w:tcW w:w="1031" w:type="dxa"/>
            <w:vAlign w:val="center"/>
          </w:tcPr>
          <w:p w14:paraId="6AF5D95C" w14:textId="77777777" w:rsidR="003357A5" w:rsidRDefault="003357A5" w:rsidP="00554C15">
            <w:pPr>
              <w:spacing w:line="220" w:lineRule="exact"/>
              <w:ind w:firstLineChars="50" w:firstLine="90"/>
              <w:jc w:val="center"/>
              <w:rPr>
                <w:rFonts w:ascii="宋体" w:hAnsi="宋体"/>
                <w:sz w:val="18"/>
                <w:szCs w:val="18"/>
              </w:rPr>
            </w:pPr>
            <w:r w:rsidRPr="00E13B09">
              <w:rPr>
                <w:rFonts w:ascii="宋体" w:hAnsi="宋体"/>
                <w:sz w:val="18"/>
                <w:szCs w:val="18"/>
              </w:rPr>
              <w:t>5</w:t>
            </w:r>
            <w:r w:rsidRPr="00E13B09">
              <w:rPr>
                <w:rFonts w:ascii="宋体" w:hAnsi="宋体" w:hint="eastAsia"/>
                <w:sz w:val="18"/>
                <w:szCs w:val="18"/>
              </w:rPr>
              <w:t>座</w:t>
            </w:r>
          </w:p>
          <w:p w14:paraId="6DD0A093" w14:textId="786C39E4" w:rsidR="003357A5" w:rsidRPr="00E13B09" w:rsidRDefault="003357A5" w:rsidP="00554C15">
            <w:pPr>
              <w:spacing w:line="220" w:lineRule="exact"/>
              <w:ind w:firstLineChars="50" w:firstLine="90"/>
              <w:jc w:val="center"/>
              <w:rPr>
                <w:rFonts w:ascii="宋体" w:hAnsi="宋体"/>
                <w:sz w:val="18"/>
                <w:szCs w:val="18"/>
              </w:rPr>
            </w:pPr>
            <w:r w:rsidRPr="00E13B09">
              <w:rPr>
                <w:rFonts w:ascii="宋体" w:hAnsi="宋体" w:hint="eastAsia"/>
                <w:sz w:val="18"/>
                <w:szCs w:val="18"/>
              </w:rPr>
              <w:t>轿车</w:t>
            </w:r>
          </w:p>
        </w:tc>
        <w:tc>
          <w:tcPr>
            <w:tcW w:w="519" w:type="dxa"/>
            <w:vAlign w:val="center"/>
          </w:tcPr>
          <w:p w14:paraId="77AD0F7A" w14:textId="77777777" w:rsidR="003357A5" w:rsidRDefault="003357A5" w:rsidP="00554C15">
            <w:pPr>
              <w:spacing w:line="220" w:lineRule="exact"/>
              <w:jc w:val="center"/>
              <w:rPr>
                <w:rFonts w:ascii="宋体" w:hAnsi="宋体"/>
                <w:sz w:val="18"/>
                <w:szCs w:val="18"/>
              </w:rPr>
            </w:pPr>
          </w:p>
        </w:tc>
        <w:tc>
          <w:tcPr>
            <w:tcW w:w="1202" w:type="dxa"/>
            <w:vAlign w:val="center"/>
          </w:tcPr>
          <w:p w14:paraId="4537A0B3" w14:textId="77777777" w:rsidR="003357A5" w:rsidRDefault="003357A5" w:rsidP="00554C15">
            <w:pPr>
              <w:spacing w:line="220" w:lineRule="exact"/>
              <w:jc w:val="center"/>
              <w:rPr>
                <w:rFonts w:ascii="宋体" w:hAnsi="宋体"/>
                <w:sz w:val="18"/>
                <w:szCs w:val="18"/>
              </w:rPr>
            </w:pPr>
          </w:p>
        </w:tc>
        <w:tc>
          <w:tcPr>
            <w:tcW w:w="750" w:type="dxa"/>
            <w:vAlign w:val="center"/>
          </w:tcPr>
          <w:p w14:paraId="021CC3BB" w14:textId="77777777" w:rsidR="003357A5" w:rsidRDefault="003357A5" w:rsidP="00554C15">
            <w:pPr>
              <w:spacing w:line="220" w:lineRule="exact"/>
              <w:jc w:val="center"/>
              <w:rPr>
                <w:rFonts w:ascii="宋体" w:hAnsi="宋体"/>
                <w:sz w:val="18"/>
                <w:szCs w:val="18"/>
              </w:rPr>
            </w:pPr>
          </w:p>
        </w:tc>
        <w:tc>
          <w:tcPr>
            <w:tcW w:w="1050" w:type="dxa"/>
            <w:vAlign w:val="center"/>
          </w:tcPr>
          <w:p w14:paraId="248D821A" w14:textId="77777777" w:rsidR="003357A5" w:rsidRDefault="003357A5" w:rsidP="00554C15">
            <w:pPr>
              <w:spacing w:line="220" w:lineRule="exact"/>
              <w:jc w:val="center"/>
              <w:rPr>
                <w:rFonts w:ascii="宋体" w:hAnsi="宋体"/>
                <w:sz w:val="18"/>
                <w:szCs w:val="18"/>
              </w:rPr>
            </w:pPr>
          </w:p>
        </w:tc>
        <w:tc>
          <w:tcPr>
            <w:tcW w:w="750" w:type="dxa"/>
            <w:vAlign w:val="center"/>
          </w:tcPr>
          <w:p w14:paraId="63C4D685" w14:textId="77777777" w:rsidR="003357A5" w:rsidRDefault="003357A5" w:rsidP="00554C15">
            <w:pPr>
              <w:spacing w:line="220" w:lineRule="exact"/>
              <w:ind w:firstLine="200"/>
              <w:jc w:val="center"/>
              <w:rPr>
                <w:rFonts w:ascii="宋体" w:hAnsi="宋体"/>
                <w:sz w:val="18"/>
                <w:szCs w:val="18"/>
              </w:rPr>
            </w:pPr>
          </w:p>
        </w:tc>
        <w:tc>
          <w:tcPr>
            <w:tcW w:w="1050" w:type="dxa"/>
            <w:vAlign w:val="center"/>
          </w:tcPr>
          <w:p w14:paraId="11668A34" w14:textId="77777777" w:rsidR="003357A5" w:rsidRDefault="003357A5" w:rsidP="00554C15">
            <w:pPr>
              <w:spacing w:line="220" w:lineRule="exact"/>
              <w:ind w:firstLine="200"/>
              <w:jc w:val="center"/>
              <w:rPr>
                <w:rFonts w:ascii="宋体" w:hAnsi="宋体"/>
                <w:sz w:val="18"/>
                <w:szCs w:val="18"/>
              </w:rPr>
            </w:pPr>
          </w:p>
        </w:tc>
        <w:tc>
          <w:tcPr>
            <w:tcW w:w="450" w:type="dxa"/>
            <w:vAlign w:val="center"/>
          </w:tcPr>
          <w:p w14:paraId="25D0B739" w14:textId="4C2FBE8E" w:rsidR="003357A5" w:rsidRDefault="003357A5" w:rsidP="00554C15">
            <w:pPr>
              <w:spacing w:line="220" w:lineRule="exact"/>
              <w:ind w:firstLine="200"/>
              <w:jc w:val="center"/>
              <w:rPr>
                <w:rFonts w:ascii="宋体" w:hAnsi="宋体"/>
                <w:sz w:val="18"/>
                <w:szCs w:val="18"/>
              </w:rPr>
            </w:pPr>
          </w:p>
        </w:tc>
        <w:tc>
          <w:tcPr>
            <w:tcW w:w="1051" w:type="dxa"/>
            <w:vAlign w:val="center"/>
          </w:tcPr>
          <w:p w14:paraId="5311C060" w14:textId="77777777" w:rsidR="003357A5" w:rsidRDefault="003357A5" w:rsidP="00554C15">
            <w:pPr>
              <w:spacing w:line="220" w:lineRule="exact"/>
              <w:ind w:firstLine="200"/>
              <w:jc w:val="center"/>
              <w:rPr>
                <w:rFonts w:ascii="宋体" w:hAnsi="宋体"/>
                <w:sz w:val="18"/>
                <w:szCs w:val="18"/>
              </w:rPr>
            </w:pPr>
          </w:p>
        </w:tc>
        <w:tc>
          <w:tcPr>
            <w:tcW w:w="749" w:type="dxa"/>
          </w:tcPr>
          <w:p w14:paraId="3F94D648" w14:textId="77777777" w:rsidR="003357A5" w:rsidRDefault="003357A5" w:rsidP="003453F9">
            <w:pPr>
              <w:spacing w:line="220" w:lineRule="exact"/>
              <w:jc w:val="center"/>
              <w:rPr>
                <w:rFonts w:ascii="宋体" w:hAnsi="宋体"/>
                <w:sz w:val="18"/>
                <w:szCs w:val="18"/>
              </w:rPr>
            </w:pPr>
          </w:p>
        </w:tc>
        <w:tc>
          <w:tcPr>
            <w:tcW w:w="1227" w:type="dxa"/>
          </w:tcPr>
          <w:p w14:paraId="4B1D712B" w14:textId="50A4065C" w:rsidR="003357A5" w:rsidRDefault="003357A5" w:rsidP="003453F9">
            <w:pPr>
              <w:spacing w:line="220" w:lineRule="exact"/>
              <w:jc w:val="center"/>
              <w:rPr>
                <w:rFonts w:ascii="宋体" w:hAnsi="宋体"/>
                <w:sz w:val="18"/>
                <w:szCs w:val="18"/>
              </w:rPr>
            </w:pPr>
          </w:p>
        </w:tc>
      </w:tr>
      <w:tr w:rsidR="003357A5" w14:paraId="1E578867" w14:textId="438B686C" w:rsidTr="003357A5">
        <w:trPr>
          <w:trHeight w:hRule="exact" w:val="992"/>
        </w:trPr>
        <w:tc>
          <w:tcPr>
            <w:tcW w:w="1031" w:type="dxa"/>
            <w:vAlign w:val="center"/>
          </w:tcPr>
          <w:p w14:paraId="13EF5B48" w14:textId="77777777" w:rsidR="003357A5" w:rsidRPr="00E13B09" w:rsidRDefault="003357A5" w:rsidP="00554C15">
            <w:pPr>
              <w:spacing w:line="220" w:lineRule="exact"/>
              <w:jc w:val="center"/>
              <w:rPr>
                <w:rFonts w:ascii="宋体" w:hAnsi="宋体"/>
                <w:sz w:val="18"/>
                <w:szCs w:val="18"/>
              </w:rPr>
            </w:pPr>
            <w:r w:rsidRPr="00E13B09">
              <w:rPr>
                <w:rFonts w:ascii="宋体" w:hAnsi="宋体" w:hint="eastAsia"/>
                <w:sz w:val="18"/>
                <w:szCs w:val="18"/>
              </w:rPr>
              <w:t>7（含）至14座（含）商务车</w:t>
            </w:r>
          </w:p>
        </w:tc>
        <w:tc>
          <w:tcPr>
            <w:tcW w:w="519" w:type="dxa"/>
            <w:vAlign w:val="center"/>
          </w:tcPr>
          <w:p w14:paraId="608DA50F" w14:textId="77777777" w:rsidR="003357A5" w:rsidRDefault="003357A5" w:rsidP="00554C15">
            <w:pPr>
              <w:spacing w:line="220" w:lineRule="exact"/>
              <w:jc w:val="center"/>
              <w:rPr>
                <w:rFonts w:ascii="宋体" w:hAnsi="宋体"/>
                <w:sz w:val="18"/>
                <w:szCs w:val="18"/>
              </w:rPr>
            </w:pPr>
          </w:p>
        </w:tc>
        <w:tc>
          <w:tcPr>
            <w:tcW w:w="1202" w:type="dxa"/>
            <w:vAlign w:val="center"/>
          </w:tcPr>
          <w:p w14:paraId="35020A5D" w14:textId="77777777" w:rsidR="003357A5" w:rsidRDefault="003357A5" w:rsidP="00554C15">
            <w:pPr>
              <w:spacing w:line="220" w:lineRule="exact"/>
              <w:jc w:val="center"/>
              <w:rPr>
                <w:rFonts w:ascii="宋体" w:hAnsi="宋体"/>
                <w:sz w:val="18"/>
                <w:szCs w:val="18"/>
              </w:rPr>
            </w:pPr>
          </w:p>
        </w:tc>
        <w:tc>
          <w:tcPr>
            <w:tcW w:w="750" w:type="dxa"/>
            <w:vAlign w:val="center"/>
          </w:tcPr>
          <w:p w14:paraId="2A546A6D" w14:textId="77777777" w:rsidR="003357A5" w:rsidRDefault="003357A5" w:rsidP="00554C15">
            <w:pPr>
              <w:spacing w:line="220" w:lineRule="exact"/>
              <w:jc w:val="center"/>
              <w:rPr>
                <w:rFonts w:ascii="宋体" w:hAnsi="宋体"/>
                <w:sz w:val="18"/>
                <w:szCs w:val="18"/>
              </w:rPr>
            </w:pPr>
          </w:p>
        </w:tc>
        <w:tc>
          <w:tcPr>
            <w:tcW w:w="1050" w:type="dxa"/>
            <w:vAlign w:val="center"/>
          </w:tcPr>
          <w:p w14:paraId="0383ACDF" w14:textId="77777777" w:rsidR="003357A5" w:rsidRDefault="003357A5" w:rsidP="00554C15">
            <w:pPr>
              <w:spacing w:line="220" w:lineRule="exact"/>
              <w:jc w:val="center"/>
              <w:rPr>
                <w:rFonts w:ascii="宋体" w:hAnsi="宋体"/>
                <w:sz w:val="18"/>
                <w:szCs w:val="18"/>
              </w:rPr>
            </w:pPr>
          </w:p>
        </w:tc>
        <w:tc>
          <w:tcPr>
            <w:tcW w:w="750" w:type="dxa"/>
            <w:vAlign w:val="center"/>
          </w:tcPr>
          <w:p w14:paraId="6D8B8F3F" w14:textId="77777777" w:rsidR="003357A5" w:rsidRDefault="003357A5" w:rsidP="00554C15">
            <w:pPr>
              <w:spacing w:line="220" w:lineRule="exact"/>
              <w:ind w:firstLine="200"/>
              <w:jc w:val="center"/>
              <w:rPr>
                <w:rFonts w:ascii="宋体" w:hAnsi="宋体"/>
                <w:sz w:val="18"/>
                <w:szCs w:val="18"/>
              </w:rPr>
            </w:pPr>
          </w:p>
        </w:tc>
        <w:tc>
          <w:tcPr>
            <w:tcW w:w="1050" w:type="dxa"/>
            <w:vAlign w:val="center"/>
          </w:tcPr>
          <w:p w14:paraId="1E03527C" w14:textId="77777777" w:rsidR="003357A5" w:rsidRDefault="003357A5" w:rsidP="00554C15">
            <w:pPr>
              <w:spacing w:line="220" w:lineRule="exact"/>
              <w:ind w:firstLine="200"/>
              <w:jc w:val="center"/>
              <w:rPr>
                <w:rFonts w:ascii="宋体" w:hAnsi="宋体"/>
                <w:sz w:val="18"/>
                <w:szCs w:val="18"/>
              </w:rPr>
            </w:pPr>
          </w:p>
        </w:tc>
        <w:tc>
          <w:tcPr>
            <w:tcW w:w="450" w:type="dxa"/>
            <w:vAlign w:val="center"/>
          </w:tcPr>
          <w:p w14:paraId="0080166C" w14:textId="5AC96B28" w:rsidR="003357A5" w:rsidRDefault="003357A5" w:rsidP="00554C15">
            <w:pPr>
              <w:spacing w:line="220" w:lineRule="exact"/>
              <w:ind w:firstLine="200"/>
              <w:jc w:val="center"/>
              <w:rPr>
                <w:rFonts w:ascii="宋体" w:hAnsi="宋体"/>
                <w:sz w:val="18"/>
                <w:szCs w:val="18"/>
              </w:rPr>
            </w:pPr>
          </w:p>
        </w:tc>
        <w:tc>
          <w:tcPr>
            <w:tcW w:w="1051" w:type="dxa"/>
            <w:vAlign w:val="center"/>
          </w:tcPr>
          <w:p w14:paraId="4CE8E9A0" w14:textId="77777777" w:rsidR="003357A5" w:rsidRDefault="003357A5" w:rsidP="00554C15">
            <w:pPr>
              <w:spacing w:line="220" w:lineRule="exact"/>
              <w:ind w:firstLine="200"/>
              <w:jc w:val="center"/>
              <w:rPr>
                <w:rFonts w:ascii="宋体" w:hAnsi="宋体"/>
                <w:sz w:val="18"/>
                <w:szCs w:val="18"/>
              </w:rPr>
            </w:pPr>
          </w:p>
        </w:tc>
        <w:tc>
          <w:tcPr>
            <w:tcW w:w="749" w:type="dxa"/>
          </w:tcPr>
          <w:p w14:paraId="0BE59C08" w14:textId="77777777" w:rsidR="003357A5" w:rsidRDefault="003357A5" w:rsidP="00554C15">
            <w:pPr>
              <w:spacing w:line="220" w:lineRule="exact"/>
              <w:ind w:firstLine="200"/>
              <w:jc w:val="center"/>
              <w:rPr>
                <w:rFonts w:ascii="宋体" w:hAnsi="宋体"/>
                <w:sz w:val="18"/>
                <w:szCs w:val="18"/>
              </w:rPr>
            </w:pPr>
          </w:p>
        </w:tc>
        <w:tc>
          <w:tcPr>
            <w:tcW w:w="1227" w:type="dxa"/>
          </w:tcPr>
          <w:p w14:paraId="5631BCFE" w14:textId="351F46A3" w:rsidR="003357A5" w:rsidRDefault="003357A5" w:rsidP="00554C15">
            <w:pPr>
              <w:spacing w:line="220" w:lineRule="exact"/>
              <w:ind w:firstLine="200"/>
              <w:jc w:val="center"/>
              <w:rPr>
                <w:rFonts w:ascii="宋体" w:hAnsi="宋体"/>
                <w:sz w:val="18"/>
                <w:szCs w:val="18"/>
              </w:rPr>
            </w:pPr>
          </w:p>
        </w:tc>
      </w:tr>
      <w:tr w:rsidR="003357A5" w14:paraId="1F64829D" w14:textId="538BA38B" w:rsidTr="003357A5">
        <w:trPr>
          <w:trHeight w:hRule="exact" w:val="521"/>
        </w:trPr>
        <w:tc>
          <w:tcPr>
            <w:tcW w:w="1031" w:type="dxa"/>
            <w:vAlign w:val="center"/>
          </w:tcPr>
          <w:p w14:paraId="0C554504" w14:textId="77777777" w:rsidR="003357A5" w:rsidRPr="00E13B09" w:rsidRDefault="003357A5" w:rsidP="003453F9">
            <w:pPr>
              <w:spacing w:line="220" w:lineRule="exact"/>
              <w:rPr>
                <w:rFonts w:ascii="宋体" w:hAnsi="宋体" w:cs="宋体"/>
                <w:color w:val="000000"/>
                <w:kern w:val="0"/>
                <w:sz w:val="18"/>
                <w:szCs w:val="18"/>
                <w:lang w:val="zh-CN"/>
              </w:rPr>
            </w:pPr>
            <w:r w:rsidRPr="00E13B09">
              <w:rPr>
                <w:rFonts w:ascii="宋体" w:hAnsi="宋体" w:cs="宋体" w:hint="eastAsia"/>
                <w:color w:val="000000"/>
                <w:kern w:val="0"/>
                <w:sz w:val="18"/>
                <w:szCs w:val="18"/>
                <w:lang w:val="zh-CN"/>
              </w:rPr>
              <w:t>总价</w:t>
            </w:r>
          </w:p>
          <w:p w14:paraId="56061958" w14:textId="2949B945" w:rsidR="003357A5" w:rsidRPr="00E13B09" w:rsidRDefault="003357A5" w:rsidP="00554C15">
            <w:pPr>
              <w:spacing w:line="220" w:lineRule="exact"/>
              <w:jc w:val="center"/>
              <w:rPr>
                <w:rFonts w:ascii="宋体" w:hAnsi="宋体"/>
                <w:sz w:val="18"/>
                <w:szCs w:val="18"/>
              </w:rPr>
            </w:pPr>
            <w:r w:rsidRPr="00E13B09">
              <w:rPr>
                <w:rFonts w:ascii="宋体" w:hAnsi="宋体" w:cs="宋体"/>
                <w:color w:val="000000"/>
                <w:kern w:val="0"/>
                <w:sz w:val="18"/>
                <w:szCs w:val="18"/>
                <w:lang w:val="zh-CN"/>
              </w:rPr>
              <w:t>小计</w:t>
            </w:r>
            <w:r w:rsidRPr="00E13B09">
              <w:rPr>
                <w:rFonts w:ascii="宋体" w:hAnsi="宋体" w:cs="宋体" w:hint="eastAsia"/>
                <w:color w:val="000000"/>
                <w:kern w:val="0"/>
                <w:sz w:val="18"/>
                <w:szCs w:val="18"/>
                <w:lang w:val="zh-CN"/>
              </w:rPr>
              <w:t>：</w:t>
            </w:r>
          </w:p>
        </w:tc>
        <w:tc>
          <w:tcPr>
            <w:tcW w:w="1721" w:type="dxa"/>
            <w:gridSpan w:val="2"/>
            <w:vAlign w:val="center"/>
          </w:tcPr>
          <w:p w14:paraId="43072F71" w14:textId="77777777" w:rsidR="003357A5" w:rsidRDefault="003357A5" w:rsidP="00554C15">
            <w:pPr>
              <w:spacing w:line="220" w:lineRule="exact"/>
              <w:jc w:val="center"/>
              <w:rPr>
                <w:rFonts w:ascii="宋体" w:hAnsi="宋体"/>
                <w:sz w:val="18"/>
                <w:szCs w:val="18"/>
              </w:rPr>
            </w:pPr>
          </w:p>
        </w:tc>
        <w:tc>
          <w:tcPr>
            <w:tcW w:w="1800" w:type="dxa"/>
            <w:gridSpan w:val="2"/>
            <w:vAlign w:val="center"/>
          </w:tcPr>
          <w:p w14:paraId="05B3E02A" w14:textId="77777777" w:rsidR="003357A5" w:rsidRDefault="003357A5" w:rsidP="00554C15">
            <w:pPr>
              <w:spacing w:line="220" w:lineRule="exact"/>
              <w:jc w:val="center"/>
              <w:rPr>
                <w:rFonts w:ascii="宋体" w:hAnsi="宋体"/>
                <w:sz w:val="18"/>
                <w:szCs w:val="18"/>
              </w:rPr>
            </w:pPr>
          </w:p>
        </w:tc>
        <w:tc>
          <w:tcPr>
            <w:tcW w:w="1800" w:type="dxa"/>
            <w:gridSpan w:val="2"/>
            <w:vAlign w:val="center"/>
          </w:tcPr>
          <w:p w14:paraId="60AB6420" w14:textId="77777777" w:rsidR="003357A5" w:rsidRDefault="003357A5" w:rsidP="00554C15">
            <w:pPr>
              <w:spacing w:line="220" w:lineRule="exact"/>
              <w:ind w:firstLine="200"/>
              <w:jc w:val="center"/>
              <w:rPr>
                <w:rFonts w:ascii="宋体" w:hAnsi="宋体"/>
                <w:sz w:val="18"/>
                <w:szCs w:val="18"/>
              </w:rPr>
            </w:pPr>
          </w:p>
        </w:tc>
        <w:tc>
          <w:tcPr>
            <w:tcW w:w="1501" w:type="dxa"/>
            <w:gridSpan w:val="2"/>
            <w:vAlign w:val="center"/>
          </w:tcPr>
          <w:p w14:paraId="2A2D1AA9" w14:textId="0E9D63E2" w:rsidR="003357A5" w:rsidRDefault="003357A5" w:rsidP="00554C15">
            <w:pPr>
              <w:spacing w:line="220" w:lineRule="exact"/>
              <w:ind w:firstLine="200"/>
              <w:jc w:val="center"/>
              <w:rPr>
                <w:rFonts w:ascii="宋体" w:hAnsi="宋体"/>
                <w:sz w:val="18"/>
                <w:szCs w:val="18"/>
              </w:rPr>
            </w:pPr>
          </w:p>
        </w:tc>
        <w:tc>
          <w:tcPr>
            <w:tcW w:w="1976" w:type="dxa"/>
            <w:gridSpan w:val="2"/>
          </w:tcPr>
          <w:p w14:paraId="2F0DE6FC" w14:textId="77777777" w:rsidR="003357A5" w:rsidRDefault="003357A5" w:rsidP="00554C15">
            <w:pPr>
              <w:spacing w:line="220" w:lineRule="exact"/>
              <w:ind w:firstLine="200"/>
              <w:jc w:val="center"/>
              <w:rPr>
                <w:rFonts w:ascii="宋体" w:hAnsi="宋体"/>
                <w:sz w:val="18"/>
                <w:szCs w:val="18"/>
              </w:rPr>
            </w:pPr>
          </w:p>
        </w:tc>
      </w:tr>
    </w:tbl>
    <w:p w14:paraId="00549C63" w14:textId="0348901E" w:rsidR="00D85562" w:rsidRDefault="00D85562" w:rsidP="00A22896">
      <w:pPr>
        <w:rPr>
          <w:rFonts w:ascii="宋体"/>
          <w:color w:val="000000"/>
          <w:lang w:val="zh-CN"/>
        </w:rPr>
      </w:pPr>
    </w:p>
    <w:p w14:paraId="11CD8EE4" w14:textId="15EF78F4" w:rsidR="00A321F3" w:rsidRDefault="00A321F3" w:rsidP="00A22896">
      <w:pPr>
        <w:rPr>
          <w:rFonts w:ascii="宋体"/>
          <w:color w:val="000000"/>
          <w:lang w:val="zh-CN"/>
        </w:rPr>
      </w:pPr>
    </w:p>
    <w:p w14:paraId="1EFFF4FF" w14:textId="5C6691A2" w:rsidR="00A321F3" w:rsidRDefault="00A321F3" w:rsidP="00A22896">
      <w:pPr>
        <w:rPr>
          <w:rFonts w:ascii="宋体"/>
          <w:color w:val="000000"/>
          <w:lang w:val="zh-CN"/>
        </w:rPr>
      </w:pPr>
    </w:p>
    <w:p w14:paraId="65EDDA20" w14:textId="70D5FB80" w:rsidR="00A321F3" w:rsidRDefault="00A321F3" w:rsidP="00A22896">
      <w:pPr>
        <w:rPr>
          <w:rFonts w:ascii="宋体"/>
          <w:color w:val="000000"/>
          <w:lang w:val="zh-CN"/>
        </w:rPr>
      </w:pPr>
    </w:p>
    <w:p w14:paraId="5C1E63B2" w14:textId="14E389CB" w:rsidR="00A321F3" w:rsidRDefault="00A321F3" w:rsidP="00A22896">
      <w:pPr>
        <w:rPr>
          <w:rFonts w:ascii="宋体"/>
          <w:color w:val="000000"/>
          <w:lang w:val="zh-CN"/>
        </w:rPr>
      </w:pPr>
    </w:p>
    <w:p w14:paraId="7829FA53" w14:textId="7D752A39" w:rsidR="00A321F3" w:rsidRDefault="00A321F3" w:rsidP="00A22896">
      <w:pPr>
        <w:rPr>
          <w:rFonts w:ascii="宋体"/>
          <w:color w:val="000000"/>
          <w:lang w:val="zh-CN"/>
        </w:rPr>
      </w:pPr>
    </w:p>
    <w:p w14:paraId="12E1D874" w14:textId="7D398479" w:rsidR="00A321F3" w:rsidRDefault="00A321F3" w:rsidP="00A22896">
      <w:pPr>
        <w:rPr>
          <w:rFonts w:ascii="宋体"/>
          <w:color w:val="000000"/>
          <w:lang w:val="zh-CN"/>
        </w:rPr>
      </w:pPr>
    </w:p>
    <w:p w14:paraId="229C07DA" w14:textId="56E5ED44" w:rsidR="00A321F3" w:rsidRDefault="00A321F3" w:rsidP="00A22896">
      <w:pPr>
        <w:rPr>
          <w:rFonts w:ascii="宋体"/>
          <w:color w:val="000000"/>
          <w:lang w:val="zh-CN"/>
        </w:rPr>
      </w:pPr>
    </w:p>
    <w:p w14:paraId="4DCC36F3" w14:textId="2E64DBAD" w:rsidR="00A321F3" w:rsidRDefault="00A321F3" w:rsidP="00A22896">
      <w:pPr>
        <w:rPr>
          <w:rFonts w:ascii="宋体"/>
          <w:color w:val="000000"/>
          <w:lang w:val="zh-CN"/>
        </w:rPr>
      </w:pPr>
    </w:p>
    <w:p w14:paraId="6E4C35B1" w14:textId="7CB4A9D4" w:rsidR="00A321F3" w:rsidRDefault="00A321F3" w:rsidP="00A22896">
      <w:pPr>
        <w:rPr>
          <w:rFonts w:ascii="宋体"/>
          <w:color w:val="000000"/>
          <w:lang w:val="zh-CN"/>
        </w:rPr>
      </w:pPr>
    </w:p>
    <w:p w14:paraId="39E424D3" w14:textId="7A8D2B1A" w:rsidR="00A321F3" w:rsidRDefault="00A321F3" w:rsidP="00A22896">
      <w:pPr>
        <w:rPr>
          <w:rFonts w:ascii="宋体"/>
          <w:color w:val="000000"/>
          <w:lang w:val="zh-CN"/>
        </w:rPr>
      </w:pPr>
    </w:p>
    <w:p w14:paraId="14BB6F5F" w14:textId="77777777" w:rsidR="003357A5" w:rsidRDefault="003357A5" w:rsidP="00A22896">
      <w:pPr>
        <w:rPr>
          <w:rFonts w:ascii="宋体"/>
          <w:color w:val="000000"/>
          <w:lang w:val="zh-CN"/>
        </w:rPr>
      </w:pPr>
    </w:p>
    <w:p w14:paraId="51222296" w14:textId="77777777" w:rsidR="00A321F3" w:rsidRDefault="00A321F3" w:rsidP="00A22896">
      <w:pPr>
        <w:rPr>
          <w:rFonts w:ascii="宋体"/>
          <w:color w:val="000000"/>
          <w:lang w:val="zh-CN"/>
        </w:rPr>
      </w:pPr>
    </w:p>
    <w:p w14:paraId="20F88859" w14:textId="3C2A5CBC" w:rsidR="003453F9" w:rsidRPr="00A321F3" w:rsidRDefault="009823B0" w:rsidP="00A22896">
      <w:pPr>
        <w:rPr>
          <w:rFonts w:ascii="宋体"/>
          <w:b/>
          <w:bCs/>
          <w:color w:val="000000"/>
        </w:rPr>
      </w:pPr>
      <w:r w:rsidRPr="009823B0">
        <w:rPr>
          <w:rFonts w:ascii="宋体" w:hint="eastAsia"/>
          <w:b/>
          <w:bCs/>
          <w:color w:val="000000"/>
          <w:lang w:val="zh-CN"/>
        </w:rPr>
        <w:lastRenderedPageBreak/>
        <w:t>分包二</w:t>
      </w:r>
      <w:r w:rsidR="00A321F3">
        <w:rPr>
          <w:rFonts w:ascii="宋体" w:hint="eastAsia"/>
          <w:b/>
          <w:bCs/>
          <w:color w:val="000000"/>
          <w:lang w:val="zh-CN"/>
        </w:rPr>
        <w:t xml:space="preserve"> </w:t>
      </w:r>
      <w:r w:rsidR="00A321F3">
        <w:rPr>
          <w:rFonts w:ascii="宋体" w:hAnsi="宋体" w:hint="eastAsia"/>
          <w:b/>
          <w:sz w:val="24"/>
        </w:rPr>
        <w:t>中巴及大客车</w:t>
      </w:r>
      <w:r w:rsidR="00A321F3" w:rsidRPr="002945A6">
        <w:rPr>
          <w:rFonts w:ascii="宋体" w:hAnsi="宋体" w:hint="eastAsia"/>
          <w:b/>
          <w:sz w:val="24"/>
        </w:rPr>
        <w:t>租赁服务</w:t>
      </w:r>
      <w:r w:rsidR="00A321F3">
        <w:rPr>
          <w:rFonts w:ascii="宋体" w:hAnsi="宋体" w:hint="eastAsia"/>
          <w:b/>
          <w:sz w:val="24"/>
        </w:rPr>
        <w:t xml:space="preserve">（按实结算） </w:t>
      </w:r>
      <w:r w:rsidR="00A321F3">
        <w:rPr>
          <w:rFonts w:ascii="宋体" w:hAnsi="宋体"/>
          <w:b/>
          <w:sz w:val="24"/>
        </w:rPr>
        <w:t xml:space="preserve">             </w:t>
      </w:r>
      <w:r w:rsidR="00A321F3">
        <w:rPr>
          <w:rFonts w:hint="eastAsia"/>
          <w:b/>
          <w:bCs/>
        </w:rPr>
        <w:t>单位：元</w:t>
      </w:r>
    </w:p>
    <w:tbl>
      <w:tblPr>
        <w:tblW w:w="89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755"/>
        <w:gridCol w:w="966"/>
        <w:gridCol w:w="69"/>
        <w:gridCol w:w="666"/>
        <w:gridCol w:w="1125"/>
        <w:gridCol w:w="9"/>
        <w:gridCol w:w="570"/>
        <w:gridCol w:w="972"/>
        <w:gridCol w:w="46"/>
        <w:gridCol w:w="686"/>
        <w:gridCol w:w="1046"/>
      </w:tblGrid>
      <w:tr w:rsidR="003453F9" w14:paraId="67CC7E0E" w14:textId="77777777" w:rsidTr="00527EF4">
        <w:trPr>
          <w:trHeight w:val="480"/>
        </w:trPr>
        <w:tc>
          <w:tcPr>
            <w:tcW w:w="2072" w:type="dxa"/>
            <w:vMerge w:val="restart"/>
            <w:vAlign w:val="center"/>
          </w:tcPr>
          <w:p w14:paraId="7A89747D" w14:textId="77777777" w:rsidR="003453F9" w:rsidRDefault="003453F9" w:rsidP="00B72ADA">
            <w:pPr>
              <w:spacing w:line="320" w:lineRule="exact"/>
              <w:ind w:firstLine="200"/>
              <w:jc w:val="center"/>
              <w:rPr>
                <w:rFonts w:ascii="宋体" w:hAnsi="宋体"/>
                <w:sz w:val="18"/>
                <w:szCs w:val="18"/>
              </w:rPr>
            </w:pPr>
            <w:r>
              <w:rPr>
                <w:rFonts w:ascii="宋体" w:hAnsi="宋体" w:hint="eastAsia"/>
                <w:sz w:val="18"/>
                <w:szCs w:val="18"/>
              </w:rPr>
              <w:t>车型</w:t>
            </w:r>
          </w:p>
        </w:tc>
        <w:tc>
          <w:tcPr>
            <w:tcW w:w="6910" w:type="dxa"/>
            <w:gridSpan w:val="11"/>
            <w:vAlign w:val="center"/>
          </w:tcPr>
          <w:p w14:paraId="0646DE58" w14:textId="77777777" w:rsidR="003453F9" w:rsidRDefault="003453F9" w:rsidP="00D031BB">
            <w:pPr>
              <w:spacing w:line="320" w:lineRule="exact"/>
              <w:jc w:val="center"/>
              <w:rPr>
                <w:rFonts w:ascii="宋体" w:hAnsi="宋体"/>
                <w:sz w:val="18"/>
                <w:szCs w:val="18"/>
              </w:rPr>
            </w:pPr>
            <w:r>
              <w:rPr>
                <w:rFonts w:ascii="宋体" w:hAnsi="宋体" w:hint="eastAsia"/>
                <w:sz w:val="18"/>
                <w:szCs w:val="18"/>
              </w:rPr>
              <w:t>车辆往返</w:t>
            </w:r>
          </w:p>
        </w:tc>
      </w:tr>
      <w:tr w:rsidR="003453F9" w14:paraId="771F4201" w14:textId="77777777" w:rsidTr="00527EF4">
        <w:trPr>
          <w:trHeight w:hRule="exact" w:val="663"/>
        </w:trPr>
        <w:tc>
          <w:tcPr>
            <w:tcW w:w="2072" w:type="dxa"/>
            <w:vMerge/>
            <w:vAlign w:val="center"/>
          </w:tcPr>
          <w:p w14:paraId="2F81097A" w14:textId="77777777" w:rsidR="003453F9" w:rsidRDefault="003453F9" w:rsidP="003453F9">
            <w:pPr>
              <w:spacing w:line="320" w:lineRule="exact"/>
              <w:ind w:firstLine="200"/>
              <w:rPr>
                <w:rFonts w:ascii="宋体" w:hAnsi="宋体"/>
                <w:sz w:val="18"/>
                <w:szCs w:val="18"/>
              </w:rPr>
            </w:pPr>
          </w:p>
        </w:tc>
        <w:tc>
          <w:tcPr>
            <w:tcW w:w="1721" w:type="dxa"/>
            <w:gridSpan w:val="2"/>
            <w:vAlign w:val="center"/>
          </w:tcPr>
          <w:p w14:paraId="045551CF" w14:textId="259EFAE9" w:rsidR="003453F9" w:rsidRDefault="003453F9" w:rsidP="003453F9">
            <w:pPr>
              <w:spacing w:line="320" w:lineRule="exact"/>
              <w:jc w:val="center"/>
              <w:rPr>
                <w:rFonts w:ascii="宋体" w:hAnsi="宋体"/>
                <w:sz w:val="18"/>
                <w:szCs w:val="18"/>
              </w:rPr>
            </w:pPr>
            <w:r>
              <w:rPr>
                <w:rFonts w:ascii="宋体" w:hAnsi="宋体" w:hint="eastAsia"/>
                <w:sz w:val="18"/>
                <w:szCs w:val="18"/>
              </w:rPr>
              <w:t>南京市区（日租）</w:t>
            </w:r>
          </w:p>
        </w:tc>
        <w:tc>
          <w:tcPr>
            <w:tcW w:w="1869" w:type="dxa"/>
            <w:gridSpan w:val="4"/>
            <w:vAlign w:val="center"/>
          </w:tcPr>
          <w:p w14:paraId="5830266C" w14:textId="5F0C95BC" w:rsidR="003453F9" w:rsidRDefault="003453F9" w:rsidP="003453F9">
            <w:pPr>
              <w:spacing w:line="320" w:lineRule="exact"/>
              <w:jc w:val="center"/>
              <w:rPr>
                <w:rFonts w:ascii="宋体" w:hAnsi="宋体"/>
                <w:sz w:val="18"/>
                <w:szCs w:val="18"/>
              </w:rPr>
            </w:pPr>
            <w:r>
              <w:rPr>
                <w:rFonts w:ascii="宋体" w:hAnsi="宋体" w:hint="eastAsia"/>
                <w:sz w:val="18"/>
                <w:szCs w:val="18"/>
              </w:rPr>
              <w:t>溧水境内（日租）</w:t>
            </w:r>
          </w:p>
        </w:tc>
        <w:tc>
          <w:tcPr>
            <w:tcW w:w="1588" w:type="dxa"/>
            <w:gridSpan w:val="3"/>
            <w:vAlign w:val="center"/>
          </w:tcPr>
          <w:p w14:paraId="4A3EEE3A" w14:textId="00D92604" w:rsidR="003453F9" w:rsidRDefault="003453F9" w:rsidP="00E13B09">
            <w:pPr>
              <w:spacing w:line="240" w:lineRule="exact"/>
              <w:jc w:val="center"/>
              <w:rPr>
                <w:rFonts w:ascii="宋体" w:hAnsi="宋体"/>
                <w:sz w:val="18"/>
                <w:szCs w:val="18"/>
              </w:rPr>
            </w:pPr>
            <w:r>
              <w:rPr>
                <w:rFonts w:ascii="宋体" w:hAnsi="宋体" w:hint="eastAsia"/>
                <w:sz w:val="18"/>
                <w:szCs w:val="18"/>
              </w:rPr>
              <w:t>主城区至溧水（日租）</w:t>
            </w:r>
          </w:p>
        </w:tc>
        <w:tc>
          <w:tcPr>
            <w:tcW w:w="1732" w:type="dxa"/>
            <w:gridSpan w:val="2"/>
            <w:vAlign w:val="center"/>
          </w:tcPr>
          <w:p w14:paraId="25941D54" w14:textId="77777777" w:rsidR="003453F9" w:rsidRDefault="003453F9" w:rsidP="00E13B09">
            <w:pPr>
              <w:spacing w:line="240" w:lineRule="exact"/>
              <w:jc w:val="center"/>
              <w:rPr>
                <w:rFonts w:ascii="宋体" w:hAnsi="宋体"/>
                <w:sz w:val="18"/>
                <w:szCs w:val="18"/>
              </w:rPr>
            </w:pPr>
            <w:r>
              <w:rPr>
                <w:rFonts w:ascii="宋体" w:hAnsi="宋体" w:hint="eastAsia"/>
                <w:sz w:val="18"/>
                <w:szCs w:val="18"/>
              </w:rPr>
              <w:t>溧水至主城区</w:t>
            </w:r>
          </w:p>
          <w:p w14:paraId="6B45FD9C" w14:textId="3E35E9FF" w:rsidR="003453F9" w:rsidRDefault="003453F9" w:rsidP="00E13B09">
            <w:pPr>
              <w:spacing w:line="240" w:lineRule="exact"/>
              <w:jc w:val="center"/>
              <w:rPr>
                <w:rFonts w:ascii="宋体" w:hAnsi="宋体"/>
                <w:sz w:val="18"/>
                <w:szCs w:val="18"/>
              </w:rPr>
            </w:pPr>
            <w:r>
              <w:rPr>
                <w:rFonts w:ascii="宋体" w:hAnsi="宋体" w:hint="eastAsia"/>
                <w:sz w:val="18"/>
                <w:szCs w:val="18"/>
              </w:rPr>
              <w:t>（日租）</w:t>
            </w:r>
          </w:p>
        </w:tc>
      </w:tr>
      <w:tr w:rsidR="00A22896" w14:paraId="193B8705" w14:textId="77777777" w:rsidTr="00527EF4">
        <w:trPr>
          <w:trHeight w:hRule="exact" w:val="816"/>
        </w:trPr>
        <w:tc>
          <w:tcPr>
            <w:tcW w:w="2072" w:type="dxa"/>
            <w:vMerge/>
            <w:vAlign w:val="center"/>
          </w:tcPr>
          <w:p w14:paraId="556C5271" w14:textId="77777777" w:rsidR="00A22896" w:rsidRDefault="00A22896" w:rsidP="00A22896">
            <w:pPr>
              <w:spacing w:line="320" w:lineRule="exact"/>
              <w:ind w:firstLine="200"/>
              <w:rPr>
                <w:rFonts w:ascii="宋体" w:hAnsi="宋体"/>
                <w:sz w:val="18"/>
                <w:szCs w:val="18"/>
              </w:rPr>
            </w:pPr>
          </w:p>
        </w:tc>
        <w:tc>
          <w:tcPr>
            <w:tcW w:w="755" w:type="dxa"/>
            <w:vAlign w:val="center"/>
          </w:tcPr>
          <w:p w14:paraId="0702BC09" w14:textId="7A02E187" w:rsidR="00A22896" w:rsidRPr="00A22896" w:rsidRDefault="00A22896" w:rsidP="00A22896">
            <w:pPr>
              <w:spacing w:line="320" w:lineRule="exact"/>
              <w:jc w:val="center"/>
              <w:rPr>
                <w:rFonts w:ascii="宋体" w:hAnsi="宋体"/>
                <w:sz w:val="18"/>
                <w:szCs w:val="18"/>
              </w:rPr>
            </w:pPr>
            <w:r>
              <w:rPr>
                <w:rFonts w:ascii="宋体" w:hAnsi="宋体" w:hint="eastAsia"/>
                <w:sz w:val="18"/>
                <w:szCs w:val="18"/>
              </w:rPr>
              <w:t>原价</w:t>
            </w:r>
          </w:p>
        </w:tc>
        <w:tc>
          <w:tcPr>
            <w:tcW w:w="966" w:type="dxa"/>
            <w:vAlign w:val="center"/>
          </w:tcPr>
          <w:p w14:paraId="428EBB71" w14:textId="5B92F88B" w:rsidR="00A22896" w:rsidRDefault="00A22896" w:rsidP="00E13B09">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735" w:type="dxa"/>
            <w:gridSpan w:val="2"/>
            <w:vAlign w:val="center"/>
          </w:tcPr>
          <w:p w14:paraId="576F1B60" w14:textId="3055DA1E" w:rsidR="00A22896" w:rsidRDefault="00A22896" w:rsidP="00A22896">
            <w:pPr>
              <w:spacing w:line="320" w:lineRule="exact"/>
              <w:jc w:val="center"/>
              <w:rPr>
                <w:rFonts w:ascii="宋体" w:hAnsi="宋体"/>
                <w:sz w:val="18"/>
                <w:szCs w:val="18"/>
              </w:rPr>
            </w:pPr>
            <w:r>
              <w:rPr>
                <w:rFonts w:ascii="宋体" w:hAnsi="宋体" w:hint="eastAsia"/>
                <w:sz w:val="18"/>
                <w:szCs w:val="18"/>
              </w:rPr>
              <w:t>原价</w:t>
            </w:r>
          </w:p>
        </w:tc>
        <w:tc>
          <w:tcPr>
            <w:tcW w:w="1134" w:type="dxa"/>
            <w:gridSpan w:val="2"/>
            <w:vAlign w:val="center"/>
          </w:tcPr>
          <w:p w14:paraId="78B9A66E" w14:textId="6F38E88C" w:rsidR="00A22896" w:rsidRDefault="00E13B09" w:rsidP="00E13B09">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570" w:type="dxa"/>
            <w:vAlign w:val="center"/>
          </w:tcPr>
          <w:p w14:paraId="645C2019" w14:textId="7D61F787" w:rsidR="00A22896" w:rsidRDefault="00A22896" w:rsidP="00A22896">
            <w:pPr>
              <w:spacing w:line="320" w:lineRule="exact"/>
              <w:jc w:val="center"/>
              <w:rPr>
                <w:rFonts w:ascii="宋体" w:hAnsi="宋体"/>
                <w:sz w:val="18"/>
                <w:szCs w:val="18"/>
              </w:rPr>
            </w:pPr>
            <w:r>
              <w:rPr>
                <w:rFonts w:ascii="宋体" w:hAnsi="宋体" w:hint="eastAsia"/>
                <w:sz w:val="18"/>
                <w:szCs w:val="18"/>
              </w:rPr>
              <w:t>原价</w:t>
            </w:r>
          </w:p>
        </w:tc>
        <w:tc>
          <w:tcPr>
            <w:tcW w:w="1018" w:type="dxa"/>
            <w:gridSpan w:val="2"/>
            <w:vAlign w:val="center"/>
          </w:tcPr>
          <w:p w14:paraId="0532B5A3" w14:textId="326200D0" w:rsidR="00A22896" w:rsidRDefault="00A22896" w:rsidP="00E13B09">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686" w:type="dxa"/>
            <w:vAlign w:val="center"/>
          </w:tcPr>
          <w:p w14:paraId="373947F0" w14:textId="74C5EE52" w:rsidR="00A22896" w:rsidRDefault="00A22896" w:rsidP="00A22896">
            <w:pPr>
              <w:spacing w:line="320" w:lineRule="exact"/>
              <w:jc w:val="center"/>
              <w:rPr>
                <w:rFonts w:ascii="宋体" w:hAnsi="宋体"/>
                <w:sz w:val="18"/>
                <w:szCs w:val="18"/>
              </w:rPr>
            </w:pPr>
            <w:r>
              <w:rPr>
                <w:rFonts w:ascii="宋体" w:hAnsi="宋体" w:hint="eastAsia"/>
                <w:sz w:val="18"/>
                <w:szCs w:val="18"/>
              </w:rPr>
              <w:t>原价</w:t>
            </w:r>
          </w:p>
        </w:tc>
        <w:tc>
          <w:tcPr>
            <w:tcW w:w="1046" w:type="dxa"/>
            <w:vAlign w:val="center"/>
          </w:tcPr>
          <w:p w14:paraId="37A39297" w14:textId="6854B9EC" w:rsidR="00A22896" w:rsidRDefault="00A22896" w:rsidP="00E13B09">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r>
      <w:tr w:rsidR="00A22896" w14:paraId="26024FE1" w14:textId="77777777" w:rsidTr="00527EF4">
        <w:trPr>
          <w:trHeight w:hRule="exact" w:val="444"/>
        </w:trPr>
        <w:tc>
          <w:tcPr>
            <w:tcW w:w="2072" w:type="dxa"/>
            <w:vAlign w:val="center"/>
          </w:tcPr>
          <w:p w14:paraId="03E90F1A" w14:textId="60FEBBB6" w:rsidR="00A22896" w:rsidRDefault="00A22896" w:rsidP="00A22896">
            <w:pPr>
              <w:spacing w:line="320" w:lineRule="exact"/>
              <w:ind w:firstLine="200"/>
              <w:rPr>
                <w:rFonts w:ascii="宋体" w:hAnsi="宋体"/>
                <w:sz w:val="18"/>
                <w:szCs w:val="18"/>
              </w:rPr>
            </w:pPr>
            <w:r>
              <w:rPr>
                <w:rFonts w:ascii="宋体" w:hAnsi="宋体" w:hint="eastAsia"/>
                <w:sz w:val="18"/>
                <w:szCs w:val="18"/>
              </w:rPr>
              <w:t>投标下浮比例</w:t>
            </w:r>
          </w:p>
        </w:tc>
        <w:tc>
          <w:tcPr>
            <w:tcW w:w="6910" w:type="dxa"/>
            <w:gridSpan w:val="11"/>
            <w:vAlign w:val="center"/>
          </w:tcPr>
          <w:p w14:paraId="0EF9F395" w14:textId="77777777" w:rsidR="00A22896" w:rsidRDefault="00A22896" w:rsidP="00A22896">
            <w:pPr>
              <w:spacing w:line="320" w:lineRule="exact"/>
              <w:jc w:val="center"/>
              <w:rPr>
                <w:rFonts w:ascii="宋体" w:hAnsi="宋体"/>
                <w:sz w:val="18"/>
                <w:szCs w:val="18"/>
              </w:rPr>
            </w:pPr>
          </w:p>
        </w:tc>
      </w:tr>
      <w:tr w:rsidR="00C35C86" w:rsidRPr="009E4552" w14:paraId="47CAA8B0" w14:textId="77777777" w:rsidTr="00527EF4">
        <w:trPr>
          <w:trHeight w:hRule="exact" w:val="687"/>
        </w:trPr>
        <w:tc>
          <w:tcPr>
            <w:tcW w:w="2072" w:type="dxa"/>
            <w:vAlign w:val="center"/>
          </w:tcPr>
          <w:p w14:paraId="691EF3D9" w14:textId="4B9B2A89" w:rsidR="00C35C86" w:rsidRDefault="00C35C86" w:rsidP="00C35C86">
            <w:pPr>
              <w:spacing w:line="220" w:lineRule="exact"/>
              <w:jc w:val="center"/>
              <w:rPr>
                <w:rFonts w:ascii="宋体" w:hAnsi="宋体"/>
                <w:b/>
                <w:bCs/>
                <w:sz w:val="18"/>
                <w:szCs w:val="18"/>
              </w:rPr>
            </w:pPr>
            <w:r>
              <w:rPr>
                <w:rFonts w:ascii="宋体" w:hAnsi="宋体" w:hint="eastAsia"/>
                <w:sz w:val="18"/>
                <w:szCs w:val="18"/>
              </w:rPr>
              <w:t>14（不含）至</w:t>
            </w:r>
            <w:r>
              <w:rPr>
                <w:rFonts w:ascii="宋体" w:hAnsi="宋体"/>
                <w:sz w:val="18"/>
                <w:szCs w:val="18"/>
              </w:rPr>
              <w:t>23</w:t>
            </w:r>
            <w:r>
              <w:rPr>
                <w:rFonts w:ascii="宋体" w:hAnsi="宋体" w:hint="eastAsia"/>
                <w:sz w:val="18"/>
                <w:szCs w:val="18"/>
              </w:rPr>
              <w:t>座（含）客车（考斯特）</w:t>
            </w:r>
          </w:p>
        </w:tc>
        <w:tc>
          <w:tcPr>
            <w:tcW w:w="755" w:type="dxa"/>
            <w:vAlign w:val="center"/>
          </w:tcPr>
          <w:p w14:paraId="3B1463DE" w14:textId="77777777" w:rsidR="00C35C86" w:rsidRPr="00E13B09" w:rsidRDefault="00C35C86" w:rsidP="00C35C86">
            <w:pPr>
              <w:spacing w:line="220" w:lineRule="exact"/>
              <w:jc w:val="center"/>
              <w:rPr>
                <w:rFonts w:ascii="宋体" w:hAnsi="宋体"/>
                <w:color w:val="C00000"/>
                <w:sz w:val="18"/>
                <w:szCs w:val="18"/>
              </w:rPr>
            </w:pPr>
          </w:p>
        </w:tc>
        <w:tc>
          <w:tcPr>
            <w:tcW w:w="1035" w:type="dxa"/>
            <w:gridSpan w:val="2"/>
            <w:vAlign w:val="center"/>
          </w:tcPr>
          <w:p w14:paraId="637DB913" w14:textId="2251E6EA" w:rsidR="00C35C86" w:rsidRPr="00E13B09" w:rsidRDefault="00C35C86" w:rsidP="00C35C86">
            <w:pPr>
              <w:spacing w:line="220" w:lineRule="exact"/>
              <w:jc w:val="center"/>
              <w:rPr>
                <w:rFonts w:ascii="宋体" w:hAnsi="宋体"/>
                <w:color w:val="C00000"/>
                <w:sz w:val="18"/>
                <w:szCs w:val="18"/>
              </w:rPr>
            </w:pPr>
          </w:p>
        </w:tc>
        <w:tc>
          <w:tcPr>
            <w:tcW w:w="666" w:type="dxa"/>
            <w:vAlign w:val="center"/>
          </w:tcPr>
          <w:p w14:paraId="290DFA31" w14:textId="77777777" w:rsidR="00C35C86" w:rsidRDefault="00C35C86" w:rsidP="00C35C86">
            <w:pPr>
              <w:spacing w:line="220" w:lineRule="exact"/>
              <w:jc w:val="center"/>
              <w:rPr>
                <w:rFonts w:ascii="宋体" w:hAnsi="宋体"/>
                <w:sz w:val="18"/>
                <w:szCs w:val="18"/>
              </w:rPr>
            </w:pPr>
          </w:p>
        </w:tc>
        <w:tc>
          <w:tcPr>
            <w:tcW w:w="1125" w:type="dxa"/>
            <w:vAlign w:val="center"/>
          </w:tcPr>
          <w:p w14:paraId="693207A9" w14:textId="24B40419" w:rsidR="00C35C86" w:rsidRDefault="00C35C86" w:rsidP="00C35C86">
            <w:pPr>
              <w:spacing w:line="220" w:lineRule="exact"/>
              <w:jc w:val="center"/>
              <w:rPr>
                <w:rFonts w:ascii="宋体" w:hAnsi="宋体"/>
                <w:sz w:val="18"/>
                <w:szCs w:val="18"/>
              </w:rPr>
            </w:pPr>
          </w:p>
        </w:tc>
        <w:tc>
          <w:tcPr>
            <w:tcW w:w="579" w:type="dxa"/>
            <w:gridSpan w:val="2"/>
            <w:vAlign w:val="center"/>
          </w:tcPr>
          <w:p w14:paraId="0AF6CE3D" w14:textId="77777777" w:rsidR="00C35C86" w:rsidRPr="004E6562" w:rsidRDefault="00C35C86" w:rsidP="00C35C86">
            <w:pPr>
              <w:spacing w:line="220" w:lineRule="exact"/>
              <w:jc w:val="center"/>
              <w:rPr>
                <w:rFonts w:ascii="宋体" w:hAnsi="宋体"/>
                <w:sz w:val="18"/>
                <w:szCs w:val="18"/>
              </w:rPr>
            </w:pPr>
          </w:p>
        </w:tc>
        <w:tc>
          <w:tcPr>
            <w:tcW w:w="972" w:type="dxa"/>
            <w:vAlign w:val="center"/>
          </w:tcPr>
          <w:p w14:paraId="3F5CBE9A" w14:textId="51963833" w:rsidR="00C35C86" w:rsidRPr="004E6562" w:rsidRDefault="00C35C86" w:rsidP="00C35C86">
            <w:pPr>
              <w:spacing w:line="220" w:lineRule="exact"/>
              <w:jc w:val="center"/>
              <w:rPr>
                <w:rFonts w:ascii="宋体" w:hAnsi="宋体"/>
                <w:sz w:val="18"/>
                <w:szCs w:val="18"/>
              </w:rPr>
            </w:pPr>
          </w:p>
        </w:tc>
        <w:tc>
          <w:tcPr>
            <w:tcW w:w="732" w:type="dxa"/>
            <w:gridSpan w:val="2"/>
            <w:vAlign w:val="center"/>
          </w:tcPr>
          <w:p w14:paraId="0CD80820" w14:textId="77777777" w:rsidR="00C35C86" w:rsidRPr="004E6562" w:rsidRDefault="00C35C86" w:rsidP="00C35C86">
            <w:pPr>
              <w:spacing w:line="220" w:lineRule="exact"/>
              <w:jc w:val="center"/>
              <w:rPr>
                <w:rFonts w:ascii="宋体" w:hAnsi="宋体"/>
                <w:sz w:val="18"/>
                <w:szCs w:val="18"/>
              </w:rPr>
            </w:pPr>
          </w:p>
        </w:tc>
        <w:tc>
          <w:tcPr>
            <w:tcW w:w="1046" w:type="dxa"/>
            <w:vAlign w:val="center"/>
          </w:tcPr>
          <w:p w14:paraId="6408FC79" w14:textId="2F2A825D" w:rsidR="00C35C86" w:rsidRPr="004E6562" w:rsidRDefault="00C35C86" w:rsidP="00C35C86">
            <w:pPr>
              <w:spacing w:line="220" w:lineRule="exact"/>
              <w:jc w:val="center"/>
              <w:rPr>
                <w:rFonts w:ascii="宋体" w:hAnsi="宋体"/>
                <w:sz w:val="18"/>
                <w:szCs w:val="18"/>
              </w:rPr>
            </w:pPr>
          </w:p>
        </w:tc>
      </w:tr>
      <w:tr w:rsidR="00C35C86" w:rsidRPr="009E4552" w14:paraId="3E92E3D7" w14:textId="77777777" w:rsidTr="00527EF4">
        <w:trPr>
          <w:trHeight w:hRule="exact" w:val="606"/>
        </w:trPr>
        <w:tc>
          <w:tcPr>
            <w:tcW w:w="2072" w:type="dxa"/>
            <w:vAlign w:val="center"/>
          </w:tcPr>
          <w:p w14:paraId="03C384EF" w14:textId="2CE1F970" w:rsidR="00C35C86" w:rsidRDefault="00C35C86" w:rsidP="00C35C86">
            <w:pPr>
              <w:spacing w:line="220" w:lineRule="exact"/>
              <w:jc w:val="center"/>
              <w:rPr>
                <w:rFonts w:ascii="宋体" w:hAnsi="宋体"/>
                <w:sz w:val="18"/>
                <w:szCs w:val="18"/>
              </w:rPr>
            </w:pPr>
            <w:r>
              <w:rPr>
                <w:rFonts w:ascii="宋体" w:hAnsi="宋体" w:hint="eastAsia"/>
                <w:sz w:val="18"/>
                <w:szCs w:val="18"/>
              </w:rPr>
              <w:t>33（不含）至35座（含）客车</w:t>
            </w:r>
          </w:p>
        </w:tc>
        <w:tc>
          <w:tcPr>
            <w:tcW w:w="755" w:type="dxa"/>
            <w:vAlign w:val="center"/>
          </w:tcPr>
          <w:p w14:paraId="7ECF7A19" w14:textId="77777777" w:rsidR="00C35C86" w:rsidRPr="00E13B09" w:rsidRDefault="00C35C86" w:rsidP="00C35C86">
            <w:pPr>
              <w:spacing w:line="220" w:lineRule="exact"/>
              <w:jc w:val="center"/>
              <w:rPr>
                <w:rFonts w:ascii="宋体" w:hAnsi="宋体"/>
                <w:color w:val="C00000"/>
                <w:sz w:val="18"/>
                <w:szCs w:val="18"/>
              </w:rPr>
            </w:pPr>
          </w:p>
        </w:tc>
        <w:tc>
          <w:tcPr>
            <w:tcW w:w="1035" w:type="dxa"/>
            <w:gridSpan w:val="2"/>
            <w:vAlign w:val="center"/>
          </w:tcPr>
          <w:p w14:paraId="788BFC09" w14:textId="77777777" w:rsidR="00C35C86" w:rsidRPr="00E13B09" w:rsidRDefault="00C35C86" w:rsidP="00C35C86">
            <w:pPr>
              <w:spacing w:line="220" w:lineRule="exact"/>
              <w:jc w:val="center"/>
              <w:rPr>
                <w:rFonts w:ascii="宋体" w:hAnsi="宋体"/>
                <w:color w:val="C00000"/>
                <w:sz w:val="18"/>
                <w:szCs w:val="18"/>
              </w:rPr>
            </w:pPr>
          </w:p>
        </w:tc>
        <w:tc>
          <w:tcPr>
            <w:tcW w:w="666" w:type="dxa"/>
            <w:vAlign w:val="center"/>
          </w:tcPr>
          <w:p w14:paraId="2D50D5E3" w14:textId="77777777" w:rsidR="00C35C86" w:rsidRDefault="00C35C86" w:rsidP="00C35C86">
            <w:pPr>
              <w:spacing w:line="220" w:lineRule="exact"/>
              <w:jc w:val="center"/>
              <w:rPr>
                <w:rFonts w:ascii="宋体" w:hAnsi="宋体"/>
                <w:sz w:val="18"/>
                <w:szCs w:val="18"/>
              </w:rPr>
            </w:pPr>
          </w:p>
        </w:tc>
        <w:tc>
          <w:tcPr>
            <w:tcW w:w="1125" w:type="dxa"/>
            <w:vAlign w:val="center"/>
          </w:tcPr>
          <w:p w14:paraId="112A3F9B" w14:textId="77777777" w:rsidR="00C35C86" w:rsidRDefault="00C35C86" w:rsidP="00C35C86">
            <w:pPr>
              <w:spacing w:line="220" w:lineRule="exact"/>
              <w:jc w:val="center"/>
              <w:rPr>
                <w:rFonts w:ascii="宋体" w:hAnsi="宋体"/>
                <w:sz w:val="18"/>
                <w:szCs w:val="18"/>
              </w:rPr>
            </w:pPr>
          </w:p>
        </w:tc>
        <w:tc>
          <w:tcPr>
            <w:tcW w:w="579" w:type="dxa"/>
            <w:gridSpan w:val="2"/>
            <w:vAlign w:val="center"/>
          </w:tcPr>
          <w:p w14:paraId="1CD6E47E" w14:textId="77777777" w:rsidR="00C35C86" w:rsidRPr="004E6562" w:rsidRDefault="00C35C86" w:rsidP="00C35C86">
            <w:pPr>
              <w:spacing w:line="220" w:lineRule="exact"/>
              <w:jc w:val="center"/>
              <w:rPr>
                <w:rFonts w:ascii="宋体" w:hAnsi="宋体"/>
                <w:sz w:val="18"/>
                <w:szCs w:val="18"/>
              </w:rPr>
            </w:pPr>
          </w:p>
        </w:tc>
        <w:tc>
          <w:tcPr>
            <w:tcW w:w="972" w:type="dxa"/>
            <w:vAlign w:val="center"/>
          </w:tcPr>
          <w:p w14:paraId="7B087EAD" w14:textId="77777777" w:rsidR="00C35C86" w:rsidRPr="004E6562" w:rsidRDefault="00C35C86" w:rsidP="00C35C86">
            <w:pPr>
              <w:spacing w:line="220" w:lineRule="exact"/>
              <w:jc w:val="center"/>
              <w:rPr>
                <w:rFonts w:ascii="宋体" w:hAnsi="宋体"/>
                <w:sz w:val="18"/>
                <w:szCs w:val="18"/>
              </w:rPr>
            </w:pPr>
          </w:p>
        </w:tc>
        <w:tc>
          <w:tcPr>
            <w:tcW w:w="732" w:type="dxa"/>
            <w:gridSpan w:val="2"/>
            <w:vAlign w:val="center"/>
          </w:tcPr>
          <w:p w14:paraId="0FF0A8F0" w14:textId="77777777" w:rsidR="00C35C86" w:rsidRPr="004E6562" w:rsidRDefault="00C35C86" w:rsidP="00C35C86">
            <w:pPr>
              <w:spacing w:line="220" w:lineRule="exact"/>
              <w:jc w:val="center"/>
              <w:rPr>
                <w:rFonts w:ascii="宋体" w:hAnsi="宋体"/>
                <w:sz w:val="18"/>
                <w:szCs w:val="18"/>
              </w:rPr>
            </w:pPr>
          </w:p>
        </w:tc>
        <w:tc>
          <w:tcPr>
            <w:tcW w:w="1046" w:type="dxa"/>
            <w:vAlign w:val="center"/>
          </w:tcPr>
          <w:p w14:paraId="1E8DBCDB" w14:textId="77777777" w:rsidR="00C35C86" w:rsidRPr="004E6562" w:rsidRDefault="00C35C86" w:rsidP="00C35C86">
            <w:pPr>
              <w:spacing w:line="220" w:lineRule="exact"/>
              <w:jc w:val="center"/>
              <w:rPr>
                <w:rFonts w:ascii="宋体" w:hAnsi="宋体"/>
                <w:sz w:val="18"/>
                <w:szCs w:val="18"/>
              </w:rPr>
            </w:pPr>
          </w:p>
        </w:tc>
      </w:tr>
      <w:tr w:rsidR="00C35C86" w:rsidRPr="009E4552" w14:paraId="1B3EC6DC" w14:textId="77777777" w:rsidTr="00527EF4">
        <w:trPr>
          <w:trHeight w:hRule="exact" w:val="606"/>
        </w:trPr>
        <w:tc>
          <w:tcPr>
            <w:tcW w:w="2072" w:type="dxa"/>
            <w:vAlign w:val="center"/>
          </w:tcPr>
          <w:p w14:paraId="64645EF6" w14:textId="7EFE3055" w:rsidR="00C35C86" w:rsidRDefault="00C35C86" w:rsidP="00C35C86">
            <w:pPr>
              <w:spacing w:line="220" w:lineRule="exact"/>
              <w:jc w:val="center"/>
              <w:rPr>
                <w:rFonts w:ascii="宋体" w:hAnsi="宋体"/>
                <w:sz w:val="18"/>
                <w:szCs w:val="18"/>
              </w:rPr>
            </w:pPr>
            <w:r>
              <w:rPr>
                <w:rFonts w:ascii="宋体" w:hAnsi="宋体" w:hint="eastAsia"/>
                <w:sz w:val="18"/>
                <w:szCs w:val="18"/>
              </w:rPr>
              <w:t>45至4</w:t>
            </w:r>
            <w:r>
              <w:rPr>
                <w:rFonts w:ascii="宋体" w:hAnsi="宋体"/>
                <w:sz w:val="18"/>
                <w:szCs w:val="18"/>
              </w:rPr>
              <w:t>9</w:t>
            </w:r>
            <w:r>
              <w:rPr>
                <w:rFonts w:ascii="宋体" w:hAnsi="宋体" w:hint="eastAsia"/>
                <w:sz w:val="18"/>
                <w:szCs w:val="18"/>
              </w:rPr>
              <w:t>座客车</w:t>
            </w:r>
          </w:p>
        </w:tc>
        <w:tc>
          <w:tcPr>
            <w:tcW w:w="755" w:type="dxa"/>
            <w:vAlign w:val="center"/>
          </w:tcPr>
          <w:p w14:paraId="799BDCE7" w14:textId="77777777" w:rsidR="00C35C86" w:rsidRPr="00E13B09" w:rsidRDefault="00C35C86" w:rsidP="00C35C86">
            <w:pPr>
              <w:spacing w:line="220" w:lineRule="exact"/>
              <w:jc w:val="center"/>
              <w:rPr>
                <w:rFonts w:ascii="宋体" w:hAnsi="宋体"/>
                <w:color w:val="C00000"/>
                <w:sz w:val="18"/>
                <w:szCs w:val="18"/>
              </w:rPr>
            </w:pPr>
          </w:p>
        </w:tc>
        <w:tc>
          <w:tcPr>
            <w:tcW w:w="1035" w:type="dxa"/>
            <w:gridSpan w:val="2"/>
            <w:vAlign w:val="center"/>
          </w:tcPr>
          <w:p w14:paraId="6B768C71" w14:textId="77777777" w:rsidR="00C35C86" w:rsidRPr="00E13B09" w:rsidRDefault="00C35C86" w:rsidP="00C35C86">
            <w:pPr>
              <w:spacing w:line="220" w:lineRule="exact"/>
              <w:jc w:val="center"/>
              <w:rPr>
                <w:rFonts w:ascii="宋体" w:hAnsi="宋体"/>
                <w:color w:val="C00000"/>
                <w:sz w:val="18"/>
                <w:szCs w:val="18"/>
              </w:rPr>
            </w:pPr>
          </w:p>
        </w:tc>
        <w:tc>
          <w:tcPr>
            <w:tcW w:w="666" w:type="dxa"/>
            <w:vAlign w:val="center"/>
          </w:tcPr>
          <w:p w14:paraId="3DF6B513" w14:textId="77777777" w:rsidR="00C35C86" w:rsidRDefault="00C35C86" w:rsidP="00C35C86">
            <w:pPr>
              <w:spacing w:line="220" w:lineRule="exact"/>
              <w:jc w:val="center"/>
              <w:rPr>
                <w:rFonts w:ascii="宋体" w:hAnsi="宋体"/>
                <w:sz w:val="18"/>
                <w:szCs w:val="18"/>
              </w:rPr>
            </w:pPr>
          </w:p>
        </w:tc>
        <w:tc>
          <w:tcPr>
            <w:tcW w:w="1125" w:type="dxa"/>
            <w:vAlign w:val="center"/>
          </w:tcPr>
          <w:p w14:paraId="3C8D74A4" w14:textId="77777777" w:rsidR="00C35C86" w:rsidRDefault="00C35C86" w:rsidP="00C35C86">
            <w:pPr>
              <w:spacing w:line="220" w:lineRule="exact"/>
              <w:jc w:val="center"/>
              <w:rPr>
                <w:rFonts w:ascii="宋体" w:hAnsi="宋体"/>
                <w:sz w:val="18"/>
                <w:szCs w:val="18"/>
              </w:rPr>
            </w:pPr>
          </w:p>
        </w:tc>
        <w:tc>
          <w:tcPr>
            <w:tcW w:w="579" w:type="dxa"/>
            <w:gridSpan w:val="2"/>
            <w:vAlign w:val="center"/>
          </w:tcPr>
          <w:p w14:paraId="19C09025" w14:textId="77777777" w:rsidR="00C35C86" w:rsidRPr="004E6562" w:rsidRDefault="00C35C86" w:rsidP="00C35C86">
            <w:pPr>
              <w:spacing w:line="220" w:lineRule="exact"/>
              <w:jc w:val="center"/>
              <w:rPr>
                <w:rFonts w:ascii="宋体" w:hAnsi="宋体"/>
                <w:sz w:val="18"/>
                <w:szCs w:val="18"/>
              </w:rPr>
            </w:pPr>
          </w:p>
        </w:tc>
        <w:tc>
          <w:tcPr>
            <w:tcW w:w="972" w:type="dxa"/>
            <w:vAlign w:val="center"/>
          </w:tcPr>
          <w:p w14:paraId="0B66A9BF" w14:textId="77777777" w:rsidR="00C35C86" w:rsidRPr="004E6562" w:rsidRDefault="00C35C86" w:rsidP="00C35C86">
            <w:pPr>
              <w:spacing w:line="220" w:lineRule="exact"/>
              <w:jc w:val="center"/>
              <w:rPr>
                <w:rFonts w:ascii="宋体" w:hAnsi="宋体"/>
                <w:sz w:val="18"/>
                <w:szCs w:val="18"/>
              </w:rPr>
            </w:pPr>
          </w:p>
        </w:tc>
        <w:tc>
          <w:tcPr>
            <w:tcW w:w="732" w:type="dxa"/>
            <w:gridSpan w:val="2"/>
            <w:vAlign w:val="center"/>
          </w:tcPr>
          <w:p w14:paraId="7C8AB0BE" w14:textId="77777777" w:rsidR="00C35C86" w:rsidRPr="004E6562" w:rsidRDefault="00C35C86" w:rsidP="00C35C86">
            <w:pPr>
              <w:spacing w:line="220" w:lineRule="exact"/>
              <w:jc w:val="center"/>
              <w:rPr>
                <w:rFonts w:ascii="宋体" w:hAnsi="宋体"/>
                <w:sz w:val="18"/>
                <w:szCs w:val="18"/>
              </w:rPr>
            </w:pPr>
          </w:p>
        </w:tc>
        <w:tc>
          <w:tcPr>
            <w:tcW w:w="1046" w:type="dxa"/>
            <w:vAlign w:val="center"/>
          </w:tcPr>
          <w:p w14:paraId="6FAB573E" w14:textId="77777777" w:rsidR="00C35C86" w:rsidRPr="004E6562" w:rsidRDefault="00C35C86" w:rsidP="00C35C86">
            <w:pPr>
              <w:spacing w:line="220" w:lineRule="exact"/>
              <w:jc w:val="center"/>
              <w:rPr>
                <w:rFonts w:ascii="宋体" w:hAnsi="宋体"/>
                <w:sz w:val="18"/>
                <w:szCs w:val="18"/>
              </w:rPr>
            </w:pPr>
          </w:p>
        </w:tc>
      </w:tr>
      <w:tr w:rsidR="00C35C86" w:rsidRPr="009E4552" w14:paraId="0A61312C" w14:textId="77777777" w:rsidTr="00527EF4">
        <w:trPr>
          <w:trHeight w:hRule="exact" w:val="606"/>
        </w:trPr>
        <w:tc>
          <w:tcPr>
            <w:tcW w:w="2072" w:type="dxa"/>
            <w:vAlign w:val="center"/>
          </w:tcPr>
          <w:p w14:paraId="75C301A1" w14:textId="77777777" w:rsidR="00C35C86" w:rsidRDefault="00C35C86" w:rsidP="00C35C86">
            <w:pPr>
              <w:spacing w:line="220" w:lineRule="exact"/>
              <w:jc w:val="center"/>
              <w:rPr>
                <w:rFonts w:ascii="宋体" w:hAnsi="宋体"/>
                <w:sz w:val="18"/>
                <w:szCs w:val="18"/>
              </w:rPr>
            </w:pPr>
            <w:r>
              <w:rPr>
                <w:rFonts w:ascii="宋体" w:hAnsi="宋体"/>
                <w:sz w:val="18"/>
                <w:szCs w:val="18"/>
              </w:rPr>
              <w:t>50</w:t>
            </w:r>
            <w:r>
              <w:rPr>
                <w:rFonts w:ascii="宋体" w:hAnsi="宋体" w:hint="eastAsia"/>
                <w:sz w:val="18"/>
                <w:szCs w:val="18"/>
              </w:rPr>
              <w:t>座以上</w:t>
            </w:r>
          </w:p>
          <w:p w14:paraId="5EF6D711" w14:textId="55227AD8" w:rsidR="00C35C86" w:rsidRDefault="00C35C86" w:rsidP="00C35C86">
            <w:pPr>
              <w:spacing w:line="220" w:lineRule="exact"/>
              <w:jc w:val="center"/>
              <w:rPr>
                <w:rFonts w:ascii="宋体" w:hAnsi="宋体"/>
                <w:sz w:val="18"/>
                <w:szCs w:val="18"/>
              </w:rPr>
            </w:pPr>
            <w:r>
              <w:rPr>
                <w:rFonts w:ascii="宋体" w:hAnsi="宋体" w:hint="eastAsia"/>
                <w:sz w:val="18"/>
                <w:szCs w:val="18"/>
              </w:rPr>
              <w:t>客车</w:t>
            </w:r>
          </w:p>
        </w:tc>
        <w:tc>
          <w:tcPr>
            <w:tcW w:w="755" w:type="dxa"/>
            <w:vAlign w:val="center"/>
          </w:tcPr>
          <w:p w14:paraId="3EA59F49" w14:textId="77777777" w:rsidR="00C35C86" w:rsidRPr="00E13B09" w:rsidRDefault="00C35C86" w:rsidP="00C35C86">
            <w:pPr>
              <w:spacing w:line="220" w:lineRule="exact"/>
              <w:jc w:val="center"/>
              <w:rPr>
                <w:rFonts w:ascii="宋体" w:hAnsi="宋体"/>
                <w:color w:val="C00000"/>
                <w:sz w:val="18"/>
                <w:szCs w:val="18"/>
              </w:rPr>
            </w:pPr>
          </w:p>
        </w:tc>
        <w:tc>
          <w:tcPr>
            <w:tcW w:w="1035" w:type="dxa"/>
            <w:gridSpan w:val="2"/>
            <w:vAlign w:val="center"/>
          </w:tcPr>
          <w:p w14:paraId="72DC93E0" w14:textId="77777777" w:rsidR="00C35C86" w:rsidRPr="00E13B09" w:rsidRDefault="00C35C86" w:rsidP="00C35C86">
            <w:pPr>
              <w:spacing w:line="220" w:lineRule="exact"/>
              <w:jc w:val="center"/>
              <w:rPr>
                <w:rFonts w:ascii="宋体" w:hAnsi="宋体"/>
                <w:color w:val="C00000"/>
                <w:sz w:val="18"/>
                <w:szCs w:val="18"/>
              </w:rPr>
            </w:pPr>
          </w:p>
        </w:tc>
        <w:tc>
          <w:tcPr>
            <w:tcW w:w="666" w:type="dxa"/>
            <w:vAlign w:val="center"/>
          </w:tcPr>
          <w:p w14:paraId="1321E8D8" w14:textId="77777777" w:rsidR="00C35C86" w:rsidRDefault="00C35C86" w:rsidP="00C35C86">
            <w:pPr>
              <w:spacing w:line="220" w:lineRule="exact"/>
              <w:jc w:val="center"/>
              <w:rPr>
                <w:rFonts w:ascii="宋体" w:hAnsi="宋体"/>
                <w:sz w:val="18"/>
                <w:szCs w:val="18"/>
              </w:rPr>
            </w:pPr>
          </w:p>
        </w:tc>
        <w:tc>
          <w:tcPr>
            <w:tcW w:w="1125" w:type="dxa"/>
            <w:vAlign w:val="center"/>
          </w:tcPr>
          <w:p w14:paraId="16EE72AC" w14:textId="77777777" w:rsidR="00C35C86" w:rsidRDefault="00C35C86" w:rsidP="00C35C86">
            <w:pPr>
              <w:spacing w:line="220" w:lineRule="exact"/>
              <w:jc w:val="center"/>
              <w:rPr>
                <w:rFonts w:ascii="宋体" w:hAnsi="宋体"/>
                <w:sz w:val="18"/>
                <w:szCs w:val="18"/>
              </w:rPr>
            </w:pPr>
          </w:p>
        </w:tc>
        <w:tc>
          <w:tcPr>
            <w:tcW w:w="579" w:type="dxa"/>
            <w:gridSpan w:val="2"/>
            <w:vAlign w:val="center"/>
          </w:tcPr>
          <w:p w14:paraId="54B1FFE8" w14:textId="77777777" w:rsidR="00C35C86" w:rsidRPr="004E6562" w:rsidRDefault="00C35C86" w:rsidP="00C35C86">
            <w:pPr>
              <w:spacing w:line="220" w:lineRule="exact"/>
              <w:jc w:val="center"/>
              <w:rPr>
                <w:rFonts w:ascii="宋体" w:hAnsi="宋体"/>
                <w:sz w:val="18"/>
                <w:szCs w:val="18"/>
              </w:rPr>
            </w:pPr>
          </w:p>
        </w:tc>
        <w:tc>
          <w:tcPr>
            <w:tcW w:w="972" w:type="dxa"/>
            <w:vAlign w:val="center"/>
          </w:tcPr>
          <w:p w14:paraId="4BB355CD" w14:textId="77777777" w:rsidR="00C35C86" w:rsidRPr="004E6562" w:rsidRDefault="00C35C86" w:rsidP="00C35C86">
            <w:pPr>
              <w:spacing w:line="220" w:lineRule="exact"/>
              <w:jc w:val="center"/>
              <w:rPr>
                <w:rFonts w:ascii="宋体" w:hAnsi="宋体"/>
                <w:sz w:val="18"/>
                <w:szCs w:val="18"/>
              </w:rPr>
            </w:pPr>
          </w:p>
        </w:tc>
        <w:tc>
          <w:tcPr>
            <w:tcW w:w="732" w:type="dxa"/>
            <w:gridSpan w:val="2"/>
            <w:vAlign w:val="center"/>
          </w:tcPr>
          <w:p w14:paraId="39EF703E" w14:textId="77777777" w:rsidR="00C35C86" w:rsidRPr="004E6562" w:rsidRDefault="00C35C86" w:rsidP="00C35C86">
            <w:pPr>
              <w:spacing w:line="220" w:lineRule="exact"/>
              <w:jc w:val="center"/>
              <w:rPr>
                <w:rFonts w:ascii="宋体" w:hAnsi="宋体"/>
                <w:sz w:val="18"/>
                <w:szCs w:val="18"/>
              </w:rPr>
            </w:pPr>
          </w:p>
        </w:tc>
        <w:tc>
          <w:tcPr>
            <w:tcW w:w="1046" w:type="dxa"/>
            <w:vAlign w:val="center"/>
          </w:tcPr>
          <w:p w14:paraId="31B1BB0A" w14:textId="77777777" w:rsidR="00C35C86" w:rsidRPr="004E6562" w:rsidRDefault="00C35C86" w:rsidP="00C35C86">
            <w:pPr>
              <w:spacing w:line="220" w:lineRule="exact"/>
              <w:jc w:val="center"/>
              <w:rPr>
                <w:rFonts w:ascii="宋体" w:hAnsi="宋体"/>
                <w:sz w:val="18"/>
                <w:szCs w:val="18"/>
              </w:rPr>
            </w:pPr>
          </w:p>
        </w:tc>
      </w:tr>
      <w:tr w:rsidR="00C35C86" w:rsidRPr="009E4552" w14:paraId="2F6D52B6" w14:textId="77777777" w:rsidTr="00527EF4">
        <w:trPr>
          <w:trHeight w:hRule="exact" w:val="606"/>
        </w:trPr>
        <w:tc>
          <w:tcPr>
            <w:tcW w:w="2072" w:type="dxa"/>
            <w:vAlign w:val="center"/>
          </w:tcPr>
          <w:p w14:paraId="0CFDD9FA" w14:textId="77777777" w:rsidR="00C35C86" w:rsidRPr="00E13B09" w:rsidRDefault="00C35C86" w:rsidP="00C35C86">
            <w:pPr>
              <w:spacing w:line="220" w:lineRule="exact"/>
              <w:jc w:val="center"/>
              <w:rPr>
                <w:rFonts w:ascii="宋体" w:hAnsi="宋体" w:cs="宋体"/>
                <w:color w:val="000000"/>
                <w:kern w:val="0"/>
                <w:sz w:val="18"/>
                <w:szCs w:val="18"/>
                <w:lang w:val="zh-CN"/>
              </w:rPr>
            </w:pPr>
            <w:r w:rsidRPr="00E13B09">
              <w:rPr>
                <w:rFonts w:ascii="宋体" w:hAnsi="宋体" w:cs="宋体" w:hint="eastAsia"/>
                <w:color w:val="000000"/>
                <w:kern w:val="0"/>
                <w:sz w:val="18"/>
                <w:szCs w:val="18"/>
                <w:lang w:val="zh-CN"/>
              </w:rPr>
              <w:t>总价</w:t>
            </w:r>
          </w:p>
          <w:p w14:paraId="62FF6341" w14:textId="01A0157B" w:rsidR="00C35C86" w:rsidRDefault="00C35C86" w:rsidP="00C35C86">
            <w:pPr>
              <w:spacing w:line="220" w:lineRule="exact"/>
              <w:jc w:val="center"/>
              <w:rPr>
                <w:rFonts w:ascii="宋体" w:hAnsi="宋体"/>
                <w:sz w:val="18"/>
                <w:szCs w:val="18"/>
              </w:rPr>
            </w:pPr>
            <w:r w:rsidRPr="00E13B09">
              <w:rPr>
                <w:rFonts w:ascii="宋体" w:hAnsi="宋体" w:cs="宋体"/>
                <w:color w:val="000000"/>
                <w:kern w:val="0"/>
                <w:sz w:val="18"/>
                <w:szCs w:val="18"/>
                <w:lang w:val="zh-CN"/>
              </w:rPr>
              <w:t>小计</w:t>
            </w:r>
            <w:r w:rsidRPr="00E13B09">
              <w:rPr>
                <w:rFonts w:ascii="宋体" w:hAnsi="宋体" w:cs="宋体" w:hint="eastAsia"/>
                <w:color w:val="000000"/>
                <w:kern w:val="0"/>
                <w:sz w:val="18"/>
                <w:szCs w:val="18"/>
                <w:lang w:val="zh-CN"/>
              </w:rPr>
              <w:t>：</w:t>
            </w:r>
          </w:p>
        </w:tc>
        <w:tc>
          <w:tcPr>
            <w:tcW w:w="1790" w:type="dxa"/>
            <w:gridSpan w:val="3"/>
            <w:vAlign w:val="center"/>
          </w:tcPr>
          <w:p w14:paraId="74553BE6" w14:textId="77777777" w:rsidR="00C35C86" w:rsidRPr="00E13B09" w:rsidRDefault="00C35C86" w:rsidP="00C35C86">
            <w:pPr>
              <w:spacing w:line="220" w:lineRule="exact"/>
              <w:jc w:val="center"/>
              <w:rPr>
                <w:rFonts w:ascii="宋体" w:hAnsi="宋体"/>
                <w:color w:val="C00000"/>
                <w:sz w:val="18"/>
                <w:szCs w:val="18"/>
              </w:rPr>
            </w:pPr>
          </w:p>
        </w:tc>
        <w:tc>
          <w:tcPr>
            <w:tcW w:w="1791" w:type="dxa"/>
            <w:gridSpan w:val="2"/>
            <w:vAlign w:val="center"/>
          </w:tcPr>
          <w:p w14:paraId="4EB7BBCB" w14:textId="77777777" w:rsidR="00C35C86" w:rsidRDefault="00C35C86" w:rsidP="00C35C86">
            <w:pPr>
              <w:spacing w:line="220" w:lineRule="exact"/>
              <w:jc w:val="center"/>
              <w:rPr>
                <w:rFonts w:ascii="宋体" w:hAnsi="宋体"/>
                <w:sz w:val="18"/>
                <w:szCs w:val="18"/>
              </w:rPr>
            </w:pPr>
          </w:p>
        </w:tc>
        <w:tc>
          <w:tcPr>
            <w:tcW w:w="1551" w:type="dxa"/>
            <w:gridSpan w:val="3"/>
            <w:vAlign w:val="center"/>
          </w:tcPr>
          <w:p w14:paraId="5F198846" w14:textId="77777777" w:rsidR="00C35C86" w:rsidRPr="004E6562" w:rsidRDefault="00C35C86" w:rsidP="00C35C86">
            <w:pPr>
              <w:spacing w:line="220" w:lineRule="exact"/>
              <w:jc w:val="center"/>
              <w:rPr>
                <w:rFonts w:ascii="宋体" w:hAnsi="宋体"/>
                <w:sz w:val="18"/>
                <w:szCs w:val="18"/>
              </w:rPr>
            </w:pPr>
          </w:p>
        </w:tc>
        <w:tc>
          <w:tcPr>
            <w:tcW w:w="1778" w:type="dxa"/>
            <w:gridSpan w:val="3"/>
            <w:vAlign w:val="center"/>
          </w:tcPr>
          <w:p w14:paraId="68736EC4" w14:textId="77777777" w:rsidR="00C35C86" w:rsidRPr="004E6562" w:rsidRDefault="00C35C86" w:rsidP="00C35C86">
            <w:pPr>
              <w:spacing w:line="220" w:lineRule="exact"/>
              <w:jc w:val="center"/>
              <w:rPr>
                <w:rFonts w:ascii="宋体" w:hAnsi="宋体"/>
                <w:sz w:val="18"/>
                <w:szCs w:val="18"/>
              </w:rPr>
            </w:pPr>
          </w:p>
        </w:tc>
      </w:tr>
    </w:tbl>
    <w:p w14:paraId="62D1A930" w14:textId="77777777" w:rsidR="00D85562" w:rsidRDefault="00D85562" w:rsidP="00E13B09">
      <w:pPr>
        <w:rPr>
          <w:rFonts w:ascii="宋体"/>
          <w:color w:val="000000"/>
          <w:lang w:val="zh-CN"/>
        </w:rPr>
      </w:pPr>
    </w:p>
    <w:p w14:paraId="3216DCC0" w14:textId="77777777" w:rsidR="00DB0B71" w:rsidRDefault="00DB0B71" w:rsidP="00DB0B71">
      <w:pPr>
        <w:autoSpaceDE w:val="0"/>
        <w:autoSpaceDN w:val="0"/>
        <w:adjustRightInd w:val="0"/>
        <w:ind w:firstLine="420"/>
        <w:jc w:val="left"/>
        <w:rPr>
          <w:rFonts w:ascii="宋体"/>
          <w:color w:val="000000"/>
          <w:lang w:val="zh-CN"/>
        </w:rPr>
      </w:pPr>
      <w:r>
        <w:rPr>
          <w:rFonts w:ascii="宋体" w:hAnsi="宋体" w:cs="宋体" w:hint="eastAsia"/>
          <w:color w:val="000000"/>
          <w:kern w:val="0"/>
          <w:lang w:val="zh-CN"/>
        </w:rPr>
        <w:t>本合同总价款还包含乙方应当提供的伴随服务/售后服务费用。</w:t>
      </w:r>
    </w:p>
    <w:p w14:paraId="321F8A64" w14:textId="77777777" w:rsidR="00DB0B71" w:rsidRDefault="00DB0B71" w:rsidP="00DB0B71">
      <w:pPr>
        <w:adjustRightInd w:val="0"/>
        <w:snapToGrid w:val="0"/>
        <w:ind w:firstLineChars="200" w:firstLine="420"/>
        <w:rPr>
          <w:rFonts w:ascii="宋体" w:hAnsi="宋体"/>
        </w:rPr>
      </w:pPr>
      <w:r>
        <w:rPr>
          <w:rFonts w:ascii="宋体" w:hint="eastAsia"/>
          <w:color w:val="000000"/>
          <w:lang w:val="zh-CN"/>
        </w:rPr>
        <w:t>本合同总价款包含</w:t>
      </w:r>
      <w:r>
        <w:rPr>
          <w:rFonts w:ascii="宋体" w:hAnsi="宋体" w:hint="eastAsia"/>
        </w:rPr>
        <w:t>完成本服务项目发生的所有含税费用、支付给员工的工资和国家强制缴纳的各种社会保障资金，以及供应商认为需要的其他费用等。</w:t>
      </w:r>
    </w:p>
    <w:p w14:paraId="7F0CF398"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本合同总价款还包含乙方应当提供的伴随服务/售后服务费用。</w:t>
      </w:r>
    </w:p>
    <w:p w14:paraId="2EEA032F"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本合同执行期间合同总价款不变。</w:t>
      </w:r>
    </w:p>
    <w:p w14:paraId="6288EA61" w14:textId="77777777" w:rsidR="00DB0B71" w:rsidRDefault="00DB0B71" w:rsidP="00DB0B71">
      <w:pPr>
        <w:autoSpaceDE w:val="0"/>
        <w:autoSpaceDN w:val="0"/>
        <w:adjustRightInd w:val="0"/>
        <w:ind w:firstLineChars="196" w:firstLine="413"/>
        <w:rPr>
          <w:rFonts w:ascii="宋体"/>
          <w:b/>
          <w:bCs/>
          <w:color w:val="000000"/>
          <w:lang w:val="zh-CN"/>
        </w:rPr>
      </w:pPr>
      <w:r>
        <w:rPr>
          <w:rFonts w:ascii="宋体" w:hint="eastAsia"/>
          <w:b/>
          <w:bCs/>
          <w:color w:val="000000"/>
          <w:lang w:val="zh-CN"/>
        </w:rPr>
        <w:t>第三条</w:t>
      </w:r>
      <w:r>
        <w:rPr>
          <w:rFonts w:ascii="宋体"/>
          <w:b/>
          <w:bCs/>
          <w:color w:val="000000"/>
          <w:lang w:val="zh-CN"/>
        </w:rPr>
        <w:t xml:space="preserve"> </w:t>
      </w:r>
      <w:r>
        <w:rPr>
          <w:rFonts w:ascii="宋体" w:hint="eastAsia"/>
          <w:b/>
          <w:bCs/>
          <w:color w:val="000000"/>
          <w:lang w:val="zh-CN"/>
        </w:rPr>
        <w:t>组成本合同的有关文件</w:t>
      </w:r>
    </w:p>
    <w:p w14:paraId="39946FF1" w14:textId="7EAABC78" w:rsidR="00DB0B71" w:rsidRDefault="00DB0B71" w:rsidP="00DB0B71">
      <w:pPr>
        <w:autoSpaceDE w:val="0"/>
        <w:autoSpaceDN w:val="0"/>
        <w:adjustRightInd w:val="0"/>
        <w:ind w:firstLineChars="196" w:firstLine="412"/>
        <w:rPr>
          <w:rFonts w:ascii="宋体"/>
          <w:color w:val="000000"/>
          <w:lang w:val="zh-CN"/>
        </w:rPr>
      </w:pPr>
      <w:r>
        <w:rPr>
          <w:rFonts w:ascii="宋体" w:hint="eastAsia"/>
          <w:color w:val="000000"/>
          <w:lang w:val="zh-CN"/>
        </w:rPr>
        <w:t>下列关江苏第二师范学院政府采购</w:t>
      </w:r>
      <w:r>
        <w:rPr>
          <w:rFonts w:ascii="宋体" w:hAnsi="宋体" w:hint="eastAsia"/>
          <w:color w:val="000000"/>
          <w:u w:val="single"/>
          <w:lang w:val="zh-CN"/>
        </w:rPr>
        <w:t xml:space="preserve"> </w:t>
      </w:r>
      <w:r>
        <w:rPr>
          <w:rFonts w:ascii="宋体" w:hAnsi="宋体"/>
          <w:color w:val="000000"/>
          <w:u w:val="single"/>
        </w:rPr>
        <w:t>JY</w:t>
      </w:r>
      <w:r w:rsidR="004A2FA0">
        <w:rPr>
          <w:rFonts w:ascii="宋体" w:hAnsi="宋体"/>
          <w:color w:val="000000"/>
          <w:u w:val="single"/>
        </w:rPr>
        <w:t>2021C115</w:t>
      </w:r>
      <w:r w:rsidR="004A2FA0">
        <w:rPr>
          <w:rFonts w:ascii="宋体" w:hAnsi="宋体" w:hint="eastAsia"/>
          <w:color w:val="000000"/>
          <w:u w:val="single"/>
        </w:rPr>
        <w:t>等</w:t>
      </w:r>
      <w:r>
        <w:rPr>
          <w:rFonts w:ascii="宋体" w:hAnsi="宋体" w:hint="eastAsia"/>
          <w:color w:val="000000"/>
          <w:u w:val="single"/>
          <w:lang w:val="zh-CN"/>
        </w:rPr>
        <w:t xml:space="preserve"> </w:t>
      </w:r>
      <w:r>
        <w:rPr>
          <w:rFonts w:ascii="宋体" w:hint="eastAsia"/>
          <w:color w:val="000000"/>
          <w:lang w:val="zh-CN"/>
        </w:rPr>
        <w:t>标的招投标文件或与本次采购活动方式相适应的文件及有关附件是本合同不可分割的组成部分，与本合同具有同等法律效力，这些文件包括但不限于：</w:t>
      </w:r>
    </w:p>
    <w:p w14:paraId="0E974F30"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w:t>
      </w:r>
      <w:r>
        <w:rPr>
          <w:rFonts w:ascii="宋体"/>
          <w:color w:val="000000"/>
          <w:lang w:val="zh-CN"/>
        </w:rPr>
        <w:t>1</w:t>
      </w:r>
      <w:r>
        <w:rPr>
          <w:rFonts w:ascii="宋体" w:hint="eastAsia"/>
          <w:color w:val="000000"/>
          <w:lang w:val="zh-CN"/>
        </w:rPr>
        <w:t>）投标文件和投标报价表；                     （</w:t>
      </w:r>
      <w:r>
        <w:rPr>
          <w:rFonts w:ascii="宋体"/>
          <w:color w:val="000000"/>
          <w:lang w:val="zh-CN"/>
        </w:rPr>
        <w:t>2</w:t>
      </w:r>
      <w:r>
        <w:rPr>
          <w:rFonts w:ascii="宋体" w:hint="eastAsia"/>
          <w:color w:val="000000"/>
          <w:lang w:val="zh-CN"/>
        </w:rPr>
        <w:t>）服务一览表；</w:t>
      </w:r>
    </w:p>
    <w:p w14:paraId="5DC5A7B9"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w:t>
      </w:r>
      <w:r>
        <w:rPr>
          <w:rFonts w:ascii="宋体"/>
          <w:color w:val="000000"/>
          <w:lang w:val="zh-CN"/>
        </w:rPr>
        <w:t>3</w:t>
      </w:r>
      <w:r>
        <w:rPr>
          <w:rFonts w:ascii="宋体" w:hint="eastAsia"/>
          <w:color w:val="000000"/>
          <w:lang w:val="zh-CN"/>
        </w:rPr>
        <w:t>）交付一览表；                               （</w:t>
      </w:r>
      <w:r>
        <w:rPr>
          <w:rFonts w:ascii="宋体"/>
          <w:color w:val="000000"/>
          <w:lang w:val="zh-CN"/>
        </w:rPr>
        <w:t>4</w:t>
      </w:r>
      <w:r>
        <w:rPr>
          <w:rFonts w:ascii="宋体" w:hint="eastAsia"/>
          <w:color w:val="000000"/>
          <w:lang w:val="zh-CN"/>
        </w:rPr>
        <w:t>）投标承诺；</w:t>
      </w:r>
    </w:p>
    <w:p w14:paraId="02C04265"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w:t>
      </w:r>
      <w:r>
        <w:rPr>
          <w:rFonts w:ascii="宋体"/>
          <w:color w:val="000000"/>
          <w:lang w:val="zh-CN"/>
        </w:rPr>
        <w:t>5</w:t>
      </w:r>
      <w:r>
        <w:rPr>
          <w:rFonts w:ascii="宋体" w:hint="eastAsia"/>
          <w:color w:val="000000"/>
          <w:lang w:val="zh-CN"/>
        </w:rPr>
        <w:t>）服务承诺；                                 （</w:t>
      </w:r>
      <w:r>
        <w:rPr>
          <w:rFonts w:ascii="宋体"/>
          <w:color w:val="000000"/>
          <w:lang w:val="zh-CN"/>
        </w:rPr>
        <w:t>6</w:t>
      </w:r>
      <w:r>
        <w:rPr>
          <w:rFonts w:ascii="宋体" w:hint="eastAsia"/>
          <w:color w:val="000000"/>
          <w:lang w:val="zh-CN"/>
        </w:rPr>
        <w:t>）中标通知书</w:t>
      </w:r>
    </w:p>
    <w:p w14:paraId="24BFDC88"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w:t>
      </w:r>
      <w:r>
        <w:rPr>
          <w:rFonts w:ascii="宋体"/>
          <w:color w:val="000000"/>
          <w:lang w:val="zh-CN"/>
        </w:rPr>
        <w:t>7</w:t>
      </w:r>
      <w:r>
        <w:rPr>
          <w:rFonts w:ascii="宋体" w:hint="eastAsia"/>
          <w:color w:val="000000"/>
          <w:lang w:val="zh-CN"/>
        </w:rPr>
        <w:t>）甲乙双方商定的其他文件。</w:t>
      </w:r>
    </w:p>
    <w:p w14:paraId="6F7C1DF4" w14:textId="77777777" w:rsidR="00DB0B71" w:rsidRDefault="00DB0B71" w:rsidP="00DB0B71">
      <w:pPr>
        <w:autoSpaceDE w:val="0"/>
        <w:autoSpaceDN w:val="0"/>
        <w:adjustRightInd w:val="0"/>
        <w:ind w:firstLine="420"/>
        <w:jc w:val="left"/>
        <w:rPr>
          <w:rFonts w:ascii="宋体"/>
          <w:b/>
          <w:bCs/>
          <w:color w:val="000000"/>
          <w:lang w:val="zh-CN"/>
        </w:rPr>
      </w:pPr>
      <w:r>
        <w:rPr>
          <w:rFonts w:ascii="宋体" w:hint="eastAsia"/>
          <w:b/>
          <w:bCs/>
          <w:color w:val="000000"/>
          <w:lang w:val="zh-CN"/>
        </w:rPr>
        <w:t>第四条</w:t>
      </w:r>
      <w:r>
        <w:rPr>
          <w:rFonts w:ascii="宋体"/>
          <w:b/>
          <w:bCs/>
          <w:color w:val="000000"/>
          <w:lang w:val="zh-CN"/>
        </w:rPr>
        <w:t xml:space="preserve"> </w:t>
      </w:r>
      <w:r>
        <w:rPr>
          <w:rFonts w:ascii="宋体" w:hint="eastAsia"/>
          <w:b/>
          <w:bCs/>
          <w:color w:val="000000"/>
          <w:lang w:val="zh-CN"/>
        </w:rPr>
        <w:t>权利保证</w:t>
      </w:r>
    </w:p>
    <w:p w14:paraId="0796149A"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乙方应保证甲方在使用该服务或其任何一部分时不受第三方提出侵犯其专利权、版权、商标权或其他权利的起诉。一旦出现侵权，乙方应承担全部责任。</w:t>
      </w:r>
    </w:p>
    <w:p w14:paraId="23A10E45" w14:textId="77777777" w:rsidR="00DB0B71" w:rsidRDefault="00DB0B71" w:rsidP="00DB0B71">
      <w:pPr>
        <w:autoSpaceDE w:val="0"/>
        <w:autoSpaceDN w:val="0"/>
        <w:adjustRightInd w:val="0"/>
        <w:ind w:firstLine="420"/>
        <w:jc w:val="left"/>
        <w:rPr>
          <w:rFonts w:ascii="宋体"/>
          <w:b/>
          <w:bCs/>
          <w:color w:val="000000"/>
          <w:lang w:val="zh-CN"/>
        </w:rPr>
      </w:pPr>
      <w:r>
        <w:rPr>
          <w:rFonts w:ascii="宋体" w:hint="eastAsia"/>
          <w:b/>
          <w:bCs/>
          <w:color w:val="000000"/>
          <w:lang w:val="zh-CN"/>
        </w:rPr>
        <w:t>第五条</w:t>
      </w:r>
      <w:r>
        <w:rPr>
          <w:rFonts w:ascii="宋体"/>
          <w:b/>
          <w:bCs/>
          <w:color w:val="000000"/>
          <w:lang w:val="zh-CN"/>
        </w:rPr>
        <w:t xml:space="preserve"> </w:t>
      </w:r>
      <w:r>
        <w:rPr>
          <w:rFonts w:ascii="宋体" w:hint="eastAsia"/>
          <w:b/>
          <w:bCs/>
          <w:color w:val="000000"/>
          <w:lang w:val="zh-CN"/>
        </w:rPr>
        <w:t>质量保证</w:t>
      </w:r>
    </w:p>
    <w:p w14:paraId="74AD3AFD"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1</w:t>
      </w:r>
      <w:r>
        <w:rPr>
          <w:rFonts w:ascii="宋体" w:hint="eastAsia"/>
          <w:color w:val="000000"/>
          <w:lang w:val="zh-CN"/>
        </w:rPr>
        <w:t>.乙方所提供的服务的技术规格应与招标文件规定的技术规格及所附的“技术规格响应表”相一致；若技术性能无特殊说明，则按国家有关部门最新颁布的标准及规范为准。</w:t>
      </w:r>
    </w:p>
    <w:p w14:paraId="34BCF884" w14:textId="77777777" w:rsidR="00DB0B71" w:rsidRDefault="00DB0B71" w:rsidP="00DB0B71">
      <w:pPr>
        <w:autoSpaceDE w:val="0"/>
        <w:autoSpaceDN w:val="0"/>
        <w:adjustRightInd w:val="0"/>
        <w:ind w:firstLine="420"/>
        <w:jc w:val="left"/>
        <w:rPr>
          <w:rFonts w:ascii="宋体"/>
          <w:b/>
          <w:bCs/>
          <w:color w:val="000000"/>
          <w:lang w:val="zh-CN"/>
        </w:rPr>
      </w:pPr>
      <w:r>
        <w:rPr>
          <w:rFonts w:ascii="宋体" w:hint="eastAsia"/>
          <w:b/>
          <w:bCs/>
          <w:color w:val="000000"/>
          <w:lang w:val="zh-CN"/>
        </w:rPr>
        <w:t>第六条</w:t>
      </w:r>
      <w:r>
        <w:rPr>
          <w:rFonts w:ascii="宋体"/>
          <w:b/>
          <w:bCs/>
          <w:color w:val="000000"/>
          <w:lang w:val="zh-CN"/>
        </w:rPr>
        <w:t xml:space="preserve"> </w:t>
      </w:r>
      <w:r>
        <w:rPr>
          <w:rFonts w:ascii="宋体" w:hint="eastAsia"/>
          <w:b/>
          <w:bCs/>
          <w:color w:val="000000"/>
          <w:lang w:val="zh-CN"/>
        </w:rPr>
        <w:t>交付和验收</w:t>
      </w:r>
    </w:p>
    <w:p w14:paraId="5096BC7D"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1</w:t>
      </w:r>
      <w:r>
        <w:rPr>
          <w:rFonts w:ascii="宋体" w:hint="eastAsia"/>
          <w:color w:val="000000"/>
          <w:lang w:val="zh-CN"/>
        </w:rPr>
        <w:t>.乙方应当在合同签订后</w:t>
      </w:r>
      <w:r>
        <w:rPr>
          <w:rFonts w:ascii="宋体" w:hint="eastAsia"/>
          <w:color w:val="000000"/>
          <w:u w:val="single"/>
          <w:lang w:val="zh-CN"/>
        </w:rPr>
        <w:t xml:space="preserve">    </w:t>
      </w:r>
      <w:r>
        <w:rPr>
          <w:rFonts w:ascii="宋体" w:hint="eastAsia"/>
          <w:color w:val="000000"/>
          <w:lang w:val="zh-CN"/>
        </w:rPr>
        <w:t>天内完成服务事项。</w:t>
      </w:r>
    </w:p>
    <w:p w14:paraId="41C9EDC3" w14:textId="77777777" w:rsidR="00DB0B71" w:rsidRDefault="00DB0B71" w:rsidP="00DB0B71">
      <w:pPr>
        <w:autoSpaceDE w:val="0"/>
        <w:autoSpaceDN w:val="0"/>
        <w:adjustRightInd w:val="0"/>
        <w:ind w:firstLine="420"/>
        <w:jc w:val="left"/>
        <w:rPr>
          <w:rFonts w:ascii="宋体" w:eastAsia="Calibri" w:cs="宋体"/>
          <w:color w:val="000000"/>
          <w:kern w:val="0"/>
          <w:sz w:val="20"/>
          <w:lang w:val="zh-CN"/>
        </w:rPr>
      </w:pPr>
      <w:r>
        <w:rPr>
          <w:rFonts w:ascii="宋体"/>
          <w:color w:val="000000"/>
          <w:lang w:val="zh-CN"/>
        </w:rPr>
        <w:t>2</w:t>
      </w:r>
      <w:r>
        <w:rPr>
          <w:rFonts w:ascii="宋体" w:hint="eastAsia"/>
          <w:color w:val="000000"/>
          <w:lang w:val="zh-CN"/>
        </w:rPr>
        <w:t>.验收标准：按行业通行标准和乙方响应文件的承诺（详见合同附件载明的标准，并不低于国家相关标准）。</w:t>
      </w:r>
    </w:p>
    <w:p w14:paraId="7AB33052" w14:textId="77777777" w:rsidR="00DB0B71" w:rsidRDefault="00DB0B71" w:rsidP="00DB0B71">
      <w:pPr>
        <w:autoSpaceDE w:val="0"/>
        <w:autoSpaceDN w:val="0"/>
        <w:adjustRightInd w:val="0"/>
        <w:ind w:firstLine="420"/>
        <w:jc w:val="left"/>
        <w:rPr>
          <w:rFonts w:ascii="宋体"/>
          <w:b/>
          <w:bCs/>
          <w:color w:val="000000"/>
          <w:lang w:val="zh-CN"/>
        </w:rPr>
      </w:pPr>
      <w:r>
        <w:rPr>
          <w:rFonts w:ascii="宋体" w:hint="eastAsia"/>
          <w:b/>
          <w:bCs/>
          <w:color w:val="000000"/>
          <w:lang w:val="zh-CN"/>
        </w:rPr>
        <w:t>第七条</w:t>
      </w:r>
      <w:r>
        <w:rPr>
          <w:rFonts w:ascii="宋体"/>
          <w:b/>
          <w:bCs/>
          <w:color w:val="000000"/>
          <w:lang w:val="zh-CN"/>
        </w:rPr>
        <w:t xml:space="preserve"> </w:t>
      </w:r>
      <w:r>
        <w:rPr>
          <w:rFonts w:ascii="宋体" w:hint="eastAsia"/>
          <w:b/>
          <w:bCs/>
          <w:color w:val="000000"/>
          <w:lang w:val="zh-CN"/>
        </w:rPr>
        <w:t>履约保证金</w:t>
      </w:r>
    </w:p>
    <w:p w14:paraId="4751BBDD" w14:textId="14C48DA5"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1</w:t>
      </w:r>
      <w:r>
        <w:rPr>
          <w:rFonts w:ascii="宋体" w:hint="eastAsia"/>
          <w:color w:val="000000"/>
          <w:lang w:val="zh-CN"/>
        </w:rPr>
        <w:t>.中标供应商应按以下第（</w:t>
      </w:r>
      <w:r w:rsidR="00864ED0">
        <w:rPr>
          <w:rFonts w:ascii="宋体"/>
          <w:color w:val="000000"/>
        </w:rPr>
        <w:t>3</w:t>
      </w:r>
      <w:r>
        <w:rPr>
          <w:rFonts w:ascii="宋体" w:hint="eastAsia"/>
          <w:color w:val="000000"/>
          <w:lang w:val="zh-CN"/>
        </w:rPr>
        <w:t>）方式向采购人缴纳履约保证金：</w:t>
      </w:r>
    </w:p>
    <w:p w14:paraId="25A0F3B7"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lastRenderedPageBreak/>
        <w:t>（1）无需缴纳履约保证金；</w:t>
      </w:r>
    </w:p>
    <w:p w14:paraId="2AB27292"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（2）投标保证金转为履约保证金；</w:t>
      </w:r>
    </w:p>
    <w:p w14:paraId="1AE222A2" w14:textId="4C7298CE"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（3）</w:t>
      </w:r>
      <w:r w:rsidR="00864ED0" w:rsidRPr="001C0942">
        <w:rPr>
          <w:rFonts w:ascii="宋体" w:hAnsi="宋体" w:hint="eastAsia"/>
        </w:rPr>
        <w:t>以电汇、网银转账的方式在签定合同前从公司基本账户汇至招标人指定银行账户（见公告）（招标人不接受现金）。</w:t>
      </w:r>
      <w:r>
        <w:rPr>
          <w:rFonts w:ascii="宋体" w:hint="eastAsia"/>
          <w:color w:val="000000"/>
          <w:lang w:val="zh-CN"/>
        </w:rPr>
        <w:t>金额为（</w:t>
      </w:r>
      <w:r w:rsidR="00864ED0">
        <w:rPr>
          <w:rFonts w:ascii="宋体" w:hint="eastAsia"/>
          <w:color w:val="000000"/>
          <w:lang w:val="zh-CN"/>
        </w:rPr>
        <w:t>壹</w:t>
      </w:r>
      <w:r>
        <w:rPr>
          <w:rFonts w:ascii="宋体" w:hint="eastAsia"/>
          <w:color w:val="000000"/>
          <w:lang w:val="zh-CN"/>
        </w:rPr>
        <w:t>）万元。</w:t>
      </w:r>
    </w:p>
    <w:p w14:paraId="7057614A"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2</w:t>
      </w:r>
      <w:r>
        <w:rPr>
          <w:rFonts w:ascii="宋体" w:hint="eastAsia"/>
          <w:color w:val="000000"/>
          <w:lang w:val="zh-CN"/>
        </w:rPr>
        <w:t>.履约保证金的有效期为该项目免费维护期满时止。</w:t>
      </w:r>
    </w:p>
    <w:p w14:paraId="633C35D0"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3</w:t>
      </w:r>
      <w:r>
        <w:rPr>
          <w:rFonts w:ascii="宋体" w:hint="eastAsia"/>
          <w:color w:val="000000"/>
          <w:lang w:val="zh-CN"/>
        </w:rPr>
        <w:t>.如乙方未能履行合同规定的义务，甲方有权从履约保证金中取得补偿。</w:t>
      </w:r>
    </w:p>
    <w:p w14:paraId="17E955FD" w14:textId="77777777" w:rsidR="00DB0B71" w:rsidRDefault="00DB0B71" w:rsidP="00DB0B71">
      <w:pPr>
        <w:autoSpaceDE w:val="0"/>
        <w:autoSpaceDN w:val="0"/>
        <w:adjustRightInd w:val="0"/>
        <w:ind w:firstLine="420"/>
        <w:jc w:val="left"/>
        <w:rPr>
          <w:rFonts w:ascii="宋体"/>
          <w:i/>
          <w:iCs/>
          <w:color w:val="000000"/>
          <w:lang w:val="zh-CN"/>
        </w:rPr>
      </w:pPr>
      <w:r>
        <w:rPr>
          <w:rFonts w:ascii="宋体"/>
          <w:color w:val="000000"/>
          <w:lang w:val="zh-CN"/>
        </w:rPr>
        <w:t>4</w:t>
      </w:r>
      <w:r>
        <w:rPr>
          <w:rFonts w:ascii="宋体" w:hint="eastAsia"/>
          <w:color w:val="000000"/>
          <w:lang w:val="zh-CN"/>
        </w:rPr>
        <w:t>.履约保证金扣除甲方应得的补偿后的余额，在有效期满后七个工作日内无息退还给乙方。</w:t>
      </w:r>
    </w:p>
    <w:p w14:paraId="6D949430" w14:textId="77777777" w:rsidR="00DB0B71" w:rsidRDefault="00DB0B71" w:rsidP="00DB0B71">
      <w:pPr>
        <w:autoSpaceDE w:val="0"/>
        <w:autoSpaceDN w:val="0"/>
        <w:adjustRightInd w:val="0"/>
        <w:ind w:firstLine="420"/>
        <w:jc w:val="left"/>
        <w:rPr>
          <w:rFonts w:ascii="宋体"/>
          <w:b/>
          <w:bCs/>
          <w:i/>
          <w:iCs/>
          <w:color w:val="000000"/>
          <w:lang w:val="zh-CN"/>
        </w:rPr>
      </w:pPr>
      <w:r>
        <w:rPr>
          <w:rFonts w:ascii="宋体" w:hint="eastAsia"/>
          <w:b/>
          <w:bCs/>
          <w:color w:val="000000"/>
          <w:lang w:val="zh-CN"/>
        </w:rPr>
        <w:t>第八条</w:t>
      </w:r>
      <w:r>
        <w:rPr>
          <w:rFonts w:ascii="宋体"/>
          <w:b/>
          <w:bCs/>
          <w:color w:val="000000"/>
          <w:lang w:val="zh-CN"/>
        </w:rPr>
        <w:t xml:space="preserve"> </w:t>
      </w:r>
      <w:r>
        <w:rPr>
          <w:rFonts w:ascii="宋体" w:hint="eastAsia"/>
          <w:b/>
          <w:bCs/>
          <w:color w:val="000000"/>
          <w:lang w:val="zh-CN"/>
        </w:rPr>
        <w:t>合同款支付</w:t>
      </w:r>
    </w:p>
    <w:p w14:paraId="7805E800"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1</w:t>
      </w:r>
      <w:r>
        <w:rPr>
          <w:rFonts w:ascii="宋体" w:hint="eastAsia"/>
          <w:color w:val="000000"/>
          <w:lang w:val="zh-CN"/>
        </w:rPr>
        <w:t>.本合同项下所有款项均以人民币支付。</w:t>
      </w:r>
    </w:p>
    <w:p w14:paraId="15A23DDD"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2.本合同项下的采购资金由甲方自行支付，乙方向甲方开具发票。</w:t>
      </w:r>
    </w:p>
    <w:p w14:paraId="0C2C167D"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3.付款条件：详见招标文件。</w:t>
      </w:r>
    </w:p>
    <w:p w14:paraId="12676CAA" w14:textId="77777777" w:rsidR="00DB0B71" w:rsidRDefault="00DB0B71" w:rsidP="00DB0B71">
      <w:pPr>
        <w:autoSpaceDE w:val="0"/>
        <w:autoSpaceDN w:val="0"/>
        <w:adjustRightInd w:val="0"/>
        <w:ind w:firstLine="420"/>
        <w:jc w:val="left"/>
        <w:rPr>
          <w:rFonts w:ascii="宋体"/>
          <w:b/>
          <w:bCs/>
          <w:color w:val="000000"/>
          <w:lang w:val="zh-CN"/>
        </w:rPr>
      </w:pPr>
      <w:r>
        <w:rPr>
          <w:rFonts w:ascii="宋体" w:hint="eastAsia"/>
          <w:b/>
          <w:bCs/>
          <w:color w:val="000000"/>
          <w:lang w:val="zh-CN"/>
        </w:rPr>
        <w:t>第九条</w:t>
      </w:r>
      <w:r>
        <w:rPr>
          <w:rFonts w:ascii="宋体"/>
          <w:b/>
          <w:bCs/>
          <w:color w:val="000000"/>
          <w:lang w:val="zh-CN"/>
        </w:rPr>
        <w:t xml:space="preserve"> </w:t>
      </w:r>
      <w:r>
        <w:rPr>
          <w:rFonts w:ascii="宋体" w:hint="eastAsia"/>
          <w:b/>
          <w:bCs/>
          <w:color w:val="000000"/>
          <w:lang w:val="zh-CN"/>
        </w:rPr>
        <w:t>违约责任</w:t>
      </w:r>
    </w:p>
    <w:p w14:paraId="24C07287"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1.甲方无正当理由拒收服务、拒付服务款的，甲方向乙方偿付合同总价的</w:t>
      </w:r>
      <w:r>
        <w:rPr>
          <w:rFonts w:ascii="宋体"/>
          <w:color w:val="000000"/>
          <w:lang w:val="zh-CN"/>
        </w:rPr>
        <w:t>5%</w:t>
      </w:r>
      <w:r>
        <w:rPr>
          <w:rFonts w:ascii="宋体" w:hint="eastAsia"/>
          <w:color w:val="000000"/>
          <w:lang w:val="zh-CN"/>
        </w:rPr>
        <w:t>违约金。</w:t>
      </w:r>
    </w:p>
    <w:p w14:paraId="05F66470"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2.甲方未按合同规定的期限向乙方支付服务款的，每逾期</w:t>
      </w:r>
      <w:r>
        <w:rPr>
          <w:rFonts w:ascii="宋体"/>
          <w:color w:val="000000"/>
          <w:lang w:val="zh-CN"/>
        </w:rPr>
        <w:t>1</w:t>
      </w:r>
      <w:r>
        <w:rPr>
          <w:rFonts w:ascii="宋体" w:hint="eastAsia"/>
          <w:color w:val="000000"/>
          <w:lang w:val="zh-CN"/>
        </w:rPr>
        <w:t>天甲方向乙方偿付欠款总额的</w:t>
      </w:r>
      <w:r>
        <w:rPr>
          <w:rFonts w:ascii="宋体"/>
          <w:color w:val="000000"/>
          <w:lang w:val="zh-CN"/>
        </w:rPr>
        <w:t>5</w:t>
      </w:r>
      <w:r>
        <w:rPr>
          <w:rFonts w:ascii="宋体" w:hint="eastAsia"/>
          <w:color w:val="000000"/>
          <w:lang w:val="zh-CN"/>
        </w:rPr>
        <w:t>‰滞纳金，但累计滞纳金总额不超过欠款总额的</w:t>
      </w:r>
      <w:r>
        <w:rPr>
          <w:rFonts w:ascii="宋体"/>
          <w:color w:val="000000"/>
          <w:lang w:val="zh-CN"/>
        </w:rPr>
        <w:t xml:space="preserve">5% </w:t>
      </w:r>
      <w:r>
        <w:rPr>
          <w:rFonts w:ascii="宋体" w:hint="eastAsia"/>
          <w:color w:val="000000"/>
          <w:lang w:val="zh-CN"/>
        </w:rPr>
        <w:t>。</w:t>
      </w:r>
    </w:p>
    <w:p w14:paraId="5877C36D"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3.如乙方不能交付服务的，甲方有权扣留全部履约保证金；同时乙方应向甲方支付合同总价</w:t>
      </w:r>
      <w:r>
        <w:rPr>
          <w:rFonts w:ascii="宋体"/>
          <w:color w:val="000000"/>
          <w:lang w:val="zh-CN"/>
        </w:rPr>
        <w:t>5%</w:t>
      </w:r>
      <w:r>
        <w:rPr>
          <w:rFonts w:ascii="宋体" w:hint="eastAsia"/>
          <w:color w:val="000000"/>
          <w:lang w:val="zh-CN"/>
        </w:rPr>
        <w:t>的违约金。</w:t>
      </w:r>
    </w:p>
    <w:p w14:paraId="059102EB"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4.乙方逾期交付的，每逾期</w:t>
      </w:r>
      <w:r>
        <w:rPr>
          <w:rFonts w:ascii="宋体"/>
          <w:color w:val="000000"/>
          <w:lang w:val="zh-CN"/>
        </w:rPr>
        <w:t>1</w:t>
      </w:r>
      <w:r>
        <w:rPr>
          <w:rFonts w:ascii="宋体" w:hint="eastAsia"/>
          <w:color w:val="000000"/>
          <w:lang w:val="zh-CN"/>
        </w:rPr>
        <w:t>天，乙方向甲方偿付合同总额的</w:t>
      </w:r>
      <w:r>
        <w:rPr>
          <w:rFonts w:ascii="宋体"/>
          <w:color w:val="000000"/>
          <w:lang w:val="zh-CN"/>
        </w:rPr>
        <w:t>5</w:t>
      </w:r>
      <w:r>
        <w:rPr>
          <w:rFonts w:ascii="宋体" w:hint="eastAsia"/>
          <w:color w:val="000000"/>
          <w:lang w:val="zh-CN"/>
        </w:rPr>
        <w:t>‰的滞纳金。如乙方逾期交付达</w:t>
      </w:r>
      <w:r>
        <w:rPr>
          <w:rFonts w:ascii="宋体"/>
          <w:color w:val="000000"/>
          <w:lang w:val="zh-CN"/>
        </w:rPr>
        <w:t>10</w:t>
      </w:r>
      <w:r>
        <w:rPr>
          <w:rFonts w:ascii="宋体" w:hint="eastAsia"/>
          <w:color w:val="000000"/>
          <w:lang w:val="zh-CN"/>
        </w:rPr>
        <w:t>天，甲方有权解除合同，解除合同的通知自到达乙方时生效。</w:t>
      </w:r>
    </w:p>
    <w:p w14:paraId="2729AE71"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5.乙方所交付的服务不符合合同规定的，甲方有权拒收。甲方拒收的，乙方应向甲方支付合同总款</w:t>
      </w:r>
      <w:r>
        <w:rPr>
          <w:rFonts w:ascii="宋体"/>
          <w:color w:val="000000"/>
          <w:lang w:val="zh-CN"/>
        </w:rPr>
        <w:t>5%</w:t>
      </w:r>
      <w:r>
        <w:rPr>
          <w:rFonts w:ascii="宋体" w:hint="eastAsia"/>
          <w:color w:val="000000"/>
          <w:lang w:val="zh-CN"/>
        </w:rPr>
        <w:t>的违约金。</w:t>
      </w:r>
    </w:p>
    <w:p w14:paraId="0515D9F4" w14:textId="77777777" w:rsidR="00DB0B71" w:rsidRDefault="00DB0B71" w:rsidP="00DB0B71">
      <w:pPr>
        <w:autoSpaceDE w:val="0"/>
        <w:autoSpaceDN w:val="0"/>
        <w:adjustRightInd w:val="0"/>
        <w:ind w:firstLine="420"/>
        <w:jc w:val="left"/>
        <w:rPr>
          <w:rFonts w:ascii="宋体"/>
          <w:color w:val="000000"/>
          <w:lang w:val="zh-CN"/>
        </w:rPr>
      </w:pPr>
      <w:r>
        <w:rPr>
          <w:rFonts w:ascii="宋体" w:hint="eastAsia"/>
          <w:color w:val="000000"/>
          <w:lang w:val="zh-CN"/>
        </w:rPr>
        <w:t>6.在乙方承诺的或国家规定的质量保证期内（取两者中最长的期限），如经乙方两次整改仍不能达到合同约定的质量标准，乙方应退回全部合同价款，并按第</w:t>
      </w:r>
      <w:r>
        <w:rPr>
          <w:rFonts w:ascii="宋体"/>
          <w:color w:val="000000"/>
          <w:lang w:val="zh-CN"/>
        </w:rPr>
        <w:t>3</w:t>
      </w:r>
      <w:r>
        <w:rPr>
          <w:rFonts w:ascii="宋体" w:hint="eastAsia"/>
          <w:color w:val="000000"/>
          <w:lang w:val="zh-CN"/>
        </w:rPr>
        <w:t>款处理，同时，乙方还须赔偿甲方因此遭受的损失。</w:t>
      </w:r>
    </w:p>
    <w:p w14:paraId="32572242"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7</w:t>
      </w:r>
      <w:r>
        <w:rPr>
          <w:rFonts w:ascii="宋体" w:hint="eastAsia"/>
          <w:color w:val="000000"/>
          <w:lang w:val="zh-CN"/>
        </w:rPr>
        <w:t>.乙方未按本合同的规定和服务承诺提供伴随服务</w:t>
      </w:r>
      <w:r>
        <w:rPr>
          <w:rFonts w:ascii="宋体"/>
          <w:color w:val="000000"/>
          <w:lang w:val="zh-CN"/>
        </w:rPr>
        <w:t>/</w:t>
      </w:r>
      <w:r>
        <w:rPr>
          <w:rFonts w:ascii="宋体" w:hint="eastAsia"/>
          <w:color w:val="000000"/>
          <w:lang w:val="zh-CN"/>
        </w:rPr>
        <w:t>售后服务的，应按合同总价款的</w:t>
      </w:r>
      <w:r>
        <w:rPr>
          <w:rFonts w:ascii="宋体"/>
          <w:color w:val="000000"/>
          <w:lang w:val="zh-CN"/>
        </w:rPr>
        <w:t>5%</w:t>
      </w:r>
      <w:r>
        <w:rPr>
          <w:rFonts w:ascii="宋体" w:hint="eastAsia"/>
          <w:color w:val="000000"/>
          <w:lang w:val="zh-CN"/>
        </w:rPr>
        <w:t>向甲方承担违约责任。</w:t>
      </w:r>
    </w:p>
    <w:p w14:paraId="53CA15CB"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8</w:t>
      </w:r>
      <w:r>
        <w:rPr>
          <w:rFonts w:ascii="宋体" w:hint="eastAsia"/>
          <w:color w:val="000000"/>
          <w:lang w:val="zh-CN"/>
        </w:rPr>
        <w:t>.乙方在承担上述</w:t>
      </w:r>
      <w:r>
        <w:rPr>
          <w:rFonts w:ascii="宋体"/>
          <w:color w:val="000000"/>
          <w:lang w:val="zh-CN"/>
        </w:rPr>
        <w:t>4-7</w:t>
      </w:r>
      <w:r>
        <w:rPr>
          <w:rFonts w:ascii="宋体" w:hint="eastAsia"/>
          <w:color w:val="000000"/>
          <w:lang w:val="zh-CN"/>
        </w:rPr>
        <w:t>款一项或多项违约责任后，仍应继续履行合同规定的义务（甲方解除合同的除外）。甲方未能及时追究乙方的任何一项违约责任并不表明甲方放弃追究乙方该项或其他违约责任。</w:t>
      </w:r>
    </w:p>
    <w:p w14:paraId="0AB2E218" w14:textId="77777777" w:rsidR="00DB0B71" w:rsidRDefault="00DB0B71" w:rsidP="00DB0B71">
      <w:pPr>
        <w:autoSpaceDE w:val="0"/>
        <w:autoSpaceDN w:val="0"/>
        <w:adjustRightInd w:val="0"/>
        <w:ind w:firstLine="420"/>
        <w:jc w:val="left"/>
        <w:rPr>
          <w:rFonts w:ascii="宋体"/>
          <w:color w:val="000000"/>
          <w:lang w:val="zh-CN"/>
        </w:rPr>
      </w:pPr>
      <w:r>
        <w:rPr>
          <w:rFonts w:ascii="宋体"/>
          <w:color w:val="000000"/>
          <w:lang w:val="zh-CN"/>
        </w:rPr>
        <w:t>9</w:t>
      </w:r>
      <w:r>
        <w:rPr>
          <w:rFonts w:ascii="宋体" w:hint="eastAsia"/>
          <w:color w:val="000000"/>
          <w:lang w:val="zh-CN"/>
        </w:rPr>
        <w:t>.乙方响应属虚假承诺，或经权威部门检测提供的服务不能满足投标文件要求，或是由于乙方的过错造成合同无法继续履行的，乙方履约保证金不予退还外，还应向甲方支付不少于合同总价</w:t>
      </w:r>
      <w:r>
        <w:rPr>
          <w:rFonts w:ascii="宋体"/>
          <w:color w:val="000000"/>
          <w:lang w:val="zh-CN"/>
        </w:rPr>
        <w:t>30%</w:t>
      </w:r>
      <w:r>
        <w:rPr>
          <w:rFonts w:ascii="宋体" w:hint="eastAsia"/>
          <w:color w:val="000000"/>
          <w:lang w:val="zh-CN"/>
        </w:rPr>
        <w:t>赔偿金。</w:t>
      </w:r>
    </w:p>
    <w:p w14:paraId="0B9861ED" w14:textId="77777777" w:rsidR="00DB0B71" w:rsidRDefault="00DB0B71" w:rsidP="00DB0B71">
      <w:pPr>
        <w:widowControl/>
        <w:adjustRightInd w:val="0"/>
        <w:ind w:firstLine="420"/>
        <w:jc w:val="left"/>
        <w:rPr>
          <w:rFonts w:ascii="宋体" w:hAnsi="宋体" w:cs="宋体"/>
          <w:b/>
          <w:bCs/>
          <w:color w:val="000000"/>
          <w:kern w:val="0"/>
          <w:lang w:val="zh-CN"/>
        </w:rPr>
      </w:pPr>
      <w:r>
        <w:rPr>
          <w:rFonts w:ascii="宋体" w:hAnsi="宋体" w:cs="宋体" w:hint="eastAsia"/>
          <w:b/>
          <w:bCs/>
          <w:color w:val="000000"/>
          <w:kern w:val="0"/>
          <w:lang w:val="zh-CN"/>
        </w:rPr>
        <w:t>第十条 合同的变更和终止</w:t>
      </w:r>
    </w:p>
    <w:p w14:paraId="6FF18534" w14:textId="77777777" w:rsidR="00DB0B71" w:rsidRDefault="00DB0B71" w:rsidP="00DB0B71">
      <w:pPr>
        <w:widowControl/>
        <w:adjustRightInd w:val="0"/>
        <w:ind w:firstLineChars="200" w:firstLine="420"/>
        <w:jc w:val="left"/>
        <w:rPr>
          <w:rFonts w:ascii="宋体" w:hAnsi="宋体" w:cs="宋体"/>
          <w:color w:val="000000"/>
          <w:kern w:val="0"/>
          <w:lang w:val="zh-CN"/>
        </w:rPr>
      </w:pPr>
      <w:r>
        <w:rPr>
          <w:rFonts w:ascii="宋体" w:hAnsi="宋体" w:hint="eastAsia"/>
          <w:color w:val="000000"/>
          <w:kern w:val="0"/>
          <w:lang w:val="zh-CN"/>
        </w:rPr>
        <w:t>1.</w:t>
      </w:r>
      <w:r>
        <w:rPr>
          <w:rFonts w:ascii="宋体" w:hAnsi="宋体" w:cs="宋体" w:hint="eastAsia"/>
          <w:color w:val="000000"/>
          <w:kern w:val="0"/>
          <w:lang w:val="zh-CN"/>
        </w:rPr>
        <w:t>除《政府采购法》第</w:t>
      </w:r>
      <w:r>
        <w:rPr>
          <w:rFonts w:ascii="宋体" w:hAnsi="宋体"/>
          <w:color w:val="000000"/>
          <w:kern w:val="0"/>
          <w:lang w:val="zh-CN"/>
        </w:rPr>
        <w:t>50</w:t>
      </w:r>
      <w:r>
        <w:rPr>
          <w:rFonts w:ascii="宋体" w:hAnsi="宋体" w:cs="宋体" w:hint="eastAsia"/>
          <w:color w:val="000000"/>
          <w:kern w:val="0"/>
          <w:lang w:val="zh-CN"/>
        </w:rPr>
        <w:t>条第二款规定的情形外，本合同一经签订，甲乙双方不得擅自变更、中止或终止。</w:t>
      </w:r>
    </w:p>
    <w:p w14:paraId="1F90205E" w14:textId="77777777" w:rsidR="00DB0B71" w:rsidRDefault="00DB0B71" w:rsidP="00DB0B71">
      <w:pPr>
        <w:widowControl/>
        <w:adjustRightInd w:val="0"/>
        <w:ind w:firstLineChars="200" w:firstLine="420"/>
        <w:jc w:val="left"/>
        <w:rPr>
          <w:rFonts w:ascii="宋体" w:hAnsi="宋体" w:cs="宋体"/>
          <w:color w:val="000000"/>
          <w:kern w:val="0"/>
          <w:lang w:val="zh-CN"/>
        </w:rPr>
      </w:pPr>
      <w:r>
        <w:rPr>
          <w:rFonts w:ascii="宋体" w:hAnsi="宋体" w:hint="eastAsia"/>
          <w:color w:val="000000"/>
          <w:kern w:val="0"/>
          <w:lang w:val="zh-CN"/>
        </w:rPr>
        <w:t>2.</w:t>
      </w:r>
      <w:r>
        <w:rPr>
          <w:rFonts w:ascii="宋体" w:hAnsi="宋体" w:cs="宋体" w:hint="eastAsia"/>
          <w:color w:val="000000"/>
          <w:kern w:val="0"/>
        </w:rPr>
        <w:t>除发生法律规定的不能预见、不能避免并不能克服的客观情况外，甲乙双方不得放弃或拒绝履行合同。乙方放弃或拒绝履行合同，履约保证金不予退还，三年内不得参加</w:t>
      </w:r>
      <w:r w:rsidR="00557808">
        <w:rPr>
          <w:rFonts w:ascii="宋体" w:hAnsi="宋体" w:cs="宋体" w:hint="eastAsia"/>
          <w:color w:val="000000"/>
          <w:kern w:val="0"/>
        </w:rPr>
        <w:t>校招标办</w:t>
      </w:r>
      <w:r>
        <w:rPr>
          <w:rFonts w:ascii="宋体" w:hAnsi="宋体" w:cs="宋体" w:hint="eastAsia"/>
          <w:color w:val="000000"/>
          <w:kern w:val="0"/>
        </w:rPr>
        <w:t>组织的政府采购活动。</w:t>
      </w:r>
    </w:p>
    <w:p w14:paraId="77366F04" w14:textId="77777777" w:rsidR="00DB0B71" w:rsidRDefault="00DB0B71" w:rsidP="00DB0B71">
      <w:pPr>
        <w:widowControl/>
        <w:adjustRightInd w:val="0"/>
        <w:ind w:firstLine="420"/>
        <w:jc w:val="left"/>
        <w:rPr>
          <w:rFonts w:ascii="宋体" w:hAnsi="宋体" w:cs="宋体"/>
          <w:b/>
          <w:bCs/>
          <w:color w:val="000000"/>
          <w:kern w:val="0"/>
          <w:lang w:val="zh-CN"/>
        </w:rPr>
      </w:pPr>
      <w:r>
        <w:rPr>
          <w:rFonts w:ascii="宋体" w:hAnsi="宋体" w:cs="宋体" w:hint="eastAsia"/>
          <w:b/>
          <w:bCs/>
          <w:color w:val="000000"/>
          <w:kern w:val="0"/>
          <w:lang w:val="zh-CN"/>
        </w:rPr>
        <w:t>第十一条 合同的转让</w:t>
      </w:r>
    </w:p>
    <w:p w14:paraId="7E4DE77B"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乙方不得擅自部分或全部转让其应履行的合同义务。</w:t>
      </w:r>
    </w:p>
    <w:p w14:paraId="0DB663C8" w14:textId="77777777" w:rsidR="00DB0B71" w:rsidRDefault="00DB0B71" w:rsidP="00DB0B71">
      <w:pPr>
        <w:widowControl/>
        <w:adjustRightInd w:val="0"/>
        <w:ind w:firstLine="420"/>
        <w:jc w:val="left"/>
        <w:rPr>
          <w:rFonts w:ascii="宋体" w:hAnsi="宋体" w:cs="宋体"/>
          <w:b/>
          <w:bCs/>
          <w:color w:val="000000"/>
          <w:kern w:val="0"/>
          <w:lang w:val="zh-CN"/>
        </w:rPr>
      </w:pPr>
      <w:r>
        <w:rPr>
          <w:rFonts w:ascii="宋体" w:hAnsi="宋体" w:cs="宋体" w:hint="eastAsia"/>
          <w:b/>
          <w:bCs/>
          <w:color w:val="000000"/>
          <w:kern w:val="0"/>
          <w:lang w:val="zh-CN"/>
        </w:rPr>
        <w:t>第十二条 争议的解决</w:t>
      </w:r>
    </w:p>
    <w:p w14:paraId="291E9A24"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1.因服务的质量问题发生争议的，应当邀请国家认可的质量检测机构对服务质量进行鉴定。符合标准的，鉴定费由甲方承担；不符合质量标准的，鉴定费由乙方承担。</w:t>
      </w:r>
    </w:p>
    <w:p w14:paraId="160C308C"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lastRenderedPageBreak/>
        <w:t>2.因履行本合同引起的或与本合同有关的争议，甲、乙双方应首先通过友好协商解决，如果协商不能解决争议，则采取以下第（ ）种方式解决争议：</w:t>
      </w:r>
    </w:p>
    <w:p w14:paraId="6CAF19B0" w14:textId="77777777" w:rsidR="00DB0B71" w:rsidRDefault="00DB0B71" w:rsidP="00DB0B71">
      <w:pPr>
        <w:widowControl/>
        <w:adjustRightInd w:val="0"/>
        <w:ind w:firstLineChars="200" w:firstLine="420"/>
        <w:jc w:val="left"/>
        <w:rPr>
          <w:rFonts w:ascii="宋体" w:hAnsi="宋体" w:cs="宋体"/>
          <w:color w:val="000000"/>
          <w:kern w:val="0"/>
          <w:lang w:val="zh-CN"/>
        </w:rPr>
      </w:pPr>
      <w:r>
        <w:rPr>
          <w:rFonts w:ascii="宋体" w:hAnsi="宋体" w:cs="宋体" w:hint="eastAsia"/>
          <w:color w:val="000000"/>
          <w:kern w:val="0"/>
          <w:lang w:val="zh-CN"/>
        </w:rPr>
        <w:t>（1）向甲方所在地有管辖权的人民法院提起诉讼；</w:t>
      </w:r>
    </w:p>
    <w:p w14:paraId="147962EF" w14:textId="77777777" w:rsidR="00DB0B71" w:rsidRDefault="00DB0B71" w:rsidP="00DB0B71">
      <w:pPr>
        <w:widowControl/>
        <w:adjustRightInd w:val="0"/>
        <w:ind w:firstLineChars="200" w:firstLine="420"/>
        <w:jc w:val="left"/>
        <w:rPr>
          <w:rFonts w:ascii="宋体" w:hAnsi="宋体" w:cs="宋体"/>
          <w:color w:val="000000"/>
          <w:kern w:val="0"/>
          <w:lang w:val="zh-CN"/>
        </w:rPr>
      </w:pPr>
      <w:r>
        <w:rPr>
          <w:rFonts w:ascii="宋体" w:hAnsi="宋体" w:cs="宋体" w:hint="eastAsia"/>
          <w:color w:val="000000"/>
          <w:kern w:val="0"/>
          <w:lang w:val="zh-CN"/>
        </w:rPr>
        <w:t>（2）向南京仲裁委员会按其仲裁规则申请仲裁。</w:t>
      </w:r>
    </w:p>
    <w:p w14:paraId="0FD5372E" w14:textId="77777777" w:rsidR="00DB0B71" w:rsidRDefault="00DB0B71" w:rsidP="00DB0B71">
      <w:pPr>
        <w:widowControl/>
        <w:adjustRightInd w:val="0"/>
        <w:ind w:firstLine="560"/>
        <w:jc w:val="left"/>
        <w:rPr>
          <w:rFonts w:ascii="宋体" w:hAnsi="宋体" w:cs="宋体"/>
          <w:color w:val="000000"/>
          <w:kern w:val="0"/>
          <w:lang w:val="zh-CN"/>
        </w:rPr>
      </w:pPr>
      <w:r>
        <w:rPr>
          <w:rFonts w:ascii="宋体" w:hAnsi="宋体" w:cs="宋体" w:hint="eastAsia"/>
          <w:color w:val="000000"/>
          <w:kern w:val="0"/>
          <w:lang w:val="zh-CN"/>
        </w:rPr>
        <w:t>如没有约定，默认采取第2种方式解决争议。</w:t>
      </w:r>
    </w:p>
    <w:p w14:paraId="01B296B6"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3.仲裁期间本合同应继续履行。</w:t>
      </w:r>
    </w:p>
    <w:p w14:paraId="3B4C8408" w14:textId="77777777" w:rsidR="00DB0B71" w:rsidRDefault="00DB0B71" w:rsidP="00DB0B71">
      <w:pPr>
        <w:widowControl/>
        <w:adjustRightInd w:val="0"/>
        <w:ind w:firstLine="420"/>
        <w:jc w:val="left"/>
        <w:rPr>
          <w:rFonts w:ascii="宋体" w:hAnsi="宋体" w:cs="宋体"/>
          <w:b/>
          <w:bCs/>
          <w:color w:val="000000"/>
          <w:kern w:val="0"/>
          <w:lang w:val="zh-CN"/>
        </w:rPr>
      </w:pPr>
      <w:r>
        <w:rPr>
          <w:rFonts w:ascii="宋体" w:hAnsi="宋体" w:cs="宋体" w:hint="eastAsia"/>
          <w:b/>
          <w:bCs/>
          <w:color w:val="000000"/>
          <w:kern w:val="0"/>
          <w:lang w:val="zh-CN"/>
        </w:rPr>
        <w:t xml:space="preserve">第十三条 诚实信用 </w:t>
      </w:r>
    </w:p>
    <w:p w14:paraId="0171FE6E"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乙方应诚实信用，严格按照招标文件要求和投标承诺履行合同，不向甲方进行商业贿赂或者提供不正当利益。</w:t>
      </w:r>
    </w:p>
    <w:p w14:paraId="0D3A6C13" w14:textId="77777777" w:rsidR="00DB0B71" w:rsidRDefault="00DB0B71" w:rsidP="00DB0B71">
      <w:pPr>
        <w:widowControl/>
        <w:adjustRightInd w:val="0"/>
        <w:ind w:firstLine="420"/>
        <w:jc w:val="left"/>
        <w:rPr>
          <w:rFonts w:ascii="宋体" w:hAnsi="宋体" w:cs="宋体"/>
          <w:b/>
          <w:bCs/>
          <w:color w:val="000000"/>
          <w:kern w:val="0"/>
          <w:lang w:val="zh-CN"/>
        </w:rPr>
      </w:pPr>
      <w:r>
        <w:rPr>
          <w:rFonts w:ascii="宋体" w:hAnsi="宋体" w:cs="宋体" w:hint="eastAsia"/>
          <w:b/>
          <w:bCs/>
          <w:color w:val="000000"/>
          <w:kern w:val="0"/>
          <w:lang w:val="zh-CN"/>
        </w:rPr>
        <w:t>第十四条 合同生效及其他</w:t>
      </w:r>
    </w:p>
    <w:p w14:paraId="1550CB87"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1.本合同自签订之日起生效。</w:t>
      </w:r>
    </w:p>
    <w:p w14:paraId="579CC8FB"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2.本合同一式四份，甲</w:t>
      </w:r>
      <w:r w:rsidR="00557808">
        <w:rPr>
          <w:rFonts w:ascii="宋体" w:hAnsi="宋体" w:cs="宋体" w:hint="eastAsia"/>
          <w:color w:val="000000"/>
          <w:kern w:val="0"/>
          <w:lang w:val="zh-CN"/>
        </w:rPr>
        <w:t>方三份，</w:t>
      </w:r>
      <w:r>
        <w:rPr>
          <w:rFonts w:ascii="宋体" w:hAnsi="宋体" w:cs="宋体" w:hint="eastAsia"/>
          <w:color w:val="000000"/>
          <w:kern w:val="0"/>
          <w:lang w:val="zh-CN"/>
        </w:rPr>
        <w:t>乙方一份。</w:t>
      </w:r>
    </w:p>
    <w:p w14:paraId="34D71997" w14:textId="77777777" w:rsidR="00DB0B71" w:rsidRDefault="00DB0B71" w:rsidP="00DB0B71">
      <w:pPr>
        <w:widowControl/>
        <w:adjustRightInd w:val="0"/>
        <w:ind w:firstLine="420"/>
        <w:jc w:val="left"/>
        <w:rPr>
          <w:rFonts w:ascii="宋体" w:hAnsi="宋体" w:cs="宋体"/>
          <w:color w:val="000000"/>
          <w:kern w:val="0"/>
          <w:lang w:val="zh-CN"/>
        </w:rPr>
      </w:pPr>
      <w:r>
        <w:rPr>
          <w:rFonts w:ascii="宋体" w:hAnsi="宋体" w:cs="宋体" w:hint="eastAsia"/>
          <w:color w:val="000000"/>
          <w:kern w:val="0"/>
          <w:lang w:val="zh-CN"/>
        </w:rPr>
        <w:t>3.本合同应按照中华人民共和国的现行法律进行解释。</w:t>
      </w:r>
    </w:p>
    <w:p w14:paraId="3AFD9444" w14:textId="2C46161B" w:rsidR="00DB0B71" w:rsidRDefault="00DB0B71" w:rsidP="00DB0B71">
      <w:pPr>
        <w:widowControl/>
        <w:adjustRightInd w:val="0"/>
        <w:ind w:firstLine="420"/>
        <w:jc w:val="left"/>
        <w:rPr>
          <w:rFonts w:ascii="宋体" w:cs="宋体"/>
          <w:color w:val="000000"/>
          <w:kern w:val="0"/>
          <w:lang w:val="zh-CN"/>
        </w:rPr>
      </w:pPr>
    </w:p>
    <w:p w14:paraId="17CAD736" w14:textId="77777777" w:rsidR="007F710F" w:rsidRDefault="007F710F" w:rsidP="00DB0B71">
      <w:pPr>
        <w:widowControl/>
        <w:adjustRightInd w:val="0"/>
        <w:ind w:firstLine="420"/>
        <w:jc w:val="left"/>
        <w:rPr>
          <w:rFonts w:ascii="宋体" w:cs="宋体"/>
          <w:color w:val="000000"/>
          <w:kern w:val="0"/>
          <w:lang w:val="zh-CN"/>
        </w:rPr>
      </w:pPr>
    </w:p>
    <w:tbl>
      <w:tblPr>
        <w:tblW w:w="0" w:type="auto"/>
        <w:tblInd w:w="-108" w:type="dxa"/>
        <w:tblLayout w:type="fixed"/>
        <w:tblCellMar>
          <w:left w:w="0" w:type="dxa"/>
          <w:right w:w="0" w:type="dxa"/>
        </w:tblCellMar>
        <w:tblLook w:val="0000" w:firstRow="0" w:lastRow="0" w:firstColumn="0" w:lastColumn="0" w:noHBand="0" w:noVBand="0"/>
      </w:tblPr>
      <w:tblGrid>
        <w:gridCol w:w="4643"/>
        <w:gridCol w:w="4643"/>
      </w:tblGrid>
      <w:tr w:rsidR="00DB0B71" w14:paraId="26493673" w14:textId="77777777" w:rsidTr="00D031BB">
        <w:tc>
          <w:tcPr>
            <w:tcW w:w="4643" w:type="dxa"/>
            <w:tcBorders>
              <w:top w:val="nil"/>
              <w:left w:val="nil"/>
              <w:bottom w:val="nil"/>
              <w:right w:val="nil"/>
            </w:tcBorders>
          </w:tcPr>
          <w:p w14:paraId="2D2DC973" w14:textId="77777777" w:rsidR="00DB0B71" w:rsidRDefault="00DB0B71" w:rsidP="00D031BB">
            <w:pPr>
              <w:widowControl/>
              <w:adjustRightInd w:val="0"/>
              <w:jc w:val="left"/>
              <w:rPr>
                <w:rFonts w:ascii="宋体" w:cs="宋体"/>
                <w:color w:val="000000"/>
                <w:kern w:val="0"/>
                <w:lang w:val="zh-CN"/>
              </w:rPr>
            </w:pPr>
            <w:r>
              <w:rPr>
                <w:rFonts w:ascii="宋体" w:hAnsi="宋体" w:cs="宋体" w:hint="eastAsia"/>
                <w:color w:val="000000"/>
                <w:kern w:val="0"/>
                <w:lang w:val="zh-CN"/>
              </w:rPr>
              <w:t>甲  方（采购人）：（盖章）</w:t>
            </w:r>
          </w:p>
        </w:tc>
        <w:tc>
          <w:tcPr>
            <w:tcW w:w="4643" w:type="dxa"/>
            <w:tcBorders>
              <w:top w:val="nil"/>
              <w:left w:val="nil"/>
              <w:bottom w:val="nil"/>
              <w:right w:val="nil"/>
            </w:tcBorders>
          </w:tcPr>
          <w:p w14:paraId="509604F6" w14:textId="77777777" w:rsidR="00DB0B71" w:rsidRDefault="00DB0B71" w:rsidP="00D031BB">
            <w:pPr>
              <w:widowControl/>
              <w:adjustRightInd w:val="0"/>
              <w:jc w:val="left"/>
              <w:rPr>
                <w:rFonts w:ascii="宋体" w:cs="宋体"/>
                <w:color w:val="000000"/>
                <w:kern w:val="0"/>
                <w:lang w:val="zh-CN"/>
              </w:rPr>
            </w:pPr>
            <w:r>
              <w:rPr>
                <w:rFonts w:ascii="宋体" w:hAnsi="宋体" w:cs="宋体" w:hint="eastAsia"/>
                <w:color w:val="000000"/>
                <w:kern w:val="0"/>
                <w:lang w:val="zh-CN"/>
              </w:rPr>
              <w:t>乙  方（供应商）：（盖章）</w:t>
            </w:r>
          </w:p>
        </w:tc>
      </w:tr>
      <w:tr w:rsidR="00DB0B71" w14:paraId="46C27A0D" w14:textId="77777777" w:rsidTr="00D031BB">
        <w:tc>
          <w:tcPr>
            <w:tcW w:w="4643" w:type="dxa"/>
            <w:tcBorders>
              <w:top w:val="nil"/>
              <w:left w:val="nil"/>
              <w:bottom w:val="nil"/>
              <w:right w:val="nil"/>
            </w:tcBorders>
          </w:tcPr>
          <w:p w14:paraId="61BA8E86"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代表人：</w:t>
            </w:r>
          </w:p>
        </w:tc>
        <w:tc>
          <w:tcPr>
            <w:tcW w:w="4643" w:type="dxa"/>
            <w:tcBorders>
              <w:top w:val="nil"/>
              <w:left w:val="nil"/>
              <w:bottom w:val="nil"/>
              <w:right w:val="nil"/>
            </w:tcBorders>
          </w:tcPr>
          <w:p w14:paraId="4CFAA616"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代表人</w:t>
            </w:r>
            <w:r>
              <w:rPr>
                <w:rFonts w:ascii="宋体" w:hAnsi="宋体" w:cs="宋体" w:hint="eastAsia"/>
                <w:color w:val="000000"/>
                <w:kern w:val="0"/>
              </w:rPr>
              <w:t>：</w:t>
            </w:r>
          </w:p>
        </w:tc>
      </w:tr>
      <w:tr w:rsidR="00DB0B71" w14:paraId="28C4E797" w14:textId="77777777" w:rsidTr="00D031BB">
        <w:tc>
          <w:tcPr>
            <w:tcW w:w="4643" w:type="dxa"/>
            <w:tcBorders>
              <w:top w:val="nil"/>
              <w:left w:val="nil"/>
              <w:bottom w:val="nil"/>
              <w:right w:val="nil"/>
            </w:tcBorders>
          </w:tcPr>
          <w:p w14:paraId="2DD11951"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电</w:t>
            </w:r>
            <w:r>
              <w:rPr>
                <w:rFonts w:ascii="宋体" w:hAnsi="宋体"/>
                <w:color w:val="000000"/>
                <w:kern w:val="0"/>
              </w:rPr>
              <w:t xml:space="preserve">  </w:t>
            </w:r>
            <w:r>
              <w:rPr>
                <w:rFonts w:ascii="宋体" w:hAnsi="宋体" w:cs="宋体" w:hint="eastAsia"/>
                <w:color w:val="000000"/>
                <w:kern w:val="0"/>
                <w:lang w:val="zh-CN"/>
              </w:rPr>
              <w:t>话：</w:t>
            </w:r>
          </w:p>
        </w:tc>
        <w:tc>
          <w:tcPr>
            <w:tcW w:w="4643" w:type="dxa"/>
            <w:tcBorders>
              <w:top w:val="nil"/>
              <w:left w:val="nil"/>
              <w:bottom w:val="nil"/>
              <w:right w:val="nil"/>
            </w:tcBorders>
          </w:tcPr>
          <w:p w14:paraId="49C51509"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电</w:t>
            </w:r>
            <w:r>
              <w:rPr>
                <w:rFonts w:ascii="宋体" w:hAnsi="宋体"/>
                <w:color w:val="000000"/>
                <w:kern w:val="0"/>
              </w:rPr>
              <w:t xml:space="preserve">  </w:t>
            </w:r>
            <w:r>
              <w:rPr>
                <w:rFonts w:ascii="宋体" w:hAnsi="宋体" w:cs="宋体" w:hint="eastAsia"/>
                <w:color w:val="000000"/>
                <w:kern w:val="0"/>
                <w:lang w:val="zh-CN"/>
              </w:rPr>
              <w:t>话：</w:t>
            </w:r>
          </w:p>
        </w:tc>
      </w:tr>
      <w:tr w:rsidR="00DB0B71" w14:paraId="6450B4DD" w14:textId="77777777" w:rsidTr="00D031BB">
        <w:tc>
          <w:tcPr>
            <w:tcW w:w="4643" w:type="dxa"/>
            <w:tcBorders>
              <w:top w:val="nil"/>
              <w:left w:val="nil"/>
              <w:bottom w:val="nil"/>
              <w:right w:val="nil"/>
            </w:tcBorders>
          </w:tcPr>
          <w:p w14:paraId="24F56639"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开户银行：</w:t>
            </w:r>
          </w:p>
        </w:tc>
        <w:tc>
          <w:tcPr>
            <w:tcW w:w="4643" w:type="dxa"/>
            <w:tcBorders>
              <w:top w:val="nil"/>
              <w:left w:val="nil"/>
              <w:bottom w:val="nil"/>
              <w:right w:val="nil"/>
            </w:tcBorders>
          </w:tcPr>
          <w:p w14:paraId="755F4E6D"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开户银行：</w:t>
            </w:r>
          </w:p>
        </w:tc>
      </w:tr>
      <w:tr w:rsidR="00DB0B71" w14:paraId="1701A724" w14:textId="77777777" w:rsidTr="00D031BB">
        <w:tc>
          <w:tcPr>
            <w:tcW w:w="4643" w:type="dxa"/>
            <w:tcBorders>
              <w:top w:val="nil"/>
              <w:left w:val="nil"/>
              <w:bottom w:val="nil"/>
              <w:right w:val="nil"/>
            </w:tcBorders>
          </w:tcPr>
          <w:p w14:paraId="07377980" w14:textId="77777777" w:rsidR="00DB0B71" w:rsidRDefault="00DB0B71" w:rsidP="00D031BB">
            <w:pPr>
              <w:widowControl/>
              <w:adjustRightInd w:val="0"/>
              <w:jc w:val="left"/>
              <w:rPr>
                <w:rFonts w:ascii="宋体" w:cs="宋体"/>
                <w:color w:val="000000"/>
                <w:kern w:val="0"/>
              </w:rPr>
            </w:pPr>
            <w:r>
              <w:rPr>
                <w:rFonts w:ascii="宋体" w:hAnsi="宋体" w:cs="宋体" w:hint="eastAsia"/>
                <w:color w:val="000000"/>
                <w:kern w:val="0"/>
                <w:lang w:val="zh-CN"/>
              </w:rPr>
              <w:t>帐  号：</w:t>
            </w:r>
            <w:r>
              <w:rPr>
                <w:rFonts w:ascii="宋体" w:hAnsi="宋体"/>
                <w:color w:val="000000"/>
                <w:kern w:val="0"/>
              </w:rPr>
              <w:t xml:space="preserve">    </w:t>
            </w:r>
            <w:r>
              <w:rPr>
                <w:rFonts w:ascii="宋体" w:hAnsi="宋体" w:hint="eastAsia"/>
                <w:color w:val="000000"/>
                <w:kern w:val="0"/>
              </w:rPr>
              <w:t xml:space="preserve"> </w:t>
            </w:r>
          </w:p>
        </w:tc>
        <w:tc>
          <w:tcPr>
            <w:tcW w:w="4643" w:type="dxa"/>
            <w:tcBorders>
              <w:top w:val="nil"/>
              <w:left w:val="nil"/>
              <w:bottom w:val="nil"/>
              <w:right w:val="nil"/>
            </w:tcBorders>
          </w:tcPr>
          <w:p w14:paraId="763CD699" w14:textId="77777777" w:rsidR="00DB0B71" w:rsidRDefault="00DB0B71" w:rsidP="00D031BB">
            <w:pPr>
              <w:widowControl/>
              <w:adjustRightInd w:val="0"/>
              <w:jc w:val="left"/>
              <w:rPr>
                <w:rFonts w:ascii="宋体" w:hAnsi="宋体" w:cs="宋体"/>
                <w:color w:val="000000"/>
                <w:kern w:val="0"/>
                <w:lang w:val="zh-CN"/>
              </w:rPr>
            </w:pPr>
            <w:r>
              <w:rPr>
                <w:rFonts w:ascii="宋体" w:hAnsi="宋体" w:cs="宋体" w:hint="eastAsia"/>
                <w:color w:val="000000"/>
                <w:kern w:val="0"/>
                <w:lang w:val="zh-CN"/>
              </w:rPr>
              <w:t>帐  号：</w:t>
            </w:r>
          </w:p>
        </w:tc>
      </w:tr>
      <w:tr w:rsidR="00DB0B71" w14:paraId="32C7941F" w14:textId="77777777" w:rsidTr="00D031BB">
        <w:tc>
          <w:tcPr>
            <w:tcW w:w="4643" w:type="dxa"/>
            <w:tcBorders>
              <w:top w:val="nil"/>
              <w:left w:val="nil"/>
              <w:bottom w:val="nil"/>
              <w:right w:val="nil"/>
            </w:tcBorders>
          </w:tcPr>
          <w:p w14:paraId="3575D7C9" w14:textId="77777777" w:rsidR="00DB0B71" w:rsidRDefault="00DB0B71" w:rsidP="00D031BB">
            <w:pPr>
              <w:widowControl/>
              <w:adjustRightInd w:val="0"/>
              <w:jc w:val="left"/>
              <w:rPr>
                <w:rFonts w:ascii="宋体" w:hAnsi="宋体" w:cs="宋体"/>
                <w:color w:val="000000"/>
                <w:kern w:val="0"/>
                <w:lang w:val="zh-CN"/>
              </w:rPr>
            </w:pPr>
          </w:p>
          <w:p w14:paraId="04E40D58" w14:textId="77777777" w:rsidR="00DB0B71" w:rsidRDefault="00DB0B71" w:rsidP="00D031BB">
            <w:pPr>
              <w:widowControl/>
              <w:adjustRightInd w:val="0"/>
              <w:jc w:val="left"/>
              <w:rPr>
                <w:rFonts w:ascii="宋体" w:cs="宋体"/>
                <w:color w:val="000000"/>
                <w:kern w:val="0"/>
                <w:lang w:val="zh-CN"/>
              </w:rPr>
            </w:pPr>
          </w:p>
        </w:tc>
        <w:tc>
          <w:tcPr>
            <w:tcW w:w="4643" w:type="dxa"/>
            <w:tcBorders>
              <w:top w:val="nil"/>
              <w:left w:val="nil"/>
              <w:bottom w:val="nil"/>
              <w:right w:val="nil"/>
            </w:tcBorders>
          </w:tcPr>
          <w:p w14:paraId="3BE09BD8" w14:textId="77777777" w:rsidR="00DB0B71" w:rsidRDefault="00DB0B71" w:rsidP="00D031BB">
            <w:pPr>
              <w:widowControl/>
              <w:adjustRightInd w:val="0"/>
              <w:jc w:val="left"/>
              <w:rPr>
                <w:rFonts w:ascii="宋体" w:cs="宋体"/>
                <w:color w:val="000000"/>
                <w:kern w:val="0"/>
                <w:lang w:val="zh-CN"/>
              </w:rPr>
            </w:pPr>
          </w:p>
        </w:tc>
      </w:tr>
      <w:tr w:rsidR="00DB0B71" w14:paraId="23DF2AD1" w14:textId="77777777" w:rsidTr="00D031BB">
        <w:tc>
          <w:tcPr>
            <w:tcW w:w="4643" w:type="dxa"/>
            <w:tcBorders>
              <w:top w:val="nil"/>
              <w:left w:val="nil"/>
              <w:bottom w:val="nil"/>
              <w:right w:val="nil"/>
            </w:tcBorders>
          </w:tcPr>
          <w:p w14:paraId="2D8A3D42" w14:textId="77777777" w:rsidR="00DB0B71" w:rsidRDefault="00DB0B71" w:rsidP="00D031BB">
            <w:pPr>
              <w:widowControl/>
              <w:adjustRightInd w:val="0"/>
              <w:jc w:val="left"/>
              <w:rPr>
                <w:rFonts w:ascii="宋体" w:cs="宋体"/>
                <w:color w:val="000000"/>
                <w:kern w:val="0"/>
                <w:lang w:val="zh-CN"/>
              </w:rPr>
            </w:pPr>
            <w:r>
              <w:rPr>
                <w:rFonts w:ascii="宋体" w:cs="宋体" w:hint="eastAsia"/>
                <w:color w:val="000000"/>
                <w:kern w:val="0"/>
                <w:lang w:val="zh-CN"/>
              </w:rPr>
              <w:t>日    期：</w:t>
            </w:r>
            <w:r>
              <w:rPr>
                <w:rFonts w:ascii="宋体" w:cs="宋体"/>
                <w:color w:val="000000"/>
                <w:kern w:val="0"/>
                <w:lang w:val="zh-CN"/>
              </w:rPr>
              <w:t xml:space="preserve">     </w:t>
            </w:r>
            <w:r>
              <w:rPr>
                <w:rFonts w:ascii="宋体" w:cs="宋体" w:hint="eastAsia"/>
                <w:color w:val="000000"/>
                <w:kern w:val="0"/>
                <w:lang w:val="zh-CN"/>
              </w:rPr>
              <w:t>年</w:t>
            </w:r>
            <w:r>
              <w:rPr>
                <w:rFonts w:ascii="宋体" w:cs="宋体"/>
                <w:color w:val="000000"/>
                <w:kern w:val="0"/>
                <w:lang w:val="zh-CN"/>
              </w:rPr>
              <w:t xml:space="preserve">    </w:t>
            </w:r>
            <w:r>
              <w:rPr>
                <w:rFonts w:ascii="宋体" w:cs="宋体" w:hint="eastAsia"/>
                <w:color w:val="000000"/>
                <w:kern w:val="0"/>
                <w:lang w:val="zh-CN"/>
              </w:rPr>
              <w:t>月</w:t>
            </w:r>
            <w:r>
              <w:rPr>
                <w:rFonts w:ascii="宋体" w:cs="宋体"/>
                <w:color w:val="000000"/>
                <w:kern w:val="0"/>
                <w:lang w:val="zh-CN"/>
              </w:rPr>
              <w:t xml:space="preserve">    </w:t>
            </w:r>
            <w:r>
              <w:rPr>
                <w:rFonts w:ascii="宋体" w:cs="宋体" w:hint="eastAsia"/>
                <w:color w:val="000000"/>
                <w:kern w:val="0"/>
                <w:lang w:val="zh-CN"/>
              </w:rPr>
              <w:t>日</w:t>
            </w:r>
          </w:p>
        </w:tc>
        <w:tc>
          <w:tcPr>
            <w:tcW w:w="4643" w:type="dxa"/>
            <w:tcBorders>
              <w:top w:val="nil"/>
              <w:left w:val="nil"/>
              <w:bottom w:val="nil"/>
              <w:right w:val="nil"/>
            </w:tcBorders>
          </w:tcPr>
          <w:p w14:paraId="2B5CD835" w14:textId="77777777" w:rsidR="00DB0B71" w:rsidRDefault="00557808" w:rsidP="00D031BB">
            <w:pPr>
              <w:widowControl/>
              <w:adjustRightInd w:val="0"/>
              <w:jc w:val="left"/>
              <w:rPr>
                <w:rFonts w:ascii="宋体" w:cs="宋体"/>
                <w:color w:val="000000"/>
                <w:kern w:val="0"/>
                <w:lang w:val="zh-CN"/>
              </w:rPr>
            </w:pPr>
            <w:r>
              <w:rPr>
                <w:rFonts w:ascii="宋体" w:cs="宋体" w:hint="eastAsia"/>
                <w:color w:val="000000"/>
                <w:kern w:val="0"/>
                <w:lang w:val="zh-CN"/>
              </w:rPr>
              <w:t>日    期：</w:t>
            </w:r>
            <w:r>
              <w:rPr>
                <w:rFonts w:ascii="宋体" w:cs="宋体"/>
                <w:color w:val="000000"/>
                <w:kern w:val="0"/>
                <w:lang w:val="zh-CN"/>
              </w:rPr>
              <w:t xml:space="preserve">     </w:t>
            </w:r>
            <w:r>
              <w:rPr>
                <w:rFonts w:ascii="宋体" w:cs="宋体" w:hint="eastAsia"/>
                <w:color w:val="000000"/>
                <w:kern w:val="0"/>
                <w:lang w:val="zh-CN"/>
              </w:rPr>
              <w:t>年</w:t>
            </w:r>
            <w:r>
              <w:rPr>
                <w:rFonts w:ascii="宋体" w:cs="宋体"/>
                <w:color w:val="000000"/>
                <w:kern w:val="0"/>
                <w:lang w:val="zh-CN"/>
              </w:rPr>
              <w:t xml:space="preserve">    </w:t>
            </w:r>
            <w:r>
              <w:rPr>
                <w:rFonts w:ascii="宋体" w:cs="宋体" w:hint="eastAsia"/>
                <w:color w:val="000000"/>
                <w:kern w:val="0"/>
                <w:lang w:val="zh-CN"/>
              </w:rPr>
              <w:t>月</w:t>
            </w:r>
            <w:r>
              <w:rPr>
                <w:rFonts w:ascii="宋体" w:cs="宋体"/>
                <w:color w:val="000000"/>
                <w:kern w:val="0"/>
                <w:lang w:val="zh-CN"/>
              </w:rPr>
              <w:t xml:space="preserve">    </w:t>
            </w:r>
            <w:r>
              <w:rPr>
                <w:rFonts w:ascii="宋体" w:cs="宋体" w:hint="eastAsia"/>
                <w:color w:val="000000"/>
                <w:kern w:val="0"/>
                <w:lang w:val="zh-CN"/>
              </w:rPr>
              <w:t>日</w:t>
            </w:r>
          </w:p>
        </w:tc>
      </w:tr>
    </w:tbl>
    <w:p w14:paraId="437A6B4B" w14:textId="77777777" w:rsidR="00DB0B71" w:rsidRDefault="00DB0B71" w:rsidP="00DB0B71">
      <w:pPr>
        <w:autoSpaceDE w:val="0"/>
        <w:autoSpaceDN w:val="0"/>
        <w:adjustRightInd w:val="0"/>
        <w:spacing w:line="240" w:lineRule="atLeast"/>
        <w:jc w:val="center"/>
        <w:outlineLvl w:val="0"/>
        <w:rPr>
          <w:rFonts w:ascii="宋体" w:hAnsi="宋体"/>
          <w:b/>
          <w:color w:val="FF0000"/>
          <w:kern w:val="0"/>
        </w:rPr>
      </w:pPr>
    </w:p>
    <w:p w14:paraId="4A72EE24" w14:textId="78519A0C" w:rsidR="00DB0B71" w:rsidRDefault="00DB0B71" w:rsidP="00DB0B71">
      <w:pPr>
        <w:autoSpaceDE w:val="0"/>
        <w:autoSpaceDN w:val="0"/>
        <w:adjustRightInd w:val="0"/>
        <w:spacing w:line="240" w:lineRule="atLeast"/>
        <w:jc w:val="center"/>
        <w:outlineLvl w:val="0"/>
        <w:rPr>
          <w:rFonts w:ascii="宋体" w:hAnsi="宋体"/>
          <w:b/>
          <w:color w:val="FF0000"/>
          <w:kern w:val="0"/>
        </w:rPr>
      </w:pPr>
    </w:p>
    <w:p w14:paraId="6D8FC561" w14:textId="3F94005E"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2BDEDFCE" w14:textId="203CAA85"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52666B22" w14:textId="3E28E7B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424F4F8C" w14:textId="77AB7A6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0884E698" w14:textId="6D8F08D8"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23532614" w14:textId="47E89E6A"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4212177C" w14:textId="4B1BB4C1"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00F23F9C" w14:textId="687F01E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6B7A2BDA" w14:textId="48F1436E"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6AB4A8E7" w14:textId="2FC08CD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08E91085" w14:textId="702B790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4ED01DDF" w14:textId="2116E3BB"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062B501C" w14:textId="46ACE71D"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722B0C10" w14:textId="787ABB6B"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1774F095" w14:textId="7C3E4F94"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7D7FDD98" w14:textId="2D6501BD"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17006A55" w14:textId="05FBFAFA"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2ED7EFDC" w14:textId="2D1996C0"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49B916B2" w14:textId="5CA8876D"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4860357E" w14:textId="2DF0F4E5"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0FEFD208" w14:textId="7E593267"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3DF05D2A" w14:textId="4932EFBF" w:rsidR="00B72ADA" w:rsidRDefault="00B72ADA" w:rsidP="00DB0B71">
      <w:pPr>
        <w:autoSpaceDE w:val="0"/>
        <w:autoSpaceDN w:val="0"/>
        <w:adjustRightInd w:val="0"/>
        <w:spacing w:line="240" w:lineRule="atLeast"/>
        <w:jc w:val="center"/>
        <w:outlineLvl w:val="0"/>
        <w:rPr>
          <w:rFonts w:ascii="宋体" w:hAnsi="宋体"/>
          <w:b/>
          <w:color w:val="FF0000"/>
          <w:kern w:val="0"/>
        </w:rPr>
      </w:pPr>
    </w:p>
    <w:p w14:paraId="3626C960" w14:textId="77777777" w:rsidR="00DB0B71" w:rsidRDefault="00DB0B71" w:rsidP="00DB0B71">
      <w:pPr>
        <w:autoSpaceDE w:val="0"/>
        <w:autoSpaceDN w:val="0"/>
        <w:adjustRightInd w:val="0"/>
        <w:spacing w:line="240" w:lineRule="atLeast"/>
        <w:outlineLvl w:val="0"/>
        <w:rPr>
          <w:rFonts w:ascii="宋体" w:hAnsi="宋体"/>
          <w:b/>
          <w:color w:val="FF0000"/>
          <w:kern w:val="0"/>
        </w:rPr>
      </w:pPr>
    </w:p>
    <w:p w14:paraId="090829BE" w14:textId="77777777" w:rsidR="00DB0B71" w:rsidRDefault="00DB0B71" w:rsidP="00DB0B71">
      <w:pPr>
        <w:autoSpaceDE w:val="0"/>
        <w:autoSpaceDN w:val="0"/>
        <w:adjustRightInd w:val="0"/>
        <w:spacing w:line="240" w:lineRule="atLeast"/>
        <w:jc w:val="center"/>
        <w:outlineLvl w:val="0"/>
        <w:rPr>
          <w:rFonts w:ascii="黑体" w:eastAsia="黑体"/>
          <w:bCs/>
          <w:color w:val="000000"/>
          <w:sz w:val="36"/>
          <w:szCs w:val="36"/>
          <w:lang w:val="zh-CN"/>
        </w:rPr>
      </w:pPr>
      <w:r>
        <w:rPr>
          <w:rFonts w:ascii="黑体" w:eastAsia="黑体" w:hint="eastAsia"/>
          <w:bCs/>
          <w:color w:val="000000"/>
          <w:sz w:val="36"/>
          <w:szCs w:val="36"/>
          <w:lang w:val="zh-CN"/>
        </w:rPr>
        <w:t>第六章</w:t>
      </w:r>
      <w:r>
        <w:rPr>
          <w:rFonts w:ascii="黑体" w:eastAsia="黑体"/>
          <w:bCs/>
          <w:color w:val="000000"/>
          <w:sz w:val="36"/>
          <w:szCs w:val="36"/>
          <w:lang w:val="zh-CN"/>
        </w:rPr>
        <w:t xml:space="preserve"> 投标文件格式</w:t>
      </w:r>
      <w:r>
        <w:rPr>
          <w:rFonts w:ascii="黑体" w:eastAsia="黑体" w:hint="eastAsia"/>
          <w:bCs/>
          <w:color w:val="000000"/>
          <w:sz w:val="36"/>
          <w:szCs w:val="36"/>
          <w:lang w:val="zh-CN"/>
        </w:rPr>
        <w:t>及附件</w:t>
      </w:r>
    </w:p>
    <w:p w14:paraId="1936048A" w14:textId="77777777" w:rsidR="00DB0B71" w:rsidRDefault="00DB0B71" w:rsidP="00DB0B71">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4858E38C" w14:textId="77777777" w:rsidR="00DB0B71" w:rsidRDefault="00DB0B71" w:rsidP="00DB0B71">
      <w:pPr>
        <w:jc w:val="center"/>
        <w:rPr>
          <w:rFonts w:ascii="宋体" w:hAnsi="宋体"/>
          <w:b/>
          <w:sz w:val="72"/>
        </w:rPr>
      </w:pPr>
    </w:p>
    <w:p w14:paraId="151E3B4B" w14:textId="77777777" w:rsidR="00DB0B71" w:rsidRDefault="00DB0B71" w:rsidP="00DB0B71">
      <w:pPr>
        <w:jc w:val="center"/>
        <w:rPr>
          <w:rFonts w:ascii="宋体" w:hAnsi="宋体"/>
          <w:b/>
          <w:sz w:val="72"/>
        </w:rPr>
      </w:pPr>
      <w:r>
        <w:rPr>
          <w:rFonts w:ascii="宋体" w:hAnsi="宋体" w:hint="eastAsia"/>
          <w:b/>
          <w:sz w:val="72"/>
        </w:rPr>
        <w:t>投  标  文  件</w:t>
      </w:r>
    </w:p>
    <w:p w14:paraId="43D56006" w14:textId="77777777" w:rsidR="00DB0B71" w:rsidRDefault="00DB0B71" w:rsidP="00DB0B71">
      <w:pPr>
        <w:ind w:firstLineChars="1026" w:firstLine="3708"/>
        <w:rPr>
          <w:rFonts w:ascii="宋体" w:hAnsi="宋体"/>
          <w:b/>
          <w:sz w:val="36"/>
        </w:rPr>
      </w:pPr>
    </w:p>
    <w:p w14:paraId="6BD18D5C" w14:textId="77777777" w:rsidR="00DB0B71" w:rsidRDefault="00DB0B71" w:rsidP="00DB0B71">
      <w:pPr>
        <w:jc w:val="center"/>
        <w:rPr>
          <w:rFonts w:ascii="宋体" w:hAnsi="宋体"/>
          <w:b/>
          <w:sz w:val="72"/>
        </w:rPr>
      </w:pPr>
    </w:p>
    <w:p w14:paraId="6128F1B0" w14:textId="77777777" w:rsidR="00DB0B71" w:rsidRDefault="00DB0B71" w:rsidP="00DB0B71">
      <w:pPr>
        <w:jc w:val="center"/>
        <w:rPr>
          <w:rFonts w:ascii="宋体" w:hAnsi="宋体"/>
          <w:b/>
          <w:sz w:val="36"/>
        </w:rPr>
      </w:pPr>
    </w:p>
    <w:p w14:paraId="7ACCE319" w14:textId="77777777" w:rsidR="00DB0B71" w:rsidRDefault="00DB0B71" w:rsidP="00DB0B71">
      <w:pPr>
        <w:jc w:val="center"/>
        <w:rPr>
          <w:rFonts w:ascii="宋体" w:hAnsi="宋体"/>
          <w:b/>
          <w:sz w:val="36"/>
        </w:rPr>
      </w:pPr>
    </w:p>
    <w:p w14:paraId="21312115" w14:textId="77777777" w:rsidR="00DB0B71" w:rsidRDefault="00DB0B71" w:rsidP="00DB0B71">
      <w:pPr>
        <w:jc w:val="center"/>
        <w:rPr>
          <w:rFonts w:ascii="宋体" w:hAnsi="宋体"/>
          <w:b/>
          <w:sz w:val="36"/>
        </w:rPr>
      </w:pPr>
    </w:p>
    <w:p w14:paraId="74CEE4CA" w14:textId="3E7364B6" w:rsidR="00DB0B71" w:rsidRDefault="00DB0B71" w:rsidP="00DB0B71">
      <w:pPr>
        <w:ind w:firstLineChars="300" w:firstLine="1084"/>
        <w:rPr>
          <w:rFonts w:ascii="宋体" w:hAnsi="宋体"/>
          <w:b/>
          <w:sz w:val="36"/>
        </w:rPr>
      </w:pPr>
      <w:r>
        <w:rPr>
          <w:rFonts w:ascii="宋体" w:hAnsi="宋体" w:hint="eastAsia"/>
          <w:b/>
          <w:sz w:val="36"/>
        </w:rPr>
        <w:t>项 目 编</w:t>
      </w:r>
      <w:r w:rsidR="00BA2759">
        <w:rPr>
          <w:rFonts w:ascii="宋体" w:hAnsi="宋体" w:hint="eastAsia"/>
          <w:b/>
          <w:sz w:val="36"/>
        </w:rPr>
        <w:t xml:space="preserve"> </w:t>
      </w:r>
      <w:r>
        <w:rPr>
          <w:rFonts w:ascii="宋体" w:hAnsi="宋体" w:hint="eastAsia"/>
          <w:b/>
          <w:sz w:val="36"/>
        </w:rPr>
        <w:t xml:space="preserve">号： </w:t>
      </w:r>
      <w:r>
        <w:rPr>
          <w:rFonts w:ascii="宋体" w:hAnsi="宋体" w:hint="eastAsia"/>
          <w:b/>
          <w:sz w:val="36"/>
          <w:u w:val="single"/>
        </w:rPr>
        <w:t xml:space="preserve">               </w:t>
      </w:r>
    </w:p>
    <w:p w14:paraId="402C0222" w14:textId="6BEB675E" w:rsidR="00DB0B71" w:rsidRDefault="00DB0B71" w:rsidP="00DB0B71">
      <w:pPr>
        <w:ind w:firstLineChars="300" w:firstLine="1084"/>
        <w:rPr>
          <w:rFonts w:ascii="宋体" w:hAnsi="宋体"/>
          <w:b/>
          <w:sz w:val="36"/>
          <w:u w:val="single"/>
        </w:rPr>
      </w:pPr>
      <w:r>
        <w:rPr>
          <w:rFonts w:ascii="宋体" w:hAnsi="宋体" w:hint="eastAsia"/>
          <w:b/>
          <w:sz w:val="36"/>
        </w:rPr>
        <w:t>项 目 名</w:t>
      </w:r>
      <w:r w:rsidR="00BA2759">
        <w:rPr>
          <w:rFonts w:ascii="宋体" w:hAnsi="宋体" w:hint="eastAsia"/>
          <w:b/>
          <w:sz w:val="36"/>
        </w:rPr>
        <w:t xml:space="preserve"> </w:t>
      </w:r>
      <w:r>
        <w:rPr>
          <w:rFonts w:ascii="宋体" w:hAnsi="宋体" w:hint="eastAsia"/>
          <w:b/>
          <w:sz w:val="36"/>
        </w:rPr>
        <w:t xml:space="preserve">称： </w:t>
      </w:r>
      <w:r>
        <w:rPr>
          <w:rFonts w:ascii="宋体" w:hAnsi="宋体" w:hint="eastAsia"/>
          <w:b/>
          <w:sz w:val="36"/>
          <w:u w:val="single"/>
        </w:rPr>
        <w:t xml:space="preserve">               </w:t>
      </w:r>
    </w:p>
    <w:p w14:paraId="735AA9CA" w14:textId="77777777" w:rsidR="00DB0B71" w:rsidRDefault="00DB0B71" w:rsidP="00DB0B71">
      <w:pPr>
        <w:rPr>
          <w:rFonts w:ascii="宋体" w:hAnsi="宋体"/>
          <w:b/>
          <w:sz w:val="36"/>
        </w:rPr>
      </w:pPr>
    </w:p>
    <w:p w14:paraId="7830A99C" w14:textId="77777777" w:rsidR="00DB0B71" w:rsidRDefault="00DB0B71" w:rsidP="00DB0B71">
      <w:pPr>
        <w:rPr>
          <w:rFonts w:ascii="宋体" w:hAnsi="宋体"/>
          <w:b/>
          <w:sz w:val="36"/>
        </w:rPr>
      </w:pPr>
    </w:p>
    <w:p w14:paraId="7DE7AFFE" w14:textId="77777777" w:rsidR="00DB0B71" w:rsidRDefault="00DB0B71" w:rsidP="00DB0B71">
      <w:pPr>
        <w:rPr>
          <w:rFonts w:ascii="宋体" w:hAnsi="宋体"/>
          <w:b/>
          <w:sz w:val="36"/>
        </w:rPr>
      </w:pPr>
    </w:p>
    <w:p w14:paraId="3C5799E3" w14:textId="77777777" w:rsidR="00DB0B71" w:rsidRDefault="00DB0B71" w:rsidP="00DB0B71">
      <w:pPr>
        <w:rPr>
          <w:rFonts w:ascii="宋体" w:hAnsi="宋体"/>
          <w:b/>
          <w:sz w:val="36"/>
        </w:rPr>
      </w:pPr>
    </w:p>
    <w:p w14:paraId="07B761A0" w14:textId="77777777" w:rsidR="00DB0B71" w:rsidRDefault="00DB0B71" w:rsidP="00DB0B71">
      <w:pPr>
        <w:rPr>
          <w:rFonts w:ascii="宋体" w:hAnsi="宋体"/>
          <w:b/>
          <w:sz w:val="36"/>
        </w:rPr>
      </w:pPr>
    </w:p>
    <w:p w14:paraId="2128E788" w14:textId="77777777" w:rsidR="00DB0B71" w:rsidRDefault="00DB0B71" w:rsidP="00DB0B71">
      <w:pPr>
        <w:rPr>
          <w:rFonts w:ascii="宋体" w:hAnsi="宋体"/>
          <w:b/>
          <w:sz w:val="36"/>
          <w:u w:val="single"/>
        </w:rPr>
      </w:pPr>
      <w:r>
        <w:rPr>
          <w:rFonts w:ascii="宋体" w:hAnsi="宋体" w:hint="eastAsia"/>
          <w:b/>
          <w:sz w:val="36"/>
        </w:rPr>
        <w:t xml:space="preserve">       投标人名称 ：</w:t>
      </w:r>
      <w:r>
        <w:rPr>
          <w:rFonts w:ascii="宋体" w:hAnsi="宋体" w:hint="eastAsia"/>
          <w:b/>
          <w:sz w:val="36"/>
          <w:u w:val="single"/>
        </w:rPr>
        <w:t xml:space="preserve">               </w:t>
      </w:r>
    </w:p>
    <w:p w14:paraId="75C77C45" w14:textId="75AC4AC7" w:rsidR="00DB0B71" w:rsidRPr="003357A5" w:rsidRDefault="00DB0B71" w:rsidP="003357A5">
      <w:pPr>
        <w:rPr>
          <w:rFonts w:ascii="宋体" w:hAnsi="宋体"/>
          <w:b/>
          <w:sz w:val="36"/>
        </w:rPr>
      </w:pPr>
      <w:r>
        <w:rPr>
          <w:rFonts w:ascii="宋体" w:hAnsi="宋体" w:hint="eastAsia"/>
          <w:b/>
          <w:sz w:val="36"/>
        </w:rPr>
        <w:t xml:space="preserve">       日      期 ：</w:t>
      </w:r>
      <w:r>
        <w:rPr>
          <w:rFonts w:ascii="宋体" w:hAnsi="宋体" w:hint="eastAsia"/>
          <w:b/>
          <w:sz w:val="36"/>
          <w:u w:val="single"/>
        </w:rPr>
        <w:t xml:space="preserve">               </w:t>
      </w:r>
    </w:p>
    <w:p w14:paraId="00F7484C" w14:textId="77777777" w:rsidR="00DB0B71" w:rsidRDefault="00DB0B71" w:rsidP="00DB0B71">
      <w:pPr>
        <w:jc w:val="center"/>
        <w:rPr>
          <w:rFonts w:ascii="宋体" w:hAnsi="宋体"/>
          <w:b/>
          <w:sz w:val="32"/>
          <w:szCs w:val="32"/>
        </w:rPr>
      </w:pPr>
      <w:r>
        <w:rPr>
          <w:rFonts w:ascii="宋体" w:hAnsi="宋体"/>
          <w:b/>
          <w:bCs/>
          <w:sz w:val="36"/>
        </w:rPr>
        <w:br w:type="page"/>
      </w:r>
      <w:bookmarkStart w:id="7" w:name="_Toc405408732"/>
      <w:r>
        <w:rPr>
          <w:rFonts w:ascii="宋体" w:hAnsi="宋体" w:hint="eastAsia"/>
          <w:b/>
          <w:sz w:val="32"/>
          <w:szCs w:val="32"/>
        </w:rPr>
        <w:lastRenderedPageBreak/>
        <w:t>评分索引表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4565"/>
        <w:gridCol w:w="992"/>
        <w:gridCol w:w="2888"/>
        <w:gridCol w:w="798"/>
      </w:tblGrid>
      <w:tr w:rsidR="00B9554E" w14:paraId="7964C057" w14:textId="77777777" w:rsidTr="00557808">
        <w:trPr>
          <w:trHeight w:val="460"/>
        </w:trPr>
        <w:tc>
          <w:tcPr>
            <w:tcW w:w="5670" w:type="dxa"/>
            <w:gridSpan w:val="3"/>
          </w:tcPr>
          <w:p w14:paraId="299D4E5F" w14:textId="77777777" w:rsidR="00B9554E" w:rsidRDefault="00B9554E" w:rsidP="00D031BB">
            <w:pPr>
              <w:pStyle w:val="10"/>
              <w:shd w:val="clear" w:color="auto" w:fill="FFFFFF"/>
              <w:spacing w:before="156" w:after="156" w:line="265" w:lineRule="atLeast"/>
              <w:ind w:left="1442" w:firstLine="422"/>
              <w:jc w:val="center"/>
              <w:rPr>
                <w:rFonts w:ascii="宋体" w:eastAsia="Times New Roman" w:hAnsi="宋体"/>
                <w:b/>
                <w:bCs/>
              </w:rPr>
            </w:pPr>
            <w:r>
              <w:rPr>
                <w:rFonts w:ascii="宋体" w:eastAsia="Times New Roman" w:hAnsi="宋体" w:hint="eastAsia"/>
                <w:b/>
              </w:rPr>
              <w:t>评分项目</w:t>
            </w:r>
          </w:p>
        </w:tc>
        <w:tc>
          <w:tcPr>
            <w:tcW w:w="3686" w:type="dxa"/>
            <w:gridSpan w:val="2"/>
            <w:vAlign w:val="center"/>
          </w:tcPr>
          <w:p w14:paraId="12D46649" w14:textId="77777777" w:rsidR="00B9554E" w:rsidRDefault="00B9554E" w:rsidP="00D031BB">
            <w:pPr>
              <w:jc w:val="center"/>
              <w:rPr>
                <w:rFonts w:ascii="宋体" w:hAnsi="宋体"/>
                <w:b/>
              </w:rPr>
            </w:pPr>
            <w:r>
              <w:rPr>
                <w:rFonts w:ascii="宋体" w:hAnsi="宋体" w:hint="eastAsia"/>
                <w:b/>
                <w:kern w:val="0"/>
                <w:lang w:bidi="en-US"/>
              </w:rPr>
              <w:t>在投标文件中的页码位置</w:t>
            </w:r>
          </w:p>
        </w:tc>
      </w:tr>
      <w:tr w:rsidR="00B9554E" w14:paraId="40F85C59" w14:textId="77777777" w:rsidTr="00557808">
        <w:trPr>
          <w:trHeight w:val="446"/>
        </w:trPr>
        <w:tc>
          <w:tcPr>
            <w:tcW w:w="5670" w:type="dxa"/>
            <w:gridSpan w:val="3"/>
          </w:tcPr>
          <w:p w14:paraId="2933CC8B" w14:textId="77777777" w:rsidR="00B9554E" w:rsidRDefault="00B9554E" w:rsidP="00D031BB">
            <w:pPr>
              <w:pStyle w:val="10"/>
              <w:shd w:val="clear" w:color="auto" w:fill="FFFFFF"/>
              <w:spacing w:before="156" w:after="156" w:line="265" w:lineRule="atLeast"/>
              <w:ind w:left="1442" w:firstLine="422"/>
              <w:rPr>
                <w:rFonts w:ascii="宋体" w:eastAsia="Times New Roman" w:hAnsi="宋体"/>
                <w:b/>
              </w:rPr>
            </w:pPr>
          </w:p>
        </w:tc>
        <w:tc>
          <w:tcPr>
            <w:tcW w:w="3686" w:type="dxa"/>
            <w:gridSpan w:val="2"/>
          </w:tcPr>
          <w:p w14:paraId="433AC730" w14:textId="77777777" w:rsidR="00B9554E" w:rsidRDefault="00B9554E" w:rsidP="00D031BB">
            <w:pPr>
              <w:rPr>
                <w:rFonts w:ascii="宋体" w:hAnsi="宋体"/>
                <w:b/>
                <w:kern w:val="0"/>
                <w:lang w:bidi="en-US"/>
              </w:rPr>
            </w:pPr>
          </w:p>
        </w:tc>
      </w:tr>
      <w:tr w:rsidR="00B9554E" w14:paraId="56C336C3" w14:textId="77777777" w:rsidTr="00557808">
        <w:trPr>
          <w:trHeight w:val="300"/>
        </w:trPr>
        <w:tc>
          <w:tcPr>
            <w:tcW w:w="9356" w:type="dxa"/>
            <w:gridSpan w:val="5"/>
          </w:tcPr>
          <w:p w14:paraId="12FB88FE"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r>
      <w:tr w:rsidR="00B9554E" w14:paraId="763D2427" w14:textId="77777777" w:rsidTr="00557808">
        <w:trPr>
          <w:trHeight w:val="320"/>
        </w:trPr>
        <w:tc>
          <w:tcPr>
            <w:tcW w:w="5670" w:type="dxa"/>
            <w:gridSpan w:val="3"/>
          </w:tcPr>
          <w:p w14:paraId="1A18C36A"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430D748D" w14:textId="77777777" w:rsidR="00B9554E" w:rsidRDefault="00B9554E" w:rsidP="00D031BB">
            <w:pPr>
              <w:rPr>
                <w:rFonts w:ascii="宋体" w:hAnsi="宋体"/>
              </w:rPr>
            </w:pPr>
          </w:p>
        </w:tc>
      </w:tr>
      <w:tr w:rsidR="00B9554E" w14:paraId="201E6472" w14:textId="77777777" w:rsidTr="00557808">
        <w:trPr>
          <w:trHeight w:val="280"/>
        </w:trPr>
        <w:tc>
          <w:tcPr>
            <w:tcW w:w="5670" w:type="dxa"/>
            <w:gridSpan w:val="3"/>
          </w:tcPr>
          <w:p w14:paraId="22A0F1B1"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1364E128" w14:textId="77777777" w:rsidR="00B9554E" w:rsidRDefault="00B9554E" w:rsidP="00D031BB">
            <w:pPr>
              <w:rPr>
                <w:rFonts w:ascii="宋体" w:hAnsi="宋体"/>
              </w:rPr>
            </w:pPr>
          </w:p>
        </w:tc>
      </w:tr>
      <w:tr w:rsidR="00B9554E" w14:paraId="031CCA0E" w14:textId="77777777" w:rsidTr="00557808">
        <w:trPr>
          <w:trHeight w:val="460"/>
        </w:trPr>
        <w:tc>
          <w:tcPr>
            <w:tcW w:w="5670" w:type="dxa"/>
            <w:gridSpan w:val="3"/>
          </w:tcPr>
          <w:p w14:paraId="490023A2"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2563DCDD" w14:textId="77777777" w:rsidR="00B9554E" w:rsidRDefault="00B9554E" w:rsidP="00D031BB">
            <w:pPr>
              <w:rPr>
                <w:rFonts w:ascii="宋体" w:hAnsi="宋体"/>
              </w:rPr>
            </w:pPr>
          </w:p>
        </w:tc>
      </w:tr>
      <w:tr w:rsidR="00B9554E" w14:paraId="0299C0AA" w14:textId="77777777" w:rsidTr="00557808">
        <w:trPr>
          <w:trHeight w:val="460"/>
        </w:trPr>
        <w:tc>
          <w:tcPr>
            <w:tcW w:w="5670" w:type="dxa"/>
            <w:gridSpan w:val="3"/>
          </w:tcPr>
          <w:p w14:paraId="02801E4E"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0817580E" w14:textId="77777777" w:rsidR="00B9554E" w:rsidRDefault="00B9554E" w:rsidP="00D031BB">
            <w:pPr>
              <w:rPr>
                <w:rFonts w:ascii="宋体" w:hAnsi="宋体"/>
              </w:rPr>
            </w:pPr>
          </w:p>
        </w:tc>
      </w:tr>
      <w:tr w:rsidR="00B9554E" w14:paraId="3A9E0076" w14:textId="77777777" w:rsidTr="00557808">
        <w:trPr>
          <w:trHeight w:val="280"/>
        </w:trPr>
        <w:tc>
          <w:tcPr>
            <w:tcW w:w="5670" w:type="dxa"/>
            <w:gridSpan w:val="3"/>
          </w:tcPr>
          <w:p w14:paraId="5F80F2B8"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70EC76FF" w14:textId="77777777" w:rsidR="00B9554E" w:rsidRDefault="00B9554E" w:rsidP="00D031BB">
            <w:pPr>
              <w:rPr>
                <w:rFonts w:ascii="宋体" w:hAnsi="宋体"/>
              </w:rPr>
            </w:pPr>
          </w:p>
        </w:tc>
      </w:tr>
      <w:tr w:rsidR="00B9554E" w14:paraId="25F1024B" w14:textId="77777777" w:rsidTr="00557808">
        <w:trPr>
          <w:trHeight w:val="389"/>
        </w:trPr>
        <w:tc>
          <w:tcPr>
            <w:tcW w:w="9356" w:type="dxa"/>
            <w:gridSpan w:val="5"/>
          </w:tcPr>
          <w:p w14:paraId="5A847107"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r>
      <w:tr w:rsidR="00B9554E" w14:paraId="141EE4DE" w14:textId="77777777" w:rsidTr="00557808">
        <w:trPr>
          <w:trHeight w:val="600"/>
        </w:trPr>
        <w:tc>
          <w:tcPr>
            <w:tcW w:w="5670" w:type="dxa"/>
            <w:gridSpan w:val="3"/>
          </w:tcPr>
          <w:p w14:paraId="29F1CE8A"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3C8D4F10" w14:textId="77777777" w:rsidR="00B9554E" w:rsidRDefault="00B9554E" w:rsidP="00D031BB">
            <w:pPr>
              <w:rPr>
                <w:rFonts w:ascii="宋体" w:hAnsi="宋体"/>
              </w:rPr>
            </w:pPr>
          </w:p>
        </w:tc>
      </w:tr>
      <w:tr w:rsidR="00B9554E" w14:paraId="5D25CB8E" w14:textId="77777777" w:rsidTr="00557808">
        <w:trPr>
          <w:trHeight w:val="160"/>
        </w:trPr>
        <w:tc>
          <w:tcPr>
            <w:tcW w:w="5670" w:type="dxa"/>
            <w:gridSpan w:val="3"/>
          </w:tcPr>
          <w:p w14:paraId="003EDA24"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0643411E" w14:textId="77777777" w:rsidR="00B9554E" w:rsidRDefault="00B9554E" w:rsidP="00D031BB">
            <w:pPr>
              <w:rPr>
                <w:rFonts w:ascii="宋体" w:hAnsi="宋体"/>
              </w:rPr>
            </w:pPr>
          </w:p>
        </w:tc>
      </w:tr>
      <w:tr w:rsidR="00B9554E" w14:paraId="15FCC73C" w14:textId="77777777" w:rsidTr="00557808">
        <w:trPr>
          <w:trHeight w:val="289"/>
        </w:trPr>
        <w:tc>
          <w:tcPr>
            <w:tcW w:w="5670" w:type="dxa"/>
            <w:gridSpan w:val="3"/>
          </w:tcPr>
          <w:p w14:paraId="0DFEDC85"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055E840E" w14:textId="77777777" w:rsidR="00B9554E" w:rsidRDefault="00B9554E" w:rsidP="00D031BB">
            <w:pPr>
              <w:rPr>
                <w:rFonts w:ascii="宋体" w:hAnsi="宋体"/>
              </w:rPr>
            </w:pPr>
          </w:p>
        </w:tc>
      </w:tr>
      <w:tr w:rsidR="00B9554E" w14:paraId="56C56075" w14:textId="77777777" w:rsidTr="00557808">
        <w:trPr>
          <w:trHeight w:val="278"/>
        </w:trPr>
        <w:tc>
          <w:tcPr>
            <w:tcW w:w="5670" w:type="dxa"/>
            <w:gridSpan w:val="3"/>
          </w:tcPr>
          <w:p w14:paraId="1D73FA7A"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055CDE36" w14:textId="77777777" w:rsidR="00B9554E" w:rsidRDefault="00B9554E" w:rsidP="00D031BB">
            <w:pPr>
              <w:rPr>
                <w:rFonts w:ascii="宋体" w:hAnsi="宋体"/>
              </w:rPr>
            </w:pPr>
          </w:p>
        </w:tc>
      </w:tr>
      <w:tr w:rsidR="00B9554E" w14:paraId="42FDA421" w14:textId="77777777" w:rsidTr="00557808">
        <w:trPr>
          <w:trHeight w:val="269"/>
        </w:trPr>
        <w:tc>
          <w:tcPr>
            <w:tcW w:w="5670" w:type="dxa"/>
            <w:gridSpan w:val="3"/>
          </w:tcPr>
          <w:p w14:paraId="6D125419"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73313CFD" w14:textId="77777777" w:rsidR="00B9554E" w:rsidRDefault="00B9554E" w:rsidP="00D031BB">
            <w:pPr>
              <w:rPr>
                <w:rFonts w:ascii="宋体" w:hAnsi="宋体"/>
              </w:rPr>
            </w:pPr>
          </w:p>
        </w:tc>
      </w:tr>
      <w:tr w:rsidR="00B9554E" w14:paraId="4D1E8CC1" w14:textId="77777777" w:rsidTr="00557808">
        <w:trPr>
          <w:trHeight w:val="460"/>
        </w:trPr>
        <w:tc>
          <w:tcPr>
            <w:tcW w:w="9356" w:type="dxa"/>
            <w:gridSpan w:val="5"/>
          </w:tcPr>
          <w:p w14:paraId="178E6753" w14:textId="77777777" w:rsidR="00B9554E" w:rsidRDefault="00B9554E" w:rsidP="00D031BB">
            <w:pPr>
              <w:pStyle w:val="10"/>
              <w:shd w:val="clear" w:color="auto" w:fill="FFFFFF"/>
              <w:spacing w:before="156" w:after="156" w:line="265" w:lineRule="atLeast"/>
              <w:ind w:left="1442" w:firstLine="422"/>
              <w:rPr>
                <w:rFonts w:ascii="宋体" w:eastAsia="Times New Roman" w:hAnsi="宋体"/>
                <w:b/>
              </w:rPr>
            </w:pPr>
          </w:p>
        </w:tc>
      </w:tr>
      <w:tr w:rsidR="00B9554E" w14:paraId="7F72F7AC" w14:textId="77777777" w:rsidTr="00557808">
        <w:trPr>
          <w:trHeight w:val="320"/>
        </w:trPr>
        <w:tc>
          <w:tcPr>
            <w:tcW w:w="5670" w:type="dxa"/>
            <w:gridSpan w:val="3"/>
          </w:tcPr>
          <w:p w14:paraId="280AAB65" w14:textId="77777777" w:rsidR="00B9554E" w:rsidRDefault="00B9554E" w:rsidP="00D031BB">
            <w:pPr>
              <w:pStyle w:val="10"/>
              <w:shd w:val="clear" w:color="auto" w:fill="FFFFFF"/>
              <w:spacing w:before="156" w:after="156" w:line="265" w:lineRule="atLeast"/>
              <w:ind w:left="1442" w:firstLine="422"/>
              <w:rPr>
                <w:rFonts w:ascii="宋体" w:eastAsia="Times New Roman" w:hAnsi="宋体"/>
                <w:b/>
                <w:bCs/>
              </w:rPr>
            </w:pPr>
          </w:p>
        </w:tc>
        <w:tc>
          <w:tcPr>
            <w:tcW w:w="3686" w:type="dxa"/>
            <w:gridSpan w:val="2"/>
          </w:tcPr>
          <w:p w14:paraId="3C5E0F05" w14:textId="77777777" w:rsidR="00B9554E" w:rsidRDefault="00B9554E" w:rsidP="00D031BB">
            <w:pPr>
              <w:rPr>
                <w:rFonts w:ascii="宋体" w:hAnsi="宋体"/>
              </w:rPr>
            </w:pPr>
          </w:p>
        </w:tc>
      </w:tr>
      <w:tr w:rsidR="00B9554E" w14:paraId="6855C1EC" w14:textId="77777777" w:rsidTr="00557808">
        <w:trPr>
          <w:trHeight w:val="280"/>
        </w:trPr>
        <w:tc>
          <w:tcPr>
            <w:tcW w:w="5670" w:type="dxa"/>
            <w:gridSpan w:val="3"/>
          </w:tcPr>
          <w:p w14:paraId="78947EE9"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Pr>
          <w:p w14:paraId="73D5B38B" w14:textId="77777777" w:rsidR="00B9554E" w:rsidRDefault="00B9554E" w:rsidP="00D031BB">
            <w:pPr>
              <w:rPr>
                <w:rFonts w:ascii="宋体" w:hAnsi="宋体"/>
              </w:rPr>
            </w:pPr>
          </w:p>
        </w:tc>
      </w:tr>
      <w:tr w:rsidR="00B9554E" w14:paraId="6BC2023C" w14:textId="77777777" w:rsidTr="00557808">
        <w:trPr>
          <w:trHeight w:val="320"/>
        </w:trPr>
        <w:tc>
          <w:tcPr>
            <w:tcW w:w="5670" w:type="dxa"/>
            <w:gridSpan w:val="3"/>
          </w:tcPr>
          <w:p w14:paraId="3CFD6043" w14:textId="77777777" w:rsidR="00B9554E" w:rsidRDefault="00B9554E" w:rsidP="00D031BB">
            <w:pPr>
              <w:pStyle w:val="10"/>
              <w:shd w:val="clear" w:color="auto" w:fill="FFFFFF"/>
              <w:spacing w:before="156" w:after="156" w:line="265" w:lineRule="atLeast"/>
              <w:ind w:left="1442" w:firstLine="422"/>
              <w:rPr>
                <w:rFonts w:ascii="宋体" w:eastAsia="Times New Roman" w:hAnsi="宋体"/>
                <w:b/>
                <w:bCs/>
              </w:rPr>
            </w:pPr>
          </w:p>
        </w:tc>
        <w:tc>
          <w:tcPr>
            <w:tcW w:w="3686" w:type="dxa"/>
            <w:gridSpan w:val="2"/>
          </w:tcPr>
          <w:p w14:paraId="5F62C8E6" w14:textId="77777777" w:rsidR="00B9554E" w:rsidRDefault="00B9554E" w:rsidP="00D031BB">
            <w:pPr>
              <w:rPr>
                <w:rFonts w:ascii="宋体" w:hAnsi="宋体"/>
              </w:rPr>
            </w:pPr>
          </w:p>
        </w:tc>
      </w:tr>
      <w:tr w:rsidR="00B9554E" w14:paraId="0610BD47" w14:textId="77777777" w:rsidTr="00557808">
        <w:trPr>
          <w:trHeight w:val="260"/>
        </w:trPr>
        <w:tc>
          <w:tcPr>
            <w:tcW w:w="9356" w:type="dxa"/>
            <w:gridSpan w:val="5"/>
          </w:tcPr>
          <w:p w14:paraId="0CDC9A1B" w14:textId="77777777" w:rsidR="00B9554E" w:rsidRDefault="00B9554E" w:rsidP="00D031BB">
            <w:pPr>
              <w:pStyle w:val="10"/>
              <w:shd w:val="clear" w:color="auto" w:fill="FFFFFF"/>
              <w:spacing w:before="156" w:after="156" w:line="265" w:lineRule="atLeast"/>
              <w:ind w:left="1442" w:firstLine="422"/>
              <w:rPr>
                <w:rFonts w:ascii="宋体" w:eastAsia="Times New Roman" w:hAnsi="宋体"/>
                <w:b/>
              </w:rPr>
            </w:pPr>
          </w:p>
        </w:tc>
      </w:tr>
      <w:tr w:rsidR="00B9554E" w14:paraId="19DEDA79" w14:textId="77777777" w:rsidTr="00557808">
        <w:trPr>
          <w:trHeight w:val="500"/>
        </w:trPr>
        <w:tc>
          <w:tcPr>
            <w:tcW w:w="5670" w:type="dxa"/>
            <w:gridSpan w:val="3"/>
          </w:tcPr>
          <w:p w14:paraId="4B39FA80" w14:textId="77777777" w:rsidR="00B9554E" w:rsidRDefault="00B9554E" w:rsidP="00D031BB">
            <w:pPr>
              <w:pStyle w:val="10"/>
              <w:shd w:val="clear" w:color="auto" w:fill="FFFFFF"/>
              <w:spacing w:before="156" w:after="156" w:line="265" w:lineRule="atLeast"/>
              <w:ind w:left="1440" w:firstLine="420"/>
              <w:rPr>
                <w:rFonts w:ascii="宋体" w:eastAsia="Times New Roman" w:hAnsi="宋体"/>
                <w:szCs w:val="21"/>
              </w:rPr>
            </w:pPr>
          </w:p>
        </w:tc>
        <w:tc>
          <w:tcPr>
            <w:tcW w:w="3686" w:type="dxa"/>
            <w:gridSpan w:val="2"/>
          </w:tcPr>
          <w:p w14:paraId="0A4BD2B3" w14:textId="77777777" w:rsidR="00B9554E" w:rsidRDefault="00B9554E" w:rsidP="00D031BB">
            <w:pPr>
              <w:rPr>
                <w:rFonts w:ascii="宋体" w:hAnsi="宋体"/>
              </w:rPr>
            </w:pPr>
          </w:p>
        </w:tc>
      </w:tr>
      <w:tr w:rsidR="00B9554E" w14:paraId="0764C117" w14:textId="77777777" w:rsidTr="00557808">
        <w:trPr>
          <w:trHeight w:val="440"/>
        </w:trPr>
        <w:tc>
          <w:tcPr>
            <w:tcW w:w="5670" w:type="dxa"/>
            <w:gridSpan w:val="3"/>
            <w:tcBorders>
              <w:bottom w:val="single" w:sz="4" w:space="0" w:color="auto"/>
            </w:tcBorders>
          </w:tcPr>
          <w:p w14:paraId="15700556" w14:textId="77777777" w:rsidR="00B9554E" w:rsidRDefault="00B9554E" w:rsidP="00D031BB">
            <w:pPr>
              <w:pStyle w:val="10"/>
              <w:shd w:val="clear" w:color="auto" w:fill="FFFFFF"/>
              <w:spacing w:before="156" w:after="156" w:line="265" w:lineRule="atLeast"/>
              <w:ind w:left="1440" w:firstLine="420"/>
              <w:rPr>
                <w:rFonts w:ascii="宋体" w:eastAsia="Times New Roman" w:hAnsi="宋体"/>
              </w:rPr>
            </w:pPr>
          </w:p>
        </w:tc>
        <w:tc>
          <w:tcPr>
            <w:tcW w:w="3686" w:type="dxa"/>
            <w:gridSpan w:val="2"/>
            <w:tcBorders>
              <w:bottom w:val="single" w:sz="4" w:space="0" w:color="auto"/>
            </w:tcBorders>
          </w:tcPr>
          <w:p w14:paraId="0589829F" w14:textId="77777777" w:rsidR="00B9554E" w:rsidRDefault="00B9554E" w:rsidP="00D031BB">
            <w:pPr>
              <w:rPr>
                <w:rFonts w:ascii="宋体" w:hAnsi="宋体"/>
              </w:rPr>
            </w:pPr>
          </w:p>
        </w:tc>
      </w:tr>
      <w:tr w:rsidR="00DB0B71" w14:paraId="4CCB0963" w14:textId="77777777" w:rsidTr="00557808">
        <w:trPr>
          <w:gridBefore w:val="1"/>
          <w:gridAfter w:val="1"/>
          <w:wBefore w:w="113" w:type="dxa"/>
          <w:wAfter w:w="798" w:type="dxa"/>
          <w:trHeight w:val="464"/>
        </w:trPr>
        <w:tc>
          <w:tcPr>
            <w:tcW w:w="4565" w:type="dxa"/>
          </w:tcPr>
          <w:p w14:paraId="3F505317" w14:textId="77777777" w:rsidR="00DB0B71" w:rsidRDefault="00DB0B71" w:rsidP="00D031BB">
            <w:pPr>
              <w:pStyle w:val="10"/>
              <w:shd w:val="clear" w:color="auto" w:fill="FFFFFF"/>
              <w:spacing w:before="156" w:after="156" w:line="265" w:lineRule="atLeast"/>
              <w:ind w:left="1442" w:firstLine="422"/>
              <w:jc w:val="center"/>
              <w:rPr>
                <w:rFonts w:ascii="宋体" w:eastAsia="Times New Roman" w:hAnsi="宋体"/>
                <w:b/>
                <w:bCs/>
              </w:rPr>
            </w:pPr>
            <w:r>
              <w:rPr>
                <w:rFonts w:ascii="宋体" w:eastAsia="Times New Roman" w:hAnsi="宋体" w:hint="eastAsia"/>
                <w:b/>
              </w:rPr>
              <w:lastRenderedPageBreak/>
              <w:t>评分项目</w:t>
            </w:r>
          </w:p>
        </w:tc>
        <w:tc>
          <w:tcPr>
            <w:tcW w:w="3880" w:type="dxa"/>
            <w:gridSpan w:val="2"/>
            <w:vAlign w:val="center"/>
          </w:tcPr>
          <w:p w14:paraId="07907AFE" w14:textId="77777777" w:rsidR="00DB0B71" w:rsidRDefault="00DB0B71" w:rsidP="00D031BB">
            <w:pPr>
              <w:jc w:val="center"/>
              <w:rPr>
                <w:rFonts w:ascii="宋体" w:hAnsi="宋体"/>
                <w:b/>
              </w:rPr>
            </w:pPr>
            <w:r>
              <w:rPr>
                <w:rFonts w:ascii="宋体" w:hAnsi="宋体" w:hint="eastAsia"/>
                <w:b/>
                <w:kern w:val="0"/>
                <w:lang w:bidi="en-US"/>
              </w:rPr>
              <w:t>在投标文件中的页码位置</w:t>
            </w:r>
          </w:p>
        </w:tc>
      </w:tr>
      <w:tr w:rsidR="00DB0B71" w14:paraId="4C32F6E5" w14:textId="77777777" w:rsidTr="00557808">
        <w:trPr>
          <w:gridBefore w:val="1"/>
          <w:gridAfter w:val="1"/>
          <w:wBefore w:w="113" w:type="dxa"/>
          <w:wAfter w:w="798" w:type="dxa"/>
          <w:trHeight w:val="450"/>
        </w:trPr>
        <w:tc>
          <w:tcPr>
            <w:tcW w:w="4565" w:type="dxa"/>
          </w:tcPr>
          <w:p w14:paraId="2433EDC3" w14:textId="77777777" w:rsidR="00DB0B71" w:rsidRDefault="00DB0B71" w:rsidP="00D031BB">
            <w:pPr>
              <w:pStyle w:val="10"/>
              <w:shd w:val="clear" w:color="auto" w:fill="FFFFFF"/>
              <w:spacing w:before="156" w:after="156" w:line="265" w:lineRule="atLeast"/>
              <w:ind w:left="1442" w:firstLine="422"/>
              <w:rPr>
                <w:rFonts w:ascii="宋体" w:eastAsia="Times New Roman" w:hAnsi="宋体"/>
                <w:b/>
              </w:rPr>
            </w:pPr>
          </w:p>
        </w:tc>
        <w:tc>
          <w:tcPr>
            <w:tcW w:w="3880" w:type="dxa"/>
            <w:gridSpan w:val="2"/>
          </w:tcPr>
          <w:p w14:paraId="773520A9" w14:textId="77777777" w:rsidR="00DB0B71" w:rsidRDefault="00DB0B71" w:rsidP="00D031BB">
            <w:pPr>
              <w:rPr>
                <w:rFonts w:ascii="宋体" w:hAnsi="宋体"/>
                <w:b/>
                <w:kern w:val="0"/>
                <w:lang w:bidi="en-US"/>
              </w:rPr>
            </w:pPr>
          </w:p>
        </w:tc>
      </w:tr>
      <w:tr w:rsidR="00B9554E" w14:paraId="77F1D80F" w14:textId="77777777" w:rsidTr="00557808">
        <w:trPr>
          <w:gridBefore w:val="1"/>
          <w:gridAfter w:val="1"/>
          <w:wBefore w:w="113" w:type="dxa"/>
          <w:wAfter w:w="798" w:type="dxa"/>
          <w:trHeight w:val="640"/>
        </w:trPr>
        <w:tc>
          <w:tcPr>
            <w:tcW w:w="8445" w:type="dxa"/>
            <w:gridSpan w:val="3"/>
          </w:tcPr>
          <w:p w14:paraId="5A3680A3" w14:textId="77777777" w:rsidR="00B9554E" w:rsidRDefault="00B9554E" w:rsidP="00D031BB">
            <w:pPr>
              <w:rPr>
                <w:rFonts w:ascii="宋体" w:hAnsi="宋体"/>
              </w:rPr>
            </w:pPr>
          </w:p>
        </w:tc>
      </w:tr>
      <w:tr w:rsidR="00DB0B71" w14:paraId="36A10CC6" w14:textId="77777777" w:rsidTr="00557808">
        <w:trPr>
          <w:gridBefore w:val="1"/>
          <w:gridAfter w:val="1"/>
          <w:wBefore w:w="113" w:type="dxa"/>
          <w:wAfter w:w="798" w:type="dxa"/>
          <w:trHeight w:val="464"/>
        </w:trPr>
        <w:tc>
          <w:tcPr>
            <w:tcW w:w="4565" w:type="dxa"/>
          </w:tcPr>
          <w:p w14:paraId="13FAB867"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14811220" w14:textId="77777777" w:rsidR="00DB0B71" w:rsidRDefault="00DB0B71" w:rsidP="00D031BB">
            <w:pPr>
              <w:rPr>
                <w:rFonts w:ascii="宋体" w:hAnsi="宋体"/>
              </w:rPr>
            </w:pPr>
          </w:p>
        </w:tc>
      </w:tr>
      <w:tr w:rsidR="00DB0B71" w14:paraId="1078130C" w14:textId="77777777" w:rsidTr="00557808">
        <w:trPr>
          <w:gridBefore w:val="1"/>
          <w:gridAfter w:val="1"/>
          <w:wBefore w:w="113" w:type="dxa"/>
          <w:wAfter w:w="798" w:type="dxa"/>
          <w:trHeight w:val="464"/>
        </w:trPr>
        <w:tc>
          <w:tcPr>
            <w:tcW w:w="4565" w:type="dxa"/>
          </w:tcPr>
          <w:p w14:paraId="5B73D5C7"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05DD28EF" w14:textId="77777777" w:rsidR="00DB0B71" w:rsidRDefault="00DB0B71" w:rsidP="00D031BB">
            <w:pPr>
              <w:rPr>
                <w:rFonts w:ascii="宋体" w:hAnsi="宋体"/>
              </w:rPr>
            </w:pPr>
          </w:p>
        </w:tc>
      </w:tr>
      <w:tr w:rsidR="00DB0B71" w14:paraId="5A6CD35A" w14:textId="77777777" w:rsidTr="00557808">
        <w:trPr>
          <w:gridBefore w:val="1"/>
          <w:gridAfter w:val="1"/>
          <w:wBefore w:w="113" w:type="dxa"/>
          <w:wAfter w:w="798" w:type="dxa"/>
          <w:trHeight w:val="282"/>
        </w:trPr>
        <w:tc>
          <w:tcPr>
            <w:tcW w:w="4565" w:type="dxa"/>
          </w:tcPr>
          <w:p w14:paraId="697F6C01"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585F487D" w14:textId="77777777" w:rsidR="00DB0B71" w:rsidRDefault="00DB0B71" w:rsidP="00D031BB">
            <w:pPr>
              <w:rPr>
                <w:rFonts w:ascii="宋体" w:hAnsi="宋体"/>
              </w:rPr>
            </w:pPr>
          </w:p>
        </w:tc>
      </w:tr>
      <w:tr w:rsidR="00DB0B71" w14:paraId="56D759AA" w14:textId="77777777" w:rsidTr="00557808">
        <w:trPr>
          <w:gridBefore w:val="1"/>
          <w:gridAfter w:val="1"/>
          <w:wBefore w:w="113" w:type="dxa"/>
          <w:wAfter w:w="798" w:type="dxa"/>
          <w:trHeight w:val="605"/>
        </w:trPr>
        <w:tc>
          <w:tcPr>
            <w:tcW w:w="4565" w:type="dxa"/>
          </w:tcPr>
          <w:p w14:paraId="1BF50BC6"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22D169DF" w14:textId="77777777" w:rsidR="00DB0B71" w:rsidRDefault="00DB0B71" w:rsidP="00D031BB">
            <w:pPr>
              <w:rPr>
                <w:rFonts w:ascii="宋体" w:hAnsi="宋体"/>
              </w:rPr>
            </w:pPr>
          </w:p>
        </w:tc>
      </w:tr>
      <w:tr w:rsidR="00B9554E" w14:paraId="3E5942A8" w14:textId="77777777" w:rsidTr="00557808">
        <w:trPr>
          <w:gridBefore w:val="1"/>
          <w:gridAfter w:val="1"/>
          <w:wBefore w:w="113" w:type="dxa"/>
          <w:wAfter w:w="798" w:type="dxa"/>
          <w:trHeight w:val="635"/>
        </w:trPr>
        <w:tc>
          <w:tcPr>
            <w:tcW w:w="8445" w:type="dxa"/>
            <w:gridSpan w:val="3"/>
          </w:tcPr>
          <w:p w14:paraId="1E97BDCE" w14:textId="77777777" w:rsidR="00B9554E" w:rsidRDefault="00B9554E" w:rsidP="00D031BB">
            <w:pPr>
              <w:rPr>
                <w:rFonts w:ascii="宋体" w:hAnsi="宋体"/>
              </w:rPr>
            </w:pPr>
          </w:p>
        </w:tc>
      </w:tr>
      <w:tr w:rsidR="00DB0B71" w14:paraId="2A689809" w14:textId="77777777" w:rsidTr="00557808">
        <w:trPr>
          <w:gridBefore w:val="1"/>
          <w:gridAfter w:val="1"/>
          <w:wBefore w:w="113" w:type="dxa"/>
          <w:wAfter w:w="798" w:type="dxa"/>
          <w:trHeight w:val="291"/>
        </w:trPr>
        <w:tc>
          <w:tcPr>
            <w:tcW w:w="4565" w:type="dxa"/>
          </w:tcPr>
          <w:p w14:paraId="015EF111"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3252B7F9" w14:textId="77777777" w:rsidR="00DB0B71" w:rsidRDefault="00DB0B71" w:rsidP="00D031BB">
            <w:pPr>
              <w:rPr>
                <w:rFonts w:ascii="宋体" w:hAnsi="宋体"/>
              </w:rPr>
            </w:pPr>
          </w:p>
        </w:tc>
      </w:tr>
      <w:tr w:rsidR="00DB0B71" w14:paraId="1074E06A" w14:textId="77777777" w:rsidTr="00557808">
        <w:trPr>
          <w:gridBefore w:val="1"/>
          <w:gridAfter w:val="1"/>
          <w:wBefore w:w="113" w:type="dxa"/>
          <w:wAfter w:w="798" w:type="dxa"/>
          <w:trHeight w:val="280"/>
        </w:trPr>
        <w:tc>
          <w:tcPr>
            <w:tcW w:w="4565" w:type="dxa"/>
          </w:tcPr>
          <w:p w14:paraId="099D68AD"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76C5770B" w14:textId="77777777" w:rsidR="00DB0B71" w:rsidRDefault="00DB0B71" w:rsidP="00D031BB">
            <w:pPr>
              <w:rPr>
                <w:rFonts w:ascii="宋体" w:hAnsi="宋体"/>
              </w:rPr>
            </w:pPr>
          </w:p>
        </w:tc>
      </w:tr>
      <w:tr w:rsidR="00DB0B71" w14:paraId="3C36CE74" w14:textId="77777777" w:rsidTr="00557808">
        <w:trPr>
          <w:gridBefore w:val="1"/>
          <w:gridAfter w:val="1"/>
          <w:wBefore w:w="113" w:type="dxa"/>
          <w:wAfter w:w="798" w:type="dxa"/>
          <w:trHeight w:val="271"/>
        </w:trPr>
        <w:tc>
          <w:tcPr>
            <w:tcW w:w="4565" w:type="dxa"/>
          </w:tcPr>
          <w:p w14:paraId="6ED204AB"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0A09FCE0" w14:textId="77777777" w:rsidR="00DB0B71" w:rsidRDefault="00DB0B71" w:rsidP="00D031BB">
            <w:pPr>
              <w:rPr>
                <w:rFonts w:ascii="宋体" w:hAnsi="宋体"/>
              </w:rPr>
            </w:pPr>
          </w:p>
        </w:tc>
      </w:tr>
      <w:tr w:rsidR="00DB0B71" w14:paraId="60E83D89" w14:textId="77777777" w:rsidTr="00557808">
        <w:trPr>
          <w:gridBefore w:val="1"/>
          <w:gridAfter w:val="1"/>
          <w:wBefore w:w="113" w:type="dxa"/>
          <w:wAfter w:w="798" w:type="dxa"/>
          <w:trHeight w:val="464"/>
        </w:trPr>
        <w:tc>
          <w:tcPr>
            <w:tcW w:w="8445" w:type="dxa"/>
            <w:gridSpan w:val="3"/>
          </w:tcPr>
          <w:p w14:paraId="1D9B1102" w14:textId="77777777" w:rsidR="00DB0B71" w:rsidRDefault="00DB0B71" w:rsidP="00D031BB">
            <w:pPr>
              <w:pStyle w:val="10"/>
              <w:shd w:val="clear" w:color="auto" w:fill="FFFFFF"/>
              <w:spacing w:before="156" w:after="156" w:line="265" w:lineRule="atLeast"/>
              <w:ind w:left="1442" w:firstLine="422"/>
              <w:rPr>
                <w:rFonts w:ascii="宋体" w:eastAsia="Times New Roman" w:hAnsi="宋体"/>
                <w:b/>
              </w:rPr>
            </w:pPr>
          </w:p>
        </w:tc>
      </w:tr>
      <w:tr w:rsidR="00DB0B71" w14:paraId="1EDF09D2" w14:textId="77777777" w:rsidTr="00557808">
        <w:trPr>
          <w:gridBefore w:val="1"/>
          <w:gridAfter w:val="1"/>
          <w:wBefore w:w="113" w:type="dxa"/>
          <w:wAfter w:w="798" w:type="dxa"/>
          <w:trHeight w:val="322"/>
        </w:trPr>
        <w:tc>
          <w:tcPr>
            <w:tcW w:w="4565" w:type="dxa"/>
          </w:tcPr>
          <w:p w14:paraId="488D995F" w14:textId="77777777" w:rsidR="00DB0B71" w:rsidRDefault="00DB0B71" w:rsidP="00D031BB">
            <w:pPr>
              <w:pStyle w:val="10"/>
              <w:shd w:val="clear" w:color="auto" w:fill="FFFFFF"/>
              <w:spacing w:before="156" w:after="156" w:line="265" w:lineRule="atLeast"/>
              <w:ind w:left="1442" w:firstLine="422"/>
              <w:rPr>
                <w:rFonts w:ascii="宋体" w:eastAsia="Times New Roman" w:hAnsi="宋体"/>
                <w:b/>
                <w:bCs/>
              </w:rPr>
            </w:pPr>
          </w:p>
        </w:tc>
        <w:tc>
          <w:tcPr>
            <w:tcW w:w="3880" w:type="dxa"/>
            <w:gridSpan w:val="2"/>
          </w:tcPr>
          <w:p w14:paraId="7B419ADD" w14:textId="77777777" w:rsidR="00DB0B71" w:rsidRDefault="00DB0B71" w:rsidP="00D031BB">
            <w:pPr>
              <w:rPr>
                <w:rFonts w:ascii="宋体" w:hAnsi="宋体"/>
              </w:rPr>
            </w:pPr>
          </w:p>
        </w:tc>
      </w:tr>
      <w:tr w:rsidR="00DB0B71" w14:paraId="5F7627ED" w14:textId="77777777" w:rsidTr="00557808">
        <w:trPr>
          <w:gridBefore w:val="1"/>
          <w:gridAfter w:val="1"/>
          <w:wBefore w:w="113" w:type="dxa"/>
          <w:wAfter w:w="798" w:type="dxa"/>
          <w:trHeight w:val="282"/>
        </w:trPr>
        <w:tc>
          <w:tcPr>
            <w:tcW w:w="4565" w:type="dxa"/>
          </w:tcPr>
          <w:p w14:paraId="6D8888BD"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Pr>
          <w:p w14:paraId="29F2B77E" w14:textId="77777777" w:rsidR="00DB0B71" w:rsidRDefault="00DB0B71" w:rsidP="00D031BB">
            <w:pPr>
              <w:rPr>
                <w:rFonts w:ascii="宋体" w:hAnsi="宋体"/>
              </w:rPr>
            </w:pPr>
          </w:p>
        </w:tc>
      </w:tr>
      <w:tr w:rsidR="00DB0B71" w14:paraId="67208CEC" w14:textId="77777777" w:rsidTr="00557808">
        <w:trPr>
          <w:gridBefore w:val="1"/>
          <w:gridAfter w:val="1"/>
          <w:wBefore w:w="113" w:type="dxa"/>
          <w:wAfter w:w="798" w:type="dxa"/>
          <w:trHeight w:val="322"/>
        </w:trPr>
        <w:tc>
          <w:tcPr>
            <w:tcW w:w="4565" w:type="dxa"/>
          </w:tcPr>
          <w:p w14:paraId="52E6900E" w14:textId="77777777" w:rsidR="00DB0B71" w:rsidRDefault="00DB0B71" w:rsidP="00D031BB">
            <w:pPr>
              <w:pStyle w:val="10"/>
              <w:shd w:val="clear" w:color="auto" w:fill="FFFFFF"/>
              <w:spacing w:before="156" w:after="156" w:line="265" w:lineRule="atLeast"/>
              <w:ind w:left="1442" w:firstLine="422"/>
              <w:rPr>
                <w:rFonts w:ascii="宋体" w:eastAsia="Times New Roman" w:hAnsi="宋体"/>
                <w:b/>
                <w:bCs/>
              </w:rPr>
            </w:pPr>
          </w:p>
        </w:tc>
        <w:tc>
          <w:tcPr>
            <w:tcW w:w="3880" w:type="dxa"/>
            <w:gridSpan w:val="2"/>
          </w:tcPr>
          <w:p w14:paraId="72314492" w14:textId="77777777" w:rsidR="00DB0B71" w:rsidRDefault="00DB0B71" w:rsidP="00D031BB">
            <w:pPr>
              <w:rPr>
                <w:rFonts w:ascii="宋体" w:hAnsi="宋体"/>
              </w:rPr>
            </w:pPr>
          </w:p>
        </w:tc>
      </w:tr>
      <w:tr w:rsidR="00DB0B71" w14:paraId="1B5296B1" w14:textId="77777777" w:rsidTr="00557808">
        <w:trPr>
          <w:gridBefore w:val="1"/>
          <w:gridAfter w:val="1"/>
          <w:wBefore w:w="113" w:type="dxa"/>
          <w:wAfter w:w="798" w:type="dxa"/>
          <w:trHeight w:val="262"/>
        </w:trPr>
        <w:tc>
          <w:tcPr>
            <w:tcW w:w="8445" w:type="dxa"/>
            <w:gridSpan w:val="3"/>
          </w:tcPr>
          <w:p w14:paraId="66CB2B8C" w14:textId="77777777" w:rsidR="00DB0B71" w:rsidRDefault="00DB0B71" w:rsidP="00D031BB">
            <w:pPr>
              <w:pStyle w:val="10"/>
              <w:shd w:val="clear" w:color="auto" w:fill="FFFFFF"/>
              <w:spacing w:before="156" w:after="156" w:line="265" w:lineRule="atLeast"/>
              <w:ind w:left="1442" w:firstLine="422"/>
              <w:rPr>
                <w:rFonts w:ascii="宋体" w:eastAsia="Times New Roman" w:hAnsi="宋体"/>
                <w:b/>
              </w:rPr>
            </w:pPr>
          </w:p>
        </w:tc>
      </w:tr>
      <w:tr w:rsidR="00DB0B71" w14:paraId="0DECA4CB" w14:textId="77777777" w:rsidTr="00557808">
        <w:trPr>
          <w:gridBefore w:val="1"/>
          <w:gridAfter w:val="1"/>
          <w:wBefore w:w="113" w:type="dxa"/>
          <w:wAfter w:w="798" w:type="dxa"/>
          <w:trHeight w:val="504"/>
        </w:trPr>
        <w:tc>
          <w:tcPr>
            <w:tcW w:w="4565" w:type="dxa"/>
          </w:tcPr>
          <w:p w14:paraId="4A6BCF4E" w14:textId="77777777" w:rsidR="00DB0B71" w:rsidRDefault="00DB0B71" w:rsidP="00D031BB">
            <w:pPr>
              <w:pStyle w:val="10"/>
              <w:shd w:val="clear" w:color="auto" w:fill="FFFFFF"/>
              <w:spacing w:before="156" w:after="156" w:line="265" w:lineRule="atLeast"/>
              <w:ind w:left="1440" w:firstLine="420"/>
              <w:rPr>
                <w:rFonts w:ascii="宋体" w:eastAsia="Times New Roman" w:hAnsi="宋体"/>
                <w:szCs w:val="21"/>
              </w:rPr>
            </w:pPr>
          </w:p>
        </w:tc>
        <w:tc>
          <w:tcPr>
            <w:tcW w:w="3880" w:type="dxa"/>
            <w:gridSpan w:val="2"/>
          </w:tcPr>
          <w:p w14:paraId="24FCB65C" w14:textId="77777777" w:rsidR="00DB0B71" w:rsidRDefault="00DB0B71" w:rsidP="00D031BB">
            <w:pPr>
              <w:rPr>
                <w:rFonts w:ascii="宋体" w:hAnsi="宋体"/>
              </w:rPr>
            </w:pPr>
          </w:p>
        </w:tc>
      </w:tr>
      <w:tr w:rsidR="00DB0B71" w14:paraId="1BBB4CDC" w14:textId="77777777" w:rsidTr="00557808">
        <w:trPr>
          <w:gridBefore w:val="1"/>
          <w:gridAfter w:val="1"/>
          <w:wBefore w:w="113" w:type="dxa"/>
          <w:wAfter w:w="798" w:type="dxa"/>
          <w:trHeight w:val="443"/>
        </w:trPr>
        <w:tc>
          <w:tcPr>
            <w:tcW w:w="4565" w:type="dxa"/>
            <w:tcBorders>
              <w:bottom w:val="single" w:sz="4" w:space="0" w:color="auto"/>
            </w:tcBorders>
          </w:tcPr>
          <w:p w14:paraId="4A7AAA28" w14:textId="77777777" w:rsidR="00DB0B71" w:rsidRDefault="00DB0B71" w:rsidP="00D031BB">
            <w:pPr>
              <w:pStyle w:val="10"/>
              <w:shd w:val="clear" w:color="auto" w:fill="FFFFFF"/>
              <w:spacing w:before="156" w:after="156" w:line="265" w:lineRule="atLeast"/>
              <w:ind w:left="1440" w:firstLine="420"/>
              <w:rPr>
                <w:rFonts w:ascii="宋体" w:eastAsia="Times New Roman" w:hAnsi="宋体"/>
              </w:rPr>
            </w:pPr>
          </w:p>
        </w:tc>
        <w:tc>
          <w:tcPr>
            <w:tcW w:w="3880" w:type="dxa"/>
            <w:gridSpan w:val="2"/>
            <w:tcBorders>
              <w:bottom w:val="single" w:sz="4" w:space="0" w:color="auto"/>
            </w:tcBorders>
          </w:tcPr>
          <w:p w14:paraId="5EDE9307" w14:textId="77777777" w:rsidR="00DB0B71" w:rsidRDefault="00DB0B71" w:rsidP="00D031BB">
            <w:pPr>
              <w:rPr>
                <w:rFonts w:ascii="宋体" w:hAnsi="宋体"/>
              </w:rPr>
            </w:pPr>
          </w:p>
        </w:tc>
      </w:tr>
    </w:tbl>
    <w:p w14:paraId="7B805B2D" w14:textId="77777777" w:rsidR="00DB0B71" w:rsidRDefault="00DB0B71" w:rsidP="00DB0B71">
      <w:pPr>
        <w:rPr>
          <w:rFonts w:ascii="宋体" w:hAnsi="宋体"/>
        </w:rPr>
      </w:pPr>
    </w:p>
    <w:p w14:paraId="0636C397" w14:textId="77777777" w:rsidR="00DB0B71" w:rsidRDefault="00DB0B71" w:rsidP="00DB0B71">
      <w:pPr>
        <w:spacing w:line="440" w:lineRule="exact"/>
        <w:ind w:firstLineChars="200" w:firstLine="420"/>
        <w:rPr>
          <w:rFonts w:ascii="宋体" w:hAnsi="宋体"/>
        </w:rPr>
      </w:pPr>
    </w:p>
    <w:p w14:paraId="7DFA1D3E" w14:textId="77777777" w:rsidR="00DB0B71" w:rsidRDefault="00DB0B71" w:rsidP="00DB0B71">
      <w:pPr>
        <w:spacing w:line="440" w:lineRule="exact"/>
        <w:ind w:firstLineChars="200" w:firstLine="420"/>
        <w:rPr>
          <w:rFonts w:ascii="宋体" w:hAnsi="宋体"/>
        </w:rPr>
      </w:pPr>
    </w:p>
    <w:p w14:paraId="7F40C5DC" w14:textId="77777777" w:rsidR="00DB0B71" w:rsidRDefault="00DB0B71" w:rsidP="00DB0B71">
      <w:pPr>
        <w:jc w:val="center"/>
        <w:outlineLvl w:val="0"/>
        <w:rPr>
          <w:rFonts w:ascii="宋体" w:hAnsi="宋体"/>
          <w:b/>
          <w:bCs/>
          <w:sz w:val="32"/>
          <w:szCs w:val="32"/>
        </w:rPr>
      </w:pPr>
      <w:r>
        <w:rPr>
          <w:rFonts w:ascii="宋体" w:hAnsi="宋体"/>
          <w:b/>
          <w:bCs/>
          <w:sz w:val="36"/>
        </w:rPr>
        <w:br w:type="page"/>
      </w:r>
      <w:bookmarkStart w:id="8" w:name="_Toc489655320"/>
      <w:r>
        <w:rPr>
          <w:rFonts w:ascii="宋体" w:hAnsi="宋体" w:hint="eastAsia"/>
          <w:b/>
          <w:bCs/>
          <w:sz w:val="32"/>
          <w:szCs w:val="32"/>
        </w:rPr>
        <w:lastRenderedPageBreak/>
        <w:t>投标文件主要目录</w:t>
      </w:r>
      <w:bookmarkEnd w:id="7"/>
      <w:bookmarkEnd w:id="8"/>
      <w:r>
        <w:rPr>
          <w:rFonts w:ascii="宋体" w:hAnsi="宋体" w:hint="eastAsia"/>
          <w:b/>
          <w:bCs/>
          <w:sz w:val="32"/>
          <w:szCs w:val="32"/>
        </w:rPr>
        <w:t>及相关证明材料格式、附件</w:t>
      </w:r>
    </w:p>
    <w:p w14:paraId="72F39051" w14:textId="77777777" w:rsidR="00DB0B71" w:rsidRDefault="00DB0B71" w:rsidP="00DB0B71">
      <w:pPr>
        <w:rPr>
          <w:rFonts w:ascii="宋体" w:hAnsi="宋体"/>
          <w:sz w:val="28"/>
          <w:szCs w:val="28"/>
        </w:rPr>
      </w:pPr>
    </w:p>
    <w:p w14:paraId="04F455F6"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投标申请及声明</w:t>
      </w:r>
    </w:p>
    <w:p w14:paraId="2C926C73"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法定代表人授权委托书</w:t>
      </w:r>
    </w:p>
    <w:p w14:paraId="08574675"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开标一览表</w:t>
      </w:r>
    </w:p>
    <w:p w14:paraId="17369F58"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资格证明文件</w:t>
      </w:r>
    </w:p>
    <w:p w14:paraId="258BA639"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分项报价表</w:t>
      </w:r>
    </w:p>
    <w:p w14:paraId="79749578"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服务承诺</w:t>
      </w:r>
    </w:p>
    <w:p w14:paraId="089728B7"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投标需要的其他证明文件及材料（如有)</w:t>
      </w:r>
    </w:p>
    <w:p w14:paraId="2A019B5F" w14:textId="77777777" w:rsidR="00DB0B71" w:rsidRDefault="00DB0B71" w:rsidP="00DB0B71">
      <w:pPr>
        <w:numPr>
          <w:ilvl w:val="0"/>
          <w:numId w:val="7"/>
        </w:numPr>
        <w:spacing w:line="360" w:lineRule="auto"/>
        <w:rPr>
          <w:rFonts w:ascii="宋体" w:hAnsi="宋体"/>
          <w:sz w:val="28"/>
          <w:szCs w:val="28"/>
        </w:rPr>
      </w:pPr>
      <w:r>
        <w:rPr>
          <w:rFonts w:ascii="宋体" w:hAnsi="宋体" w:hint="eastAsia"/>
          <w:sz w:val="28"/>
          <w:szCs w:val="28"/>
        </w:rPr>
        <w:t>资格性和符合性审查响应对照表</w:t>
      </w:r>
    </w:p>
    <w:p w14:paraId="1AB24968" w14:textId="77777777" w:rsidR="00DB0B71" w:rsidRDefault="00DB0B71" w:rsidP="00DB0B71">
      <w:pPr>
        <w:spacing w:line="360" w:lineRule="auto"/>
        <w:rPr>
          <w:rFonts w:ascii="宋体" w:hAnsi="宋体"/>
          <w:sz w:val="28"/>
          <w:szCs w:val="28"/>
        </w:rPr>
      </w:pPr>
    </w:p>
    <w:p w14:paraId="44B6CF9B" w14:textId="77777777" w:rsidR="00DB0B71" w:rsidRDefault="00DB0B71" w:rsidP="00DB0B71">
      <w:pPr>
        <w:spacing w:line="360" w:lineRule="auto"/>
        <w:ind w:firstLineChars="600" w:firstLine="1680"/>
        <w:rPr>
          <w:rFonts w:ascii="宋体" w:hAnsi="宋体"/>
          <w:color w:val="000000"/>
          <w:sz w:val="28"/>
          <w:szCs w:val="28"/>
        </w:rPr>
      </w:pPr>
      <w:r>
        <w:rPr>
          <w:rFonts w:ascii="宋体" w:hAnsi="宋体" w:hint="eastAsia"/>
          <w:color w:val="000000"/>
          <w:sz w:val="28"/>
          <w:szCs w:val="28"/>
        </w:rPr>
        <w:t>附件一 中小企业声明函格式（如有)</w:t>
      </w:r>
    </w:p>
    <w:p w14:paraId="34474952" w14:textId="77777777" w:rsidR="00DB0B71" w:rsidRDefault="00DB0B71" w:rsidP="00DB0B71">
      <w:pPr>
        <w:spacing w:line="360" w:lineRule="auto"/>
        <w:rPr>
          <w:rFonts w:ascii="宋体" w:hAnsi="宋体"/>
          <w:color w:val="000000"/>
          <w:sz w:val="28"/>
          <w:szCs w:val="28"/>
        </w:rPr>
      </w:pPr>
      <w:r>
        <w:rPr>
          <w:rFonts w:ascii="宋体" w:hAnsi="宋体" w:hint="eastAsia"/>
          <w:color w:val="000000"/>
          <w:sz w:val="28"/>
          <w:szCs w:val="28"/>
        </w:rPr>
        <w:t xml:space="preserve">            附件二 残疾人福利性单位声明函格式（如有)</w:t>
      </w:r>
    </w:p>
    <w:p w14:paraId="2DD4AABA" w14:textId="77777777" w:rsidR="00DB0B71" w:rsidRDefault="00DB0B71" w:rsidP="00DB0B71">
      <w:pPr>
        <w:spacing w:line="360" w:lineRule="auto"/>
        <w:ind w:firstLineChars="600" w:firstLine="1680"/>
        <w:rPr>
          <w:rFonts w:ascii="宋体" w:hAnsi="宋体"/>
          <w:color w:val="000000"/>
          <w:sz w:val="28"/>
          <w:szCs w:val="28"/>
        </w:rPr>
      </w:pPr>
      <w:r>
        <w:rPr>
          <w:rFonts w:ascii="宋体" w:hAnsi="宋体" w:hint="eastAsia"/>
          <w:color w:val="000000"/>
          <w:sz w:val="28"/>
          <w:szCs w:val="28"/>
        </w:rPr>
        <w:t xml:space="preserve">附件三 </w:t>
      </w:r>
      <w:r>
        <w:rPr>
          <w:rFonts w:ascii="宋体" w:hAnsi="宋体"/>
          <w:color w:val="000000"/>
          <w:sz w:val="28"/>
          <w:szCs w:val="28"/>
        </w:rPr>
        <w:t>监狱和戒毒企业</w:t>
      </w:r>
      <w:r>
        <w:rPr>
          <w:rFonts w:ascii="宋体" w:hAnsi="宋体" w:hint="eastAsia"/>
          <w:color w:val="000000"/>
          <w:sz w:val="28"/>
          <w:szCs w:val="28"/>
        </w:rPr>
        <w:t>证明材料（如有)</w:t>
      </w:r>
    </w:p>
    <w:p w14:paraId="52A6768A" w14:textId="77777777" w:rsidR="00DB0B71" w:rsidRDefault="00DB0B71" w:rsidP="00DB0B71">
      <w:pPr>
        <w:spacing w:line="360" w:lineRule="auto"/>
        <w:ind w:firstLineChars="600" w:firstLine="1680"/>
        <w:rPr>
          <w:rFonts w:ascii="宋体" w:hAnsi="宋体"/>
          <w:color w:val="000000"/>
          <w:sz w:val="28"/>
          <w:szCs w:val="28"/>
        </w:rPr>
      </w:pPr>
      <w:r>
        <w:rPr>
          <w:rFonts w:ascii="宋体" w:hAnsi="宋体" w:hint="eastAsia"/>
          <w:color w:val="000000"/>
          <w:sz w:val="28"/>
          <w:szCs w:val="28"/>
        </w:rPr>
        <w:t>附件四 联合体共同投标协议（如有)</w:t>
      </w:r>
    </w:p>
    <w:p w14:paraId="571E6539" w14:textId="77777777" w:rsidR="00DB0B71" w:rsidRDefault="00DB0B71" w:rsidP="00DB0B71">
      <w:pPr>
        <w:spacing w:line="360" w:lineRule="auto"/>
        <w:rPr>
          <w:rFonts w:ascii="宋体" w:hAnsi="宋体"/>
          <w:color w:val="000000"/>
          <w:sz w:val="28"/>
          <w:szCs w:val="28"/>
        </w:rPr>
      </w:pPr>
      <w:r>
        <w:rPr>
          <w:rFonts w:ascii="宋体" w:hAnsi="宋体" w:hint="eastAsia"/>
          <w:color w:val="000000"/>
          <w:sz w:val="28"/>
          <w:szCs w:val="28"/>
        </w:rPr>
        <w:t xml:space="preserve">            附件五 无重大违法记录声明格式</w:t>
      </w:r>
    </w:p>
    <w:p w14:paraId="441E146C" w14:textId="77777777" w:rsidR="00DB0B71" w:rsidRDefault="00DB0B71" w:rsidP="00DB0B71">
      <w:pPr>
        <w:spacing w:line="360" w:lineRule="auto"/>
        <w:rPr>
          <w:rFonts w:ascii="宋体" w:hAnsi="宋体"/>
          <w:color w:val="000000"/>
          <w:sz w:val="28"/>
          <w:szCs w:val="28"/>
        </w:rPr>
      </w:pPr>
      <w:r>
        <w:rPr>
          <w:rFonts w:ascii="宋体" w:hAnsi="宋体" w:hint="eastAsia"/>
          <w:color w:val="000000"/>
          <w:sz w:val="28"/>
          <w:szCs w:val="28"/>
        </w:rPr>
        <w:t xml:space="preserve">            附件六 具备履行合同所必需的设备和专业技术能力的声明格式及证明材料</w:t>
      </w:r>
    </w:p>
    <w:p w14:paraId="51024F78" w14:textId="77777777" w:rsidR="00DB0B71" w:rsidRDefault="00DB0B71" w:rsidP="00DB0B71">
      <w:pPr>
        <w:autoSpaceDE w:val="0"/>
        <w:autoSpaceDN w:val="0"/>
        <w:adjustRightInd w:val="0"/>
        <w:spacing w:line="360" w:lineRule="auto"/>
        <w:rPr>
          <w:rFonts w:ascii="宋体" w:hAnsi="宋体"/>
          <w:color w:val="000000"/>
          <w:sz w:val="28"/>
          <w:szCs w:val="28"/>
        </w:rPr>
      </w:pPr>
      <w:r>
        <w:rPr>
          <w:rFonts w:ascii="宋体" w:hint="eastAsia"/>
          <w:b/>
          <w:color w:val="000000"/>
        </w:rPr>
        <w:t xml:space="preserve">               </w:t>
      </w:r>
      <w:r>
        <w:rPr>
          <w:rFonts w:ascii="宋体" w:hAnsi="宋体" w:hint="eastAsia"/>
          <w:color w:val="000000"/>
          <w:sz w:val="28"/>
          <w:szCs w:val="28"/>
        </w:rPr>
        <w:t xml:space="preserve"> 附件</w:t>
      </w:r>
      <w:r w:rsidR="00B9554E">
        <w:rPr>
          <w:rFonts w:ascii="宋体" w:hAnsi="宋体" w:hint="eastAsia"/>
          <w:color w:val="000000"/>
          <w:sz w:val="28"/>
          <w:szCs w:val="28"/>
        </w:rPr>
        <w:t>七</w:t>
      </w:r>
      <w:r>
        <w:rPr>
          <w:rFonts w:ascii="宋体" w:hAnsi="宋体" w:hint="eastAsia"/>
          <w:color w:val="000000"/>
          <w:sz w:val="28"/>
          <w:szCs w:val="28"/>
        </w:rPr>
        <w:t xml:space="preserve"> 可供租赁车辆清单</w:t>
      </w:r>
    </w:p>
    <w:p w14:paraId="6F0C8251" w14:textId="59E749CB" w:rsidR="00914CF5" w:rsidRPr="00914CF5" w:rsidRDefault="00914CF5" w:rsidP="00914CF5">
      <w:pPr>
        <w:jc w:val="cente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w:t>
      </w:r>
      <w:r w:rsidRPr="00914CF5">
        <w:rPr>
          <w:rFonts w:ascii="宋体" w:hAnsi="宋体" w:hint="eastAsia"/>
          <w:color w:val="000000"/>
          <w:sz w:val="28"/>
          <w:szCs w:val="28"/>
        </w:rPr>
        <w:t>附件八  江苏第二师范学院进校申报</w:t>
      </w:r>
      <w:r w:rsidRPr="00914CF5">
        <w:rPr>
          <w:rFonts w:ascii="宋体" w:hAnsi="宋体"/>
          <w:color w:val="000000"/>
          <w:sz w:val="28"/>
          <w:szCs w:val="28"/>
        </w:rPr>
        <w:t>系统</w:t>
      </w:r>
      <w:r w:rsidRPr="00914CF5">
        <w:rPr>
          <w:rFonts w:ascii="宋体" w:hAnsi="宋体" w:hint="eastAsia"/>
          <w:color w:val="000000"/>
          <w:sz w:val="28"/>
          <w:szCs w:val="28"/>
        </w:rPr>
        <w:t>使用说明</w:t>
      </w:r>
    </w:p>
    <w:p w14:paraId="60AF9F6F" w14:textId="77777777" w:rsidR="00DB0B71" w:rsidRPr="00914CF5" w:rsidRDefault="00DB0B71" w:rsidP="00DB0B71">
      <w:pPr>
        <w:autoSpaceDE w:val="0"/>
        <w:autoSpaceDN w:val="0"/>
        <w:adjustRightInd w:val="0"/>
        <w:spacing w:line="360" w:lineRule="auto"/>
        <w:rPr>
          <w:rFonts w:ascii="宋体"/>
          <w:b/>
          <w:color w:val="000000"/>
        </w:rPr>
      </w:pPr>
    </w:p>
    <w:p w14:paraId="4C84544B" w14:textId="77777777" w:rsidR="00DB0B71" w:rsidRDefault="00DB0B71" w:rsidP="00DB0B71">
      <w:pPr>
        <w:autoSpaceDE w:val="0"/>
        <w:autoSpaceDN w:val="0"/>
        <w:adjustRightInd w:val="0"/>
        <w:spacing w:line="360" w:lineRule="auto"/>
        <w:rPr>
          <w:rFonts w:ascii="宋体"/>
          <w:b/>
          <w:color w:val="000000"/>
          <w:lang w:val="zh-CN"/>
        </w:rPr>
      </w:pPr>
    </w:p>
    <w:p w14:paraId="7832CC04" w14:textId="77777777" w:rsidR="00DB0B71" w:rsidRDefault="00DB0B71" w:rsidP="00DB0B71">
      <w:pPr>
        <w:autoSpaceDE w:val="0"/>
        <w:autoSpaceDN w:val="0"/>
        <w:adjustRightInd w:val="0"/>
        <w:spacing w:line="360" w:lineRule="auto"/>
        <w:rPr>
          <w:rFonts w:ascii="宋体"/>
          <w:b/>
          <w:color w:val="000000"/>
          <w:lang w:val="zh-CN"/>
        </w:rPr>
      </w:pPr>
    </w:p>
    <w:p w14:paraId="4FC9A09A" w14:textId="77777777" w:rsidR="00DB0B71" w:rsidRDefault="00DB0B71" w:rsidP="00DB0B71">
      <w:pPr>
        <w:autoSpaceDE w:val="0"/>
        <w:autoSpaceDN w:val="0"/>
        <w:adjustRightInd w:val="0"/>
        <w:spacing w:line="360" w:lineRule="auto"/>
        <w:rPr>
          <w:rFonts w:ascii="宋体"/>
          <w:b/>
          <w:color w:val="000000"/>
          <w:lang w:val="zh-CN"/>
        </w:rPr>
      </w:pPr>
      <w:r>
        <w:rPr>
          <w:rFonts w:ascii="宋体" w:hint="eastAsia"/>
          <w:b/>
          <w:color w:val="000000"/>
          <w:lang w:val="zh-CN"/>
        </w:rPr>
        <w:lastRenderedPageBreak/>
        <w:t>目录一、投标申请及声明格式</w:t>
      </w:r>
    </w:p>
    <w:p w14:paraId="05230433"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投标申请及声明</w:t>
      </w:r>
    </w:p>
    <w:p w14:paraId="2B64BA3F" w14:textId="77777777" w:rsidR="00DB0B71" w:rsidRDefault="00DB0B71" w:rsidP="00DB0B71">
      <w:pPr>
        <w:autoSpaceDE w:val="0"/>
        <w:autoSpaceDN w:val="0"/>
        <w:adjustRightInd w:val="0"/>
        <w:spacing w:line="360" w:lineRule="auto"/>
        <w:outlineLvl w:val="0"/>
        <w:rPr>
          <w:rFonts w:ascii="宋体" w:hAnsi="宋体"/>
          <w:color w:val="000000"/>
          <w:lang w:val="zh-CN"/>
        </w:rPr>
      </w:pPr>
      <w:r>
        <w:rPr>
          <w:rFonts w:ascii="宋体" w:hAnsi="宋体" w:hint="eastAsia"/>
          <w:color w:val="000000"/>
          <w:lang w:val="zh-CN"/>
        </w:rPr>
        <w:t>致：</w:t>
      </w:r>
      <w:r w:rsidR="00B9554E">
        <w:rPr>
          <w:rFonts w:ascii="宋体" w:hAnsi="宋体" w:hint="eastAsia"/>
          <w:color w:val="000000"/>
          <w:lang w:val="zh-CN"/>
        </w:rPr>
        <w:t>江苏第二师范学院</w:t>
      </w:r>
    </w:p>
    <w:p w14:paraId="5249D2AF" w14:textId="23396FF7" w:rsidR="00DB0B71" w:rsidRDefault="00DB0B71" w:rsidP="00DB0B71">
      <w:pPr>
        <w:autoSpaceDE w:val="0"/>
        <w:autoSpaceDN w:val="0"/>
        <w:adjustRightInd w:val="0"/>
        <w:spacing w:line="360" w:lineRule="auto"/>
        <w:outlineLvl w:val="0"/>
        <w:rPr>
          <w:rFonts w:ascii="宋体" w:hAnsi="宋体"/>
          <w:color w:val="000000"/>
          <w:lang w:val="zh-CN"/>
        </w:rPr>
      </w:pPr>
      <w:r>
        <w:rPr>
          <w:rFonts w:ascii="宋体" w:hAnsi="宋体"/>
          <w:color w:val="000000"/>
          <w:lang w:val="zh-CN"/>
        </w:rPr>
        <w:t xml:space="preserve"> </w:t>
      </w:r>
      <w:r>
        <w:rPr>
          <w:rFonts w:ascii="宋体" w:hAnsi="宋体" w:hint="eastAsia"/>
          <w:color w:val="000000"/>
          <w:lang w:val="zh-CN"/>
        </w:rPr>
        <w:t xml:space="preserve">   根据贵方</w:t>
      </w:r>
      <w:r>
        <w:rPr>
          <w:rFonts w:ascii="宋体" w:hAnsi="宋体"/>
          <w:color w:val="000000"/>
          <w:u w:val="single"/>
          <w:lang w:val="zh-CN"/>
        </w:rPr>
        <w:t xml:space="preserve">                                   </w:t>
      </w:r>
      <w:r>
        <w:rPr>
          <w:rFonts w:ascii="宋体" w:hAnsi="宋体" w:hint="eastAsia"/>
          <w:color w:val="000000"/>
          <w:lang w:val="zh-CN"/>
        </w:rPr>
        <w:t>（项目名称）</w:t>
      </w:r>
      <w:r w:rsidR="00B9554E" w:rsidRPr="00BA2759">
        <w:rPr>
          <w:rFonts w:ascii="宋体" w:hAnsi="宋体"/>
          <w:color w:val="000000"/>
          <w:u w:val="single"/>
          <w:lang w:val="zh-CN"/>
        </w:rPr>
        <w:t>JY</w:t>
      </w:r>
      <w:r w:rsidR="004A2FA0" w:rsidRPr="00BA2759">
        <w:rPr>
          <w:rFonts w:ascii="宋体" w:hAnsi="宋体"/>
          <w:color w:val="000000"/>
          <w:u w:val="single"/>
          <w:lang w:val="zh-CN"/>
        </w:rPr>
        <w:t>2</w:t>
      </w:r>
      <w:r w:rsidR="004A2FA0">
        <w:rPr>
          <w:rFonts w:ascii="宋体" w:hAnsi="宋体"/>
          <w:color w:val="000000"/>
          <w:u w:val="single"/>
          <w:lang w:val="zh-CN"/>
        </w:rPr>
        <w:t>021C115</w:t>
      </w:r>
      <w:r w:rsidR="004A2FA0">
        <w:rPr>
          <w:rFonts w:ascii="宋体" w:hAnsi="宋体" w:hint="eastAsia"/>
          <w:color w:val="000000"/>
          <w:u w:val="single"/>
          <w:lang w:val="zh-CN"/>
        </w:rPr>
        <w:t>等</w:t>
      </w:r>
      <w:r>
        <w:rPr>
          <w:rFonts w:ascii="宋体" w:hAnsi="宋体" w:hint="eastAsia"/>
          <w:color w:val="000000"/>
          <w:lang w:val="zh-CN"/>
        </w:rPr>
        <w:t>（项目编号）投标邀请，我方授权</w:t>
      </w:r>
      <w:r>
        <w:rPr>
          <w:rFonts w:ascii="宋体" w:hAnsi="宋体"/>
          <w:color w:val="000000"/>
          <w:u w:val="single"/>
          <w:lang w:val="zh-CN"/>
        </w:rPr>
        <w:t xml:space="preserve">                        </w:t>
      </w:r>
      <w:r>
        <w:rPr>
          <w:rFonts w:ascii="宋体" w:hAnsi="宋体"/>
          <w:color w:val="000000"/>
          <w:lang w:val="zh-CN"/>
        </w:rPr>
        <w:t>(</w:t>
      </w:r>
      <w:r>
        <w:rPr>
          <w:rFonts w:ascii="宋体" w:hAnsi="宋体" w:hint="eastAsia"/>
          <w:color w:val="000000"/>
          <w:lang w:val="zh-CN"/>
        </w:rPr>
        <w:t>姓名和职务</w:t>
      </w:r>
      <w:r>
        <w:rPr>
          <w:rFonts w:ascii="宋体" w:hAnsi="宋体"/>
          <w:color w:val="000000"/>
          <w:lang w:val="zh-CN"/>
        </w:rPr>
        <w:t>)</w:t>
      </w:r>
      <w:r>
        <w:rPr>
          <w:rFonts w:ascii="宋体" w:hAnsi="宋体" w:hint="eastAsia"/>
          <w:color w:val="000000"/>
          <w:lang w:val="zh-CN"/>
        </w:rPr>
        <w:t>代表投标人</w:t>
      </w:r>
      <w:r>
        <w:rPr>
          <w:rFonts w:ascii="宋体" w:hAnsi="宋体"/>
          <w:color w:val="000000"/>
          <w:u w:val="single"/>
          <w:lang w:val="zh-CN"/>
        </w:rPr>
        <w:t xml:space="preserve">           </w:t>
      </w:r>
      <w:r>
        <w:rPr>
          <w:rFonts w:ascii="宋体" w:hAnsi="宋体" w:hint="eastAsia"/>
          <w:color w:val="000000"/>
          <w:lang w:val="zh-CN"/>
        </w:rPr>
        <w:t>（投标人名称）提交投标文件，并声明如下：</w:t>
      </w:r>
    </w:p>
    <w:p w14:paraId="75246E92"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color w:val="000000"/>
          <w:lang w:val="zh-CN"/>
        </w:rPr>
        <w:t>1</w:t>
      </w:r>
      <w:r>
        <w:rPr>
          <w:rFonts w:ascii="宋体" w:hAnsi="宋体" w:hint="eastAsia"/>
          <w:color w:val="000000"/>
          <w:lang w:val="zh-CN"/>
        </w:rPr>
        <w:t>.我方的资格条件符合政府采购法和本次招标要求，</w:t>
      </w:r>
      <w:r>
        <w:rPr>
          <w:rFonts w:ascii="宋体" w:hAnsi="宋体" w:hint="eastAsia"/>
          <w:color w:val="000000"/>
        </w:rPr>
        <w:t>我方</w:t>
      </w:r>
      <w:r>
        <w:rPr>
          <w:rFonts w:ascii="宋体" w:hAnsi="宋体" w:hint="eastAsia"/>
          <w:color w:val="000000"/>
          <w:lang w:val="zh-CN"/>
        </w:rPr>
        <w:t>同意并向贵方提供了与投标有关的所有证据和资料。</w:t>
      </w:r>
    </w:p>
    <w:p w14:paraId="11B2BF91"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Ansi="宋体"/>
          <w:color w:val="000000"/>
        </w:rPr>
        <w:t>2</w:t>
      </w:r>
      <w:r>
        <w:rPr>
          <w:rFonts w:ascii="宋体" w:hAnsi="宋体" w:hint="eastAsia"/>
          <w:color w:val="000000"/>
        </w:rPr>
        <w:t>.</w:t>
      </w:r>
      <w:r>
        <w:rPr>
          <w:rFonts w:ascii="宋体" w:hint="eastAsia"/>
          <w:color w:val="000000"/>
          <w:lang w:val="zh-CN"/>
        </w:rPr>
        <w:t>我方的</w:t>
      </w:r>
      <w:r>
        <w:rPr>
          <w:rFonts w:ascii="宋体" w:hint="eastAsia"/>
          <w:color w:val="000000"/>
          <w:lang w:val="zh-CN" w:bidi="ar"/>
        </w:rPr>
        <w:t>投标下浮比例为</w:t>
      </w:r>
      <w:r>
        <w:rPr>
          <w:rFonts w:ascii="仿宋_GB2312" w:hAnsi="宋体" w:hint="eastAsia"/>
          <w:color w:val="000000"/>
          <w:u w:val="single"/>
          <w:lang w:bidi="ar"/>
        </w:rPr>
        <w:t xml:space="preserve">         </w:t>
      </w:r>
      <w:r>
        <w:rPr>
          <w:rFonts w:ascii="仿宋_GB2312" w:hAnsi="宋体" w:hint="eastAsia"/>
          <w:color w:val="000000"/>
          <w:lang w:bidi="ar"/>
        </w:rPr>
        <w:t>％（大写：百分之</w:t>
      </w:r>
      <w:r>
        <w:rPr>
          <w:rFonts w:ascii="仿宋_GB2312" w:hAnsi="宋体" w:hint="eastAsia"/>
          <w:color w:val="000000"/>
          <w:u w:val="single"/>
          <w:lang w:bidi="ar"/>
        </w:rPr>
        <w:t xml:space="preserve">         </w:t>
      </w:r>
      <w:r>
        <w:rPr>
          <w:rFonts w:ascii="仿宋_GB2312" w:hAnsi="宋体" w:hint="eastAsia"/>
          <w:color w:val="000000"/>
          <w:lang w:bidi="ar"/>
        </w:rPr>
        <w:t xml:space="preserve"> </w:t>
      </w:r>
      <w:r>
        <w:rPr>
          <w:rFonts w:ascii="仿宋_GB2312" w:hAnsi="宋体" w:hint="eastAsia"/>
          <w:color w:val="000000"/>
          <w:lang w:bidi="ar"/>
        </w:rPr>
        <w:t>）。我们是</w:t>
      </w:r>
      <w:r>
        <w:rPr>
          <w:rFonts w:ascii="宋体" w:hint="eastAsia"/>
          <w:color w:val="000000"/>
          <w:lang w:val="zh-CN"/>
        </w:rPr>
        <w:t>小微型企业、</w:t>
      </w:r>
      <w:r>
        <w:rPr>
          <w:rFonts w:ascii="宋体" w:hAnsi="宋体" w:cs="宋体" w:hint="eastAsia"/>
          <w:color w:val="000000"/>
          <w:kern w:val="0"/>
          <w:lang w:val="zh-CN"/>
        </w:rPr>
        <w:t>残疾人福利性单位、监狱企业</w:t>
      </w:r>
      <w:r>
        <w:rPr>
          <w:rFonts w:ascii="宋体" w:hint="eastAsia"/>
          <w:color w:val="000000"/>
          <w:lang w:val="zh-CN"/>
        </w:rPr>
        <w:t>。</w:t>
      </w:r>
    </w:p>
    <w:p w14:paraId="116BE024"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3.我方参加本次采购活动前三年内，在经营活动中没有重大违法记录。</w:t>
      </w:r>
    </w:p>
    <w:p w14:paraId="72827CF9"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4.我方参加本次采购活动前，没有被信用中国网站、中国政府采购网站列入失信被执行人名单、重大税收违法案件当事人名单、政府采购严重违法失信行为记录名单。</w:t>
      </w:r>
    </w:p>
    <w:p w14:paraId="130149A1"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5.我方在全国范围内未受过财政部门禁止参加政府采购活动的处罚，或禁止参加政府采购活动的处罚期限已满。</w:t>
      </w:r>
    </w:p>
    <w:p w14:paraId="337271FE"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6.我方没有为本采购项目提供整体设计、规范编制，以及项目管理、监理、检测等服务。</w:t>
      </w:r>
    </w:p>
    <w:p w14:paraId="488BE235"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7.我方与参与本次采购活动的其他供应商的授权代理人(或法定代表人、项目经理、项目总监、项目负责人等)，在招标文件发布日上月至投标截止日当月未在同一单位缴纳社会保险。</w:t>
      </w:r>
    </w:p>
    <w:p w14:paraId="3971E94A"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8.我方与参与本次采购活动的其他供应商的法定代表人或委托代理人无夫妻、直系血亲关系。</w:t>
      </w:r>
    </w:p>
    <w:p w14:paraId="620F9426"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9.我方与参与本次采购活动的其他供应商的负责人不是同一人，也不存在直接控股、管理关系。</w:t>
      </w:r>
    </w:p>
    <w:p w14:paraId="0AB34E99"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10.我方已详细审阅全部招标文件及其有效补充文件，放弃对招标文件任何误解的权利，提交投标文件后，不对招标文件本身提出质疑。否则，属于不诚信和故意扰乱政府采购活动行为，我们将无条件接受处罚。</w:t>
      </w:r>
    </w:p>
    <w:p w14:paraId="1BDB006D"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11.我方同意从规定的开标日期起遵循本投标文件，并在规定的投标有效期期满之前均具有约束力。</w:t>
      </w:r>
    </w:p>
    <w:p w14:paraId="3BAC1BF5"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12.一旦我方中标，将根据招标文件的规定严格履行合同，并保证按承诺的时间完成服</w:t>
      </w:r>
      <w:r>
        <w:rPr>
          <w:rFonts w:ascii="宋体" w:hAnsi="宋体" w:hint="eastAsia"/>
          <w:color w:val="000000"/>
          <w:lang w:val="zh-CN"/>
        </w:rPr>
        <w:lastRenderedPageBreak/>
        <w:t>务的启动</w:t>
      </w:r>
      <w:r>
        <w:rPr>
          <w:rFonts w:ascii="宋体" w:hAnsi="宋体"/>
          <w:color w:val="000000"/>
          <w:lang w:val="zh-CN"/>
        </w:rPr>
        <w:t>/</w:t>
      </w:r>
      <w:r>
        <w:rPr>
          <w:rFonts w:ascii="宋体" w:hAnsi="宋体" w:hint="eastAsia"/>
          <w:color w:val="000000"/>
          <w:lang w:val="zh-CN"/>
        </w:rPr>
        <w:t>集成、调试等服务，交付采购人验收、使用。</w:t>
      </w:r>
    </w:p>
    <w:p w14:paraId="54B94EFC"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13.我方决不提供虚假材料谋取中标、决不采取不正当手段诋毁、排挤其他供应商、决不与采购人、其它供应商恶意串通、决不向采购人、</w:t>
      </w:r>
      <w:r w:rsidR="00B9554E">
        <w:rPr>
          <w:rFonts w:ascii="宋体" w:hAnsi="宋体" w:hint="eastAsia"/>
          <w:color w:val="000000"/>
          <w:lang w:val="zh-CN"/>
        </w:rPr>
        <w:t>校招标办</w:t>
      </w:r>
      <w:r>
        <w:rPr>
          <w:rFonts w:ascii="宋体" w:hAnsi="宋体" w:hint="eastAsia"/>
          <w:color w:val="000000"/>
          <w:lang w:val="zh-CN"/>
        </w:rPr>
        <w:t>工作人员和评委进行商业贿赂、决不在采购过程中与采购人进行协商谈判、决不拒绝有关部门监督检查或提供虚假情况，如有违反，无条件接受贵方及相关管理部门的处罚。</w:t>
      </w:r>
    </w:p>
    <w:p w14:paraId="6417F03D" w14:textId="77777777" w:rsidR="00DB0B71" w:rsidRDefault="00DB0B71" w:rsidP="00DB0B71">
      <w:pPr>
        <w:autoSpaceDE w:val="0"/>
        <w:autoSpaceDN w:val="0"/>
        <w:adjustRightInd w:val="0"/>
        <w:spacing w:line="360" w:lineRule="auto"/>
        <w:ind w:firstLine="420"/>
        <w:rPr>
          <w:rFonts w:ascii="宋体" w:hAnsi="宋体"/>
          <w:color w:val="000000"/>
          <w:lang w:val="zh-CN"/>
        </w:rPr>
      </w:pPr>
      <w:r>
        <w:rPr>
          <w:rFonts w:ascii="宋体" w:hAnsi="宋体" w:hint="eastAsia"/>
          <w:color w:val="000000"/>
          <w:lang w:val="zh-CN"/>
        </w:rPr>
        <w:t>14.与本次投标有关的联系方式为：</w:t>
      </w:r>
    </w:p>
    <w:p w14:paraId="05683413" w14:textId="77777777" w:rsidR="00DB0B71" w:rsidRDefault="00DB0B71" w:rsidP="00DB0B71">
      <w:pPr>
        <w:autoSpaceDE w:val="0"/>
        <w:autoSpaceDN w:val="0"/>
        <w:adjustRightInd w:val="0"/>
        <w:spacing w:line="360" w:lineRule="auto"/>
        <w:ind w:firstLine="420"/>
        <w:rPr>
          <w:rFonts w:ascii="宋体"/>
          <w:color w:val="000000"/>
          <w:u w:val="single"/>
          <w:lang w:val="zh-CN"/>
        </w:rPr>
      </w:pPr>
      <w:r>
        <w:rPr>
          <w:rFonts w:ascii="宋体" w:hint="eastAsia"/>
          <w:color w:val="000000"/>
          <w:lang w:val="zh-CN"/>
        </w:rPr>
        <w:t>地</w:t>
      </w:r>
      <w:r>
        <w:rPr>
          <w:rFonts w:ascii="宋体"/>
          <w:color w:val="000000"/>
          <w:lang w:val="zh-CN"/>
        </w:rPr>
        <w:t xml:space="preserve">   </w:t>
      </w:r>
      <w:r>
        <w:rPr>
          <w:rFonts w:ascii="宋体" w:hint="eastAsia"/>
          <w:color w:val="000000"/>
          <w:lang w:val="zh-CN"/>
        </w:rPr>
        <w:t>址：</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09A25D33" w14:textId="77777777" w:rsidR="00DB0B71" w:rsidRDefault="00DB0B71" w:rsidP="00DB0B71">
      <w:pPr>
        <w:autoSpaceDE w:val="0"/>
        <w:autoSpaceDN w:val="0"/>
        <w:adjustRightInd w:val="0"/>
        <w:spacing w:line="360" w:lineRule="auto"/>
        <w:ind w:firstLine="420"/>
        <w:rPr>
          <w:rFonts w:ascii="宋体"/>
          <w:color w:val="000000"/>
          <w:u w:val="single"/>
          <w:lang w:val="zh-CN"/>
        </w:rPr>
      </w:pPr>
      <w:r>
        <w:rPr>
          <w:rFonts w:ascii="宋体" w:hint="eastAsia"/>
          <w:color w:val="000000"/>
          <w:lang w:val="zh-CN"/>
        </w:rPr>
        <w:t>电</w:t>
      </w:r>
      <w:r>
        <w:rPr>
          <w:rFonts w:ascii="宋体"/>
          <w:color w:val="000000"/>
          <w:lang w:val="zh-CN"/>
        </w:rPr>
        <w:t xml:space="preserve">   </w:t>
      </w:r>
      <w:r>
        <w:rPr>
          <w:rFonts w:ascii="宋体" w:hint="eastAsia"/>
          <w:color w:val="000000"/>
          <w:lang w:val="zh-CN"/>
        </w:rPr>
        <w:t>话：</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34DE2C05" w14:textId="77777777" w:rsidR="00DB0B71" w:rsidRDefault="00DB0B71" w:rsidP="00DB0B71">
      <w:pPr>
        <w:autoSpaceDE w:val="0"/>
        <w:autoSpaceDN w:val="0"/>
        <w:adjustRightInd w:val="0"/>
        <w:spacing w:line="360" w:lineRule="auto"/>
        <w:ind w:firstLine="420"/>
        <w:rPr>
          <w:rFonts w:ascii="宋体"/>
          <w:color w:val="000000"/>
          <w:u w:val="single"/>
          <w:lang w:val="zh-CN"/>
        </w:rPr>
      </w:pPr>
      <w:r>
        <w:rPr>
          <w:rFonts w:ascii="宋体" w:hint="eastAsia"/>
          <w:color w:val="000000"/>
          <w:lang w:val="zh-CN"/>
        </w:rPr>
        <w:t>传</w:t>
      </w:r>
      <w:r>
        <w:rPr>
          <w:rFonts w:ascii="宋体"/>
          <w:color w:val="000000"/>
          <w:lang w:val="zh-CN"/>
        </w:rPr>
        <w:t xml:space="preserve">   </w:t>
      </w:r>
      <w:r>
        <w:rPr>
          <w:rFonts w:ascii="宋体" w:hint="eastAsia"/>
          <w:color w:val="000000"/>
          <w:lang w:val="zh-CN"/>
        </w:rPr>
        <w:t>真：</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4A4B8206"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int="eastAsia"/>
          <w:color w:val="000000"/>
          <w:lang w:val="zh-CN"/>
        </w:rPr>
        <w:t>开户银行：</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4DC80196"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int="eastAsia"/>
          <w:color w:val="000000"/>
          <w:lang w:val="zh-CN"/>
        </w:rPr>
        <w:t>银行帐号：</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0CF1B66E" w14:textId="77777777" w:rsidR="00DB0B71" w:rsidRDefault="00DB0B71" w:rsidP="00DB0B71">
      <w:pPr>
        <w:autoSpaceDE w:val="0"/>
        <w:autoSpaceDN w:val="0"/>
        <w:adjustRightInd w:val="0"/>
        <w:spacing w:line="360" w:lineRule="auto"/>
        <w:ind w:firstLine="420"/>
        <w:rPr>
          <w:rFonts w:ascii="宋体"/>
          <w:color w:val="000000"/>
          <w:u w:val="single"/>
          <w:lang w:val="zh-CN"/>
        </w:rPr>
      </w:pPr>
      <w:r>
        <w:rPr>
          <w:rFonts w:ascii="宋体" w:hint="eastAsia"/>
          <w:color w:val="000000"/>
          <w:lang w:val="zh-CN"/>
        </w:rPr>
        <w:t>授权代表姓名（签字）：</w:t>
      </w:r>
      <w:r>
        <w:rPr>
          <w:rFonts w:ascii="宋体"/>
          <w:color w:val="000000"/>
          <w:u w:val="single"/>
          <w:lang w:val="zh-CN"/>
        </w:rPr>
        <w:t xml:space="preserve">         </w:t>
      </w:r>
    </w:p>
    <w:p w14:paraId="2FF052C2"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int="eastAsia"/>
          <w:color w:val="000000"/>
          <w:lang w:val="zh-CN"/>
        </w:rPr>
        <w:t>供应商名称（盖章）：</w:t>
      </w:r>
      <w:r>
        <w:rPr>
          <w:rFonts w:ascii="宋体"/>
          <w:color w:val="000000"/>
          <w:u w:val="single"/>
          <w:lang w:val="zh-CN"/>
        </w:rPr>
        <w:t xml:space="preserve">                 </w:t>
      </w:r>
    </w:p>
    <w:p w14:paraId="31A3AA2E"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int="eastAsia"/>
          <w:color w:val="000000"/>
          <w:lang w:val="zh-CN"/>
        </w:rPr>
        <w:t>日</w:t>
      </w:r>
      <w:r>
        <w:rPr>
          <w:rFonts w:ascii="宋体"/>
          <w:color w:val="000000"/>
          <w:lang w:val="zh-CN"/>
        </w:rPr>
        <w:t xml:space="preserve">    </w:t>
      </w:r>
      <w:r>
        <w:rPr>
          <w:rFonts w:ascii="宋体" w:hint="eastAsia"/>
          <w:color w:val="000000"/>
          <w:lang w:val="zh-CN"/>
        </w:rPr>
        <w:t>期：</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r>
        <w:rPr>
          <w:rFonts w:ascii="宋体" w:hint="eastAsia"/>
          <w:color w:val="000000"/>
          <w:lang w:val="zh-CN"/>
        </w:rPr>
        <w:t>年</w:t>
      </w:r>
      <w:r>
        <w:rPr>
          <w:rFonts w:ascii="宋体"/>
          <w:color w:val="000000"/>
          <w:u w:val="single"/>
          <w:lang w:val="zh-CN"/>
        </w:rPr>
        <w:t xml:space="preserve">    </w:t>
      </w:r>
      <w:r>
        <w:rPr>
          <w:rFonts w:ascii="宋体" w:hint="eastAsia"/>
          <w:color w:val="000000"/>
          <w:lang w:val="zh-CN"/>
        </w:rPr>
        <w:t>月</w:t>
      </w:r>
      <w:r>
        <w:rPr>
          <w:rFonts w:ascii="宋体"/>
          <w:color w:val="000000"/>
          <w:u w:val="single"/>
          <w:lang w:val="zh-CN"/>
        </w:rPr>
        <w:t xml:space="preserve">    </w:t>
      </w:r>
      <w:r>
        <w:rPr>
          <w:rFonts w:ascii="宋体" w:hint="eastAsia"/>
          <w:color w:val="000000"/>
          <w:lang w:val="zh-CN"/>
        </w:rPr>
        <w:t>日</w:t>
      </w:r>
    </w:p>
    <w:p w14:paraId="6EC4680C" w14:textId="77777777" w:rsidR="00DB0B71" w:rsidRDefault="00DB0B71" w:rsidP="00DB0B71">
      <w:pPr>
        <w:widowControl/>
        <w:adjustRightInd w:val="0"/>
        <w:spacing w:line="240" w:lineRule="atLeast"/>
        <w:ind w:firstLine="420"/>
        <w:jc w:val="left"/>
        <w:rPr>
          <w:rFonts w:ascii="宋体" w:cs="宋体"/>
          <w:color w:val="000000"/>
          <w:kern w:val="0"/>
          <w:lang w:val="zh-CN"/>
        </w:rPr>
      </w:pPr>
    </w:p>
    <w:p w14:paraId="7FD87D2E" w14:textId="77777777" w:rsidR="00DB0B71" w:rsidRDefault="00DB0B71" w:rsidP="00DB0B71">
      <w:pPr>
        <w:widowControl/>
        <w:adjustRightInd w:val="0"/>
        <w:spacing w:line="360" w:lineRule="auto"/>
        <w:jc w:val="left"/>
        <w:rPr>
          <w:rFonts w:ascii="宋体" w:cs="宋体"/>
          <w:b/>
          <w:color w:val="000000"/>
          <w:kern w:val="0"/>
          <w:lang w:val="zh-CN"/>
        </w:rPr>
      </w:pPr>
    </w:p>
    <w:p w14:paraId="2F475269" w14:textId="77777777" w:rsidR="00DB0B71" w:rsidRDefault="00DB0B71" w:rsidP="00DB0B71">
      <w:pPr>
        <w:widowControl/>
        <w:adjustRightInd w:val="0"/>
        <w:spacing w:line="360" w:lineRule="auto"/>
        <w:jc w:val="left"/>
        <w:rPr>
          <w:rFonts w:ascii="宋体" w:cs="宋体"/>
          <w:b/>
          <w:color w:val="000000"/>
          <w:kern w:val="0"/>
          <w:lang w:val="zh-CN"/>
        </w:rPr>
      </w:pPr>
    </w:p>
    <w:p w14:paraId="5E3153FE" w14:textId="77777777" w:rsidR="00DB0B71" w:rsidRDefault="00DB0B71" w:rsidP="00DB0B71">
      <w:pPr>
        <w:widowControl/>
        <w:adjustRightInd w:val="0"/>
        <w:spacing w:line="360" w:lineRule="auto"/>
        <w:jc w:val="left"/>
        <w:rPr>
          <w:rFonts w:ascii="宋体" w:cs="宋体"/>
          <w:b/>
          <w:color w:val="000000"/>
          <w:kern w:val="0"/>
          <w:lang w:val="zh-CN"/>
        </w:rPr>
      </w:pPr>
    </w:p>
    <w:p w14:paraId="25702CEA" w14:textId="77777777" w:rsidR="00DB0B71" w:rsidRDefault="00DB0B71" w:rsidP="00DB0B71">
      <w:pPr>
        <w:widowControl/>
        <w:adjustRightInd w:val="0"/>
        <w:spacing w:line="360" w:lineRule="auto"/>
        <w:jc w:val="left"/>
        <w:rPr>
          <w:rFonts w:ascii="宋体" w:cs="宋体"/>
          <w:b/>
          <w:color w:val="000000"/>
          <w:kern w:val="0"/>
          <w:lang w:val="zh-CN"/>
        </w:rPr>
      </w:pPr>
    </w:p>
    <w:p w14:paraId="5B77C73A" w14:textId="77777777" w:rsidR="00DB0B71" w:rsidRDefault="00DB0B71" w:rsidP="00DB0B71">
      <w:pPr>
        <w:widowControl/>
        <w:adjustRightInd w:val="0"/>
        <w:spacing w:line="360" w:lineRule="auto"/>
        <w:jc w:val="left"/>
        <w:rPr>
          <w:rFonts w:ascii="宋体" w:cs="宋体"/>
          <w:b/>
          <w:color w:val="000000"/>
          <w:kern w:val="0"/>
          <w:lang w:val="zh-CN"/>
        </w:rPr>
      </w:pPr>
    </w:p>
    <w:p w14:paraId="1D22DB15" w14:textId="77777777" w:rsidR="00DB0B71" w:rsidRDefault="00DB0B71" w:rsidP="00DB0B71">
      <w:pPr>
        <w:widowControl/>
        <w:adjustRightInd w:val="0"/>
        <w:spacing w:line="360" w:lineRule="auto"/>
        <w:jc w:val="left"/>
        <w:rPr>
          <w:rFonts w:ascii="宋体" w:cs="宋体"/>
          <w:b/>
          <w:color w:val="000000"/>
          <w:kern w:val="0"/>
          <w:lang w:val="zh-CN"/>
        </w:rPr>
      </w:pPr>
    </w:p>
    <w:p w14:paraId="5D3B7464" w14:textId="77777777" w:rsidR="00DB0B71" w:rsidRDefault="00DB0B71" w:rsidP="00DB0B71">
      <w:pPr>
        <w:widowControl/>
        <w:adjustRightInd w:val="0"/>
        <w:spacing w:line="360" w:lineRule="auto"/>
        <w:jc w:val="left"/>
        <w:rPr>
          <w:rFonts w:ascii="宋体" w:cs="宋体"/>
          <w:b/>
          <w:color w:val="000000"/>
          <w:kern w:val="0"/>
          <w:lang w:val="zh-CN"/>
        </w:rPr>
      </w:pPr>
    </w:p>
    <w:p w14:paraId="4CED1045" w14:textId="77777777" w:rsidR="00DB0B71" w:rsidRDefault="00DB0B71" w:rsidP="00DB0B71">
      <w:pPr>
        <w:widowControl/>
        <w:adjustRightInd w:val="0"/>
        <w:spacing w:line="360" w:lineRule="auto"/>
        <w:jc w:val="left"/>
        <w:rPr>
          <w:rFonts w:ascii="宋体" w:cs="宋体"/>
          <w:b/>
          <w:color w:val="000000"/>
          <w:kern w:val="0"/>
          <w:lang w:val="zh-CN"/>
        </w:rPr>
      </w:pPr>
    </w:p>
    <w:p w14:paraId="3D960F24" w14:textId="77777777" w:rsidR="00DB0B71" w:rsidRDefault="00DB0B71" w:rsidP="00DB0B71">
      <w:pPr>
        <w:widowControl/>
        <w:adjustRightInd w:val="0"/>
        <w:spacing w:line="360" w:lineRule="auto"/>
        <w:jc w:val="left"/>
        <w:rPr>
          <w:rFonts w:ascii="宋体" w:cs="宋体"/>
          <w:b/>
          <w:color w:val="000000"/>
          <w:kern w:val="0"/>
          <w:lang w:val="zh-CN"/>
        </w:rPr>
      </w:pPr>
    </w:p>
    <w:p w14:paraId="40CFBD62" w14:textId="77777777" w:rsidR="00DB0B71" w:rsidRDefault="00DB0B71" w:rsidP="00DB0B71">
      <w:pPr>
        <w:widowControl/>
        <w:adjustRightInd w:val="0"/>
        <w:spacing w:line="360" w:lineRule="auto"/>
        <w:jc w:val="left"/>
        <w:rPr>
          <w:rFonts w:ascii="宋体" w:cs="宋体"/>
          <w:b/>
          <w:color w:val="000000"/>
          <w:kern w:val="0"/>
          <w:lang w:val="zh-CN"/>
        </w:rPr>
      </w:pPr>
    </w:p>
    <w:p w14:paraId="7CA12241" w14:textId="77777777" w:rsidR="00DB0B71" w:rsidRDefault="00DB0B71" w:rsidP="00DB0B71">
      <w:pPr>
        <w:widowControl/>
        <w:adjustRightInd w:val="0"/>
        <w:spacing w:line="360" w:lineRule="auto"/>
        <w:jc w:val="left"/>
        <w:rPr>
          <w:rFonts w:ascii="宋体" w:cs="宋体"/>
          <w:b/>
          <w:color w:val="000000"/>
          <w:kern w:val="0"/>
          <w:lang w:val="zh-CN"/>
        </w:rPr>
      </w:pPr>
    </w:p>
    <w:p w14:paraId="4CAC06A8" w14:textId="77777777" w:rsidR="00DB0B71" w:rsidRDefault="00DB0B71" w:rsidP="00DB0B71">
      <w:pPr>
        <w:widowControl/>
        <w:adjustRightInd w:val="0"/>
        <w:spacing w:line="360" w:lineRule="auto"/>
        <w:jc w:val="left"/>
        <w:rPr>
          <w:rFonts w:ascii="宋体" w:cs="宋体"/>
          <w:b/>
          <w:color w:val="000000"/>
          <w:kern w:val="0"/>
          <w:lang w:val="zh-CN"/>
        </w:rPr>
      </w:pPr>
    </w:p>
    <w:p w14:paraId="7E883C5C" w14:textId="77777777" w:rsidR="00DB0B71" w:rsidRDefault="00DB0B71" w:rsidP="00DB0B71">
      <w:pPr>
        <w:widowControl/>
        <w:adjustRightInd w:val="0"/>
        <w:spacing w:line="360" w:lineRule="auto"/>
        <w:jc w:val="left"/>
        <w:rPr>
          <w:rFonts w:ascii="宋体" w:cs="宋体"/>
          <w:b/>
          <w:color w:val="000000"/>
          <w:kern w:val="0"/>
          <w:lang w:val="zh-CN"/>
        </w:rPr>
      </w:pPr>
    </w:p>
    <w:p w14:paraId="4B8093C0" w14:textId="77777777" w:rsidR="00DB0B71" w:rsidRDefault="00DB0B71" w:rsidP="00DB0B71">
      <w:pPr>
        <w:widowControl/>
        <w:adjustRightInd w:val="0"/>
        <w:spacing w:line="360" w:lineRule="auto"/>
        <w:jc w:val="left"/>
        <w:rPr>
          <w:rFonts w:ascii="宋体" w:cs="宋体"/>
          <w:b/>
          <w:color w:val="000000"/>
          <w:kern w:val="0"/>
          <w:lang w:val="zh-CN"/>
        </w:rPr>
      </w:pPr>
    </w:p>
    <w:p w14:paraId="1EB1102F" w14:textId="77777777" w:rsidR="00B9554E" w:rsidRDefault="00B9554E" w:rsidP="00DB0B71">
      <w:pPr>
        <w:widowControl/>
        <w:adjustRightInd w:val="0"/>
        <w:spacing w:line="360" w:lineRule="auto"/>
        <w:jc w:val="left"/>
        <w:rPr>
          <w:rFonts w:ascii="宋体" w:cs="宋体"/>
          <w:b/>
          <w:color w:val="000000"/>
          <w:kern w:val="0"/>
          <w:lang w:val="zh-CN"/>
        </w:rPr>
      </w:pPr>
    </w:p>
    <w:p w14:paraId="09C68FFA" w14:textId="77777777" w:rsidR="00DB0B71" w:rsidRDefault="00DB0B71" w:rsidP="00DB0B71">
      <w:pPr>
        <w:widowControl/>
        <w:adjustRightInd w:val="0"/>
        <w:spacing w:line="360" w:lineRule="auto"/>
        <w:jc w:val="left"/>
        <w:rPr>
          <w:rFonts w:ascii="宋体" w:cs="宋体"/>
          <w:b/>
          <w:color w:val="000000"/>
          <w:kern w:val="0"/>
          <w:lang w:val="zh-CN"/>
        </w:rPr>
      </w:pPr>
      <w:r>
        <w:rPr>
          <w:rFonts w:ascii="宋体" w:cs="宋体" w:hint="eastAsia"/>
          <w:b/>
          <w:color w:val="000000"/>
          <w:kern w:val="0"/>
          <w:lang w:val="zh-CN"/>
        </w:rPr>
        <w:lastRenderedPageBreak/>
        <w:t>目录二、法定代表人授权委托书格式</w:t>
      </w:r>
    </w:p>
    <w:p w14:paraId="218E2671" w14:textId="77777777" w:rsidR="00DB0B71" w:rsidRDefault="00DB0B71" w:rsidP="00DB0B71">
      <w:pPr>
        <w:widowControl/>
        <w:adjustRightInd w:val="0"/>
        <w:spacing w:line="360" w:lineRule="auto"/>
        <w:jc w:val="center"/>
        <w:outlineLvl w:val="0"/>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法定代表人授权委托书</w:t>
      </w:r>
    </w:p>
    <w:p w14:paraId="65656E80" w14:textId="77777777" w:rsidR="00DB0B71" w:rsidRDefault="00B9554E" w:rsidP="00DB0B71">
      <w:pPr>
        <w:widowControl/>
        <w:adjustRightInd w:val="0"/>
        <w:spacing w:line="360" w:lineRule="auto"/>
        <w:jc w:val="left"/>
        <w:rPr>
          <w:rFonts w:ascii="宋体" w:cs="宋体"/>
          <w:color w:val="000000"/>
          <w:kern w:val="0"/>
          <w:lang w:val="zh-CN"/>
        </w:rPr>
      </w:pPr>
      <w:r>
        <w:rPr>
          <w:rFonts w:ascii="宋体" w:cs="宋体" w:hint="eastAsia"/>
          <w:color w:val="000000"/>
          <w:kern w:val="0"/>
          <w:lang w:val="zh-CN"/>
        </w:rPr>
        <w:t>江苏第二师范学院</w:t>
      </w:r>
      <w:r w:rsidR="00DB0B71">
        <w:rPr>
          <w:rFonts w:ascii="宋体" w:cs="宋体" w:hint="eastAsia"/>
          <w:color w:val="000000"/>
          <w:kern w:val="0"/>
          <w:lang w:val="zh-CN"/>
        </w:rPr>
        <w:t>：</w:t>
      </w:r>
    </w:p>
    <w:p w14:paraId="7F4D2034" w14:textId="72701421" w:rsidR="00DB0B71" w:rsidRDefault="00DB0B71" w:rsidP="00B9554E">
      <w:pPr>
        <w:widowControl/>
        <w:adjustRightInd w:val="0"/>
        <w:spacing w:line="360" w:lineRule="auto"/>
        <w:jc w:val="left"/>
        <w:rPr>
          <w:rFonts w:ascii="宋体" w:cs="宋体"/>
          <w:color w:val="000000"/>
          <w:kern w:val="0"/>
          <w:lang w:val="zh-CN"/>
        </w:rPr>
      </w:pPr>
      <w:r>
        <w:rPr>
          <w:rFonts w:ascii="宋体" w:cs="宋体" w:hint="eastAsia"/>
          <w:color w:val="000000"/>
          <w:kern w:val="0"/>
          <w:lang w:val="zh-CN"/>
        </w:rPr>
        <w:t>本授权委托书声明：注册于</w:t>
      </w:r>
      <w:r>
        <w:rPr>
          <w:rFonts w:ascii="宋体" w:cs="宋体"/>
          <w:color w:val="000000"/>
          <w:kern w:val="0"/>
          <w:u w:val="single"/>
          <w:lang w:val="zh-CN"/>
        </w:rPr>
        <w:t xml:space="preserve">                             </w:t>
      </w:r>
      <w:r>
        <w:rPr>
          <w:rFonts w:ascii="宋体" w:cs="宋体" w:hint="eastAsia"/>
          <w:color w:val="000000"/>
          <w:kern w:val="0"/>
          <w:lang w:val="zh-CN"/>
        </w:rPr>
        <w:t>（投标人住址）的</w:t>
      </w:r>
      <w:r>
        <w:rPr>
          <w:rFonts w:ascii="宋体" w:cs="宋体"/>
          <w:color w:val="000000"/>
          <w:kern w:val="0"/>
          <w:u w:val="single"/>
          <w:lang w:val="zh-CN"/>
        </w:rPr>
        <w:t xml:space="preserve">                 </w:t>
      </w:r>
      <w:r>
        <w:rPr>
          <w:rFonts w:ascii="宋体" w:cs="宋体" w:hint="eastAsia"/>
          <w:color w:val="000000"/>
          <w:kern w:val="0"/>
          <w:lang w:val="zh-CN"/>
        </w:rPr>
        <w:t>（投标人名称）法定代表人</w:t>
      </w:r>
      <w:r>
        <w:rPr>
          <w:rFonts w:ascii="宋体" w:cs="宋体"/>
          <w:color w:val="000000"/>
          <w:kern w:val="0"/>
          <w:u w:val="single"/>
          <w:lang w:val="zh-CN"/>
        </w:rPr>
        <w:t xml:space="preserve">                      </w:t>
      </w:r>
      <w:r>
        <w:rPr>
          <w:rFonts w:ascii="宋体" w:cs="宋体" w:hint="eastAsia"/>
          <w:color w:val="000000"/>
          <w:kern w:val="0"/>
          <w:lang w:val="zh-CN"/>
        </w:rPr>
        <w:t>（法定代表人姓名、职务）代表本公司授权在下面签字的</w:t>
      </w:r>
      <w:r>
        <w:rPr>
          <w:rFonts w:ascii="宋体" w:cs="宋体"/>
          <w:color w:val="000000"/>
          <w:kern w:val="0"/>
          <w:u w:val="single"/>
          <w:lang w:val="zh-CN"/>
        </w:rPr>
        <w:t xml:space="preserve">            </w:t>
      </w:r>
      <w:r>
        <w:rPr>
          <w:rFonts w:ascii="宋体" w:cs="宋体" w:hint="eastAsia"/>
          <w:color w:val="000000"/>
          <w:kern w:val="0"/>
          <w:lang w:val="zh-CN"/>
        </w:rPr>
        <w:t>（投标人代表姓名、职务）为本公司的合法代理人，就贵方组织的</w:t>
      </w:r>
      <w:r>
        <w:rPr>
          <w:rFonts w:ascii="宋体" w:cs="宋体"/>
          <w:b/>
          <w:bCs/>
          <w:color w:val="000000"/>
          <w:kern w:val="0"/>
          <w:u w:val="single"/>
          <w:lang w:val="zh-CN"/>
        </w:rPr>
        <w:t xml:space="preserve">                            </w:t>
      </w:r>
      <w:r>
        <w:rPr>
          <w:rFonts w:ascii="宋体" w:cs="宋体" w:hint="eastAsia"/>
          <w:color w:val="000000"/>
          <w:kern w:val="0"/>
          <w:lang w:val="zh-CN"/>
        </w:rPr>
        <w:t>（项目名称），</w:t>
      </w:r>
      <w:r w:rsidR="00B9554E" w:rsidRPr="00BA2759">
        <w:rPr>
          <w:rFonts w:ascii="宋体" w:cs="宋体"/>
          <w:color w:val="000000"/>
          <w:kern w:val="0"/>
          <w:u w:val="single"/>
          <w:lang w:val="zh-CN"/>
        </w:rPr>
        <w:t>JY</w:t>
      </w:r>
      <w:r w:rsidR="004A2FA0" w:rsidRPr="00BA2759">
        <w:rPr>
          <w:rFonts w:ascii="宋体" w:cs="宋体"/>
          <w:color w:val="000000"/>
          <w:kern w:val="0"/>
          <w:u w:val="single"/>
          <w:lang w:val="zh-CN"/>
        </w:rPr>
        <w:t>2021C115</w:t>
      </w:r>
      <w:r w:rsidR="004A2FA0" w:rsidRPr="00BA2759">
        <w:rPr>
          <w:rFonts w:ascii="宋体" w:cs="宋体" w:hint="eastAsia"/>
          <w:color w:val="000000"/>
          <w:kern w:val="0"/>
          <w:u w:val="single"/>
          <w:lang w:val="zh-CN"/>
        </w:rPr>
        <w:t>等</w:t>
      </w:r>
      <w:r>
        <w:rPr>
          <w:rFonts w:ascii="宋体" w:cs="宋体" w:hint="eastAsia"/>
          <w:color w:val="000000"/>
          <w:kern w:val="0"/>
          <w:lang w:val="zh-CN"/>
        </w:rPr>
        <w:t>（项目编号）投标，以本公司名义处理一切与之有关的事务。</w:t>
      </w:r>
    </w:p>
    <w:p w14:paraId="4CD966D2" w14:textId="77777777" w:rsidR="00DB0B71" w:rsidRDefault="00DB0B71" w:rsidP="00DB0B71">
      <w:pPr>
        <w:widowControl/>
        <w:adjustRightInd w:val="0"/>
        <w:spacing w:line="360" w:lineRule="auto"/>
        <w:ind w:firstLine="408"/>
        <w:jc w:val="left"/>
        <w:rPr>
          <w:rFonts w:ascii="宋体" w:cs="宋体"/>
          <w:color w:val="000000"/>
          <w:kern w:val="0"/>
          <w:lang w:val="zh-CN"/>
        </w:rPr>
      </w:pPr>
      <w:r>
        <w:rPr>
          <w:rFonts w:ascii="宋体" w:cs="宋体" w:hint="eastAsia"/>
          <w:color w:val="000000"/>
          <w:kern w:val="0"/>
          <w:lang w:val="zh-CN"/>
        </w:rPr>
        <w:t>本授权委托书于</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r>
        <w:rPr>
          <w:rFonts w:ascii="宋体" w:hint="eastAsia"/>
          <w:color w:val="000000"/>
          <w:lang w:val="zh-CN"/>
        </w:rPr>
        <w:t>年</w:t>
      </w:r>
      <w:r>
        <w:rPr>
          <w:rFonts w:ascii="宋体"/>
          <w:color w:val="000000"/>
          <w:u w:val="single"/>
          <w:lang w:val="zh-CN"/>
        </w:rPr>
        <w:t xml:space="preserve">    </w:t>
      </w:r>
      <w:r>
        <w:rPr>
          <w:rFonts w:ascii="宋体" w:hint="eastAsia"/>
          <w:color w:val="000000"/>
          <w:lang w:val="zh-CN"/>
        </w:rPr>
        <w:t>月</w:t>
      </w:r>
      <w:r>
        <w:rPr>
          <w:rFonts w:ascii="宋体"/>
          <w:color w:val="000000"/>
          <w:u w:val="single"/>
          <w:lang w:val="zh-CN"/>
        </w:rPr>
        <w:t xml:space="preserve">    </w:t>
      </w:r>
      <w:r>
        <w:rPr>
          <w:rFonts w:ascii="宋体" w:hint="eastAsia"/>
          <w:color w:val="000000"/>
          <w:lang w:val="zh-CN"/>
        </w:rPr>
        <w:t>日</w:t>
      </w:r>
      <w:r>
        <w:rPr>
          <w:rFonts w:ascii="宋体" w:cs="宋体" w:hint="eastAsia"/>
          <w:color w:val="000000"/>
          <w:kern w:val="0"/>
          <w:lang w:val="zh-CN"/>
        </w:rPr>
        <w:t>签字生效，特此声明。</w:t>
      </w:r>
    </w:p>
    <w:p w14:paraId="4B4A70E9" w14:textId="77777777" w:rsidR="00DB0B71" w:rsidRDefault="00DB0B71" w:rsidP="00DB0B71">
      <w:pPr>
        <w:widowControl/>
        <w:adjustRightInd w:val="0"/>
        <w:spacing w:line="360" w:lineRule="auto"/>
        <w:ind w:firstLine="408"/>
        <w:jc w:val="left"/>
        <w:rPr>
          <w:rFonts w:ascii="宋体" w:cs="宋体"/>
          <w:color w:val="000000"/>
          <w:kern w:val="0"/>
          <w:lang w:val="zh-CN"/>
        </w:rPr>
      </w:pPr>
    </w:p>
    <w:p w14:paraId="01DA86B2" w14:textId="77777777" w:rsidR="00DB0B71" w:rsidRDefault="00DB0B71" w:rsidP="00DB0B71">
      <w:pPr>
        <w:widowControl/>
        <w:adjustRightInd w:val="0"/>
        <w:spacing w:line="360" w:lineRule="auto"/>
        <w:ind w:firstLineChars="200" w:firstLine="420"/>
        <w:jc w:val="left"/>
        <w:rPr>
          <w:rFonts w:ascii="宋体" w:cs="宋体"/>
          <w:color w:val="000000"/>
          <w:kern w:val="0"/>
          <w:lang w:val="zh-CN"/>
        </w:rPr>
      </w:pPr>
      <w:r>
        <w:rPr>
          <w:rFonts w:ascii="宋体" w:cs="宋体" w:hint="eastAsia"/>
          <w:color w:val="000000"/>
          <w:kern w:val="0"/>
          <w:lang w:val="zh-CN"/>
        </w:rPr>
        <w:t>法定代表人签字：</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376E0B4B" w14:textId="77777777" w:rsidR="00DB0B71" w:rsidRDefault="00DB0B71" w:rsidP="00DB0B71">
      <w:pPr>
        <w:widowControl/>
        <w:adjustRightInd w:val="0"/>
        <w:spacing w:line="360" w:lineRule="auto"/>
        <w:jc w:val="left"/>
        <w:rPr>
          <w:rFonts w:ascii="宋体" w:cs="宋体"/>
          <w:color w:val="000000"/>
          <w:kern w:val="0"/>
          <w:lang w:val="zh-CN"/>
        </w:rPr>
      </w:pPr>
      <w:r>
        <w:rPr>
          <w:rFonts w:ascii="宋体" w:cs="宋体"/>
          <w:color w:val="000000"/>
          <w:kern w:val="0"/>
          <w:lang w:val="zh-CN"/>
        </w:rPr>
        <w:t xml:space="preserve">    </w:t>
      </w:r>
      <w:r>
        <w:rPr>
          <w:rFonts w:ascii="宋体" w:cs="宋体" w:hint="eastAsia"/>
          <w:color w:val="000000"/>
          <w:kern w:val="0"/>
          <w:lang w:val="zh-CN"/>
        </w:rPr>
        <w:t>授权委托人签字：</w:t>
      </w:r>
      <w:r>
        <w:rPr>
          <w:rFonts w:ascii="宋体" w:cs="宋体"/>
          <w:color w:val="000000"/>
          <w:kern w:val="0"/>
          <w:lang w:val="zh-CN"/>
        </w:rPr>
        <w:t xml:space="preserve"> </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p>
    <w:p w14:paraId="13B411AB" w14:textId="77777777" w:rsidR="00DB0B71" w:rsidRDefault="00DB0B71" w:rsidP="00DB0B71">
      <w:pPr>
        <w:autoSpaceDE w:val="0"/>
        <w:autoSpaceDN w:val="0"/>
        <w:adjustRightInd w:val="0"/>
        <w:spacing w:line="360" w:lineRule="auto"/>
        <w:ind w:firstLine="420"/>
        <w:rPr>
          <w:rFonts w:ascii="宋体"/>
          <w:color w:val="000000"/>
          <w:lang w:val="zh-CN"/>
        </w:rPr>
      </w:pPr>
      <w:r>
        <w:rPr>
          <w:rFonts w:ascii="宋体" w:hint="eastAsia"/>
          <w:color w:val="000000"/>
          <w:lang w:val="zh-CN"/>
        </w:rPr>
        <w:t>日</w:t>
      </w:r>
      <w:r>
        <w:rPr>
          <w:rFonts w:ascii="宋体"/>
          <w:color w:val="000000"/>
          <w:lang w:val="zh-CN"/>
        </w:rPr>
        <w:t xml:space="preserve">   </w:t>
      </w:r>
      <w:r>
        <w:rPr>
          <w:rFonts w:ascii="宋体" w:hint="eastAsia"/>
          <w:color w:val="000000"/>
          <w:lang w:val="zh-CN"/>
        </w:rPr>
        <w:t xml:space="preserve">      </w:t>
      </w:r>
      <w:r>
        <w:rPr>
          <w:rFonts w:ascii="宋体"/>
          <w:color w:val="000000"/>
          <w:lang w:val="zh-CN"/>
        </w:rPr>
        <w:t xml:space="preserve"> </w:t>
      </w:r>
      <w:r>
        <w:rPr>
          <w:rFonts w:ascii="宋体" w:hint="eastAsia"/>
          <w:color w:val="000000"/>
          <w:lang w:val="zh-CN"/>
        </w:rPr>
        <w:t>期：</w:t>
      </w:r>
      <w:r>
        <w:rPr>
          <w:rFonts w:ascii="宋体"/>
          <w:color w:val="000000"/>
          <w:u w:val="single"/>
          <w:lang w:val="zh-CN"/>
        </w:rPr>
        <w:t xml:space="preserve">   </w:t>
      </w:r>
      <w:r>
        <w:rPr>
          <w:rFonts w:ascii="宋体" w:hint="eastAsia"/>
          <w:color w:val="000000"/>
          <w:u w:val="single"/>
          <w:lang w:val="zh-CN"/>
        </w:rPr>
        <w:t xml:space="preserve">      </w:t>
      </w:r>
      <w:r>
        <w:rPr>
          <w:rFonts w:ascii="宋体"/>
          <w:color w:val="000000"/>
          <w:u w:val="single"/>
          <w:lang w:val="zh-CN"/>
        </w:rPr>
        <w:t xml:space="preserve">    </w:t>
      </w:r>
      <w:r>
        <w:rPr>
          <w:rFonts w:ascii="宋体" w:hint="eastAsia"/>
          <w:color w:val="000000"/>
          <w:lang w:val="zh-CN"/>
        </w:rPr>
        <w:t>年</w:t>
      </w:r>
      <w:r>
        <w:rPr>
          <w:rFonts w:ascii="宋体"/>
          <w:color w:val="000000"/>
          <w:u w:val="single"/>
          <w:lang w:val="zh-CN"/>
        </w:rPr>
        <w:t xml:space="preserve">    </w:t>
      </w:r>
      <w:r>
        <w:rPr>
          <w:rFonts w:ascii="宋体" w:hint="eastAsia"/>
          <w:color w:val="000000"/>
          <w:lang w:val="zh-CN"/>
        </w:rPr>
        <w:t>月</w:t>
      </w:r>
      <w:r>
        <w:rPr>
          <w:rFonts w:ascii="宋体"/>
          <w:color w:val="000000"/>
          <w:u w:val="single"/>
          <w:lang w:val="zh-CN"/>
        </w:rPr>
        <w:t xml:space="preserve">    </w:t>
      </w:r>
      <w:r>
        <w:rPr>
          <w:rFonts w:ascii="宋体" w:hint="eastAsia"/>
          <w:color w:val="000000"/>
          <w:lang w:val="zh-CN"/>
        </w:rPr>
        <w:t>日</w:t>
      </w:r>
    </w:p>
    <w:p w14:paraId="7E169A4B" w14:textId="77777777" w:rsidR="00DB0B71" w:rsidRDefault="00DB0B71" w:rsidP="00DB0B71">
      <w:pPr>
        <w:widowControl/>
        <w:adjustRightInd w:val="0"/>
        <w:spacing w:line="360" w:lineRule="auto"/>
        <w:jc w:val="left"/>
        <w:rPr>
          <w:rFonts w:ascii="宋体" w:cs="宋体"/>
          <w:b/>
          <w:color w:val="000000"/>
          <w:kern w:val="0"/>
          <w:lang w:val="zh-CN"/>
        </w:rPr>
      </w:pPr>
    </w:p>
    <w:p w14:paraId="442A32E5" w14:textId="77777777" w:rsidR="00DB0B71" w:rsidRDefault="00DB0B71" w:rsidP="00DB0B71">
      <w:pPr>
        <w:widowControl/>
        <w:adjustRightInd w:val="0"/>
        <w:spacing w:line="360" w:lineRule="auto"/>
        <w:jc w:val="left"/>
        <w:rPr>
          <w:rFonts w:ascii="宋体" w:cs="宋体"/>
          <w:b/>
          <w:color w:val="000000"/>
          <w:kern w:val="0"/>
          <w:lang w:val="zh-CN"/>
        </w:rPr>
      </w:pPr>
    </w:p>
    <w:p w14:paraId="21EF5A94" w14:textId="77777777" w:rsidR="00DB0B71" w:rsidRDefault="00DB0B71" w:rsidP="00DB0B71">
      <w:pPr>
        <w:widowControl/>
        <w:adjustRightInd w:val="0"/>
        <w:spacing w:line="360" w:lineRule="auto"/>
        <w:jc w:val="left"/>
        <w:rPr>
          <w:rFonts w:ascii="宋体" w:cs="宋体"/>
          <w:b/>
          <w:color w:val="000000"/>
          <w:kern w:val="0"/>
          <w:lang w:val="zh-CN"/>
        </w:rPr>
      </w:pPr>
    </w:p>
    <w:p w14:paraId="76729C01" w14:textId="77777777" w:rsidR="00DB0B71" w:rsidRDefault="00DB0B71" w:rsidP="00DB0B71">
      <w:pPr>
        <w:widowControl/>
        <w:adjustRightInd w:val="0"/>
        <w:spacing w:line="360" w:lineRule="auto"/>
        <w:jc w:val="left"/>
        <w:rPr>
          <w:rFonts w:ascii="宋体" w:cs="宋体"/>
          <w:b/>
          <w:color w:val="000000"/>
          <w:kern w:val="0"/>
          <w:lang w:val="zh-CN"/>
        </w:rPr>
      </w:pPr>
    </w:p>
    <w:p w14:paraId="25D7D411" w14:textId="77777777" w:rsidR="00DB0B71" w:rsidRDefault="00DB0B71" w:rsidP="00DB0B71">
      <w:pPr>
        <w:widowControl/>
        <w:adjustRightInd w:val="0"/>
        <w:spacing w:line="360" w:lineRule="auto"/>
        <w:jc w:val="left"/>
        <w:rPr>
          <w:rFonts w:ascii="宋体" w:cs="宋体"/>
          <w:b/>
          <w:color w:val="000000"/>
          <w:kern w:val="0"/>
          <w:lang w:val="zh-CN"/>
        </w:rPr>
      </w:pPr>
    </w:p>
    <w:p w14:paraId="63EF53D6" w14:textId="77777777" w:rsidR="00DB0B71" w:rsidRDefault="00DB0B71" w:rsidP="00DB0B71">
      <w:pPr>
        <w:widowControl/>
        <w:adjustRightInd w:val="0"/>
        <w:spacing w:line="360" w:lineRule="auto"/>
        <w:jc w:val="left"/>
        <w:rPr>
          <w:rFonts w:ascii="宋体" w:cs="宋体"/>
          <w:b/>
          <w:color w:val="000000"/>
          <w:kern w:val="0"/>
          <w:lang w:val="zh-CN"/>
        </w:rPr>
      </w:pPr>
    </w:p>
    <w:p w14:paraId="6F701367" w14:textId="77777777" w:rsidR="00DB0B71" w:rsidRDefault="00DB0B71" w:rsidP="00DB0B71">
      <w:pPr>
        <w:widowControl/>
        <w:adjustRightInd w:val="0"/>
        <w:spacing w:line="360" w:lineRule="auto"/>
        <w:jc w:val="left"/>
        <w:rPr>
          <w:rFonts w:ascii="宋体" w:cs="宋体"/>
          <w:b/>
          <w:color w:val="000000"/>
          <w:kern w:val="0"/>
          <w:lang w:val="zh-CN"/>
        </w:rPr>
      </w:pPr>
    </w:p>
    <w:p w14:paraId="39A54E61" w14:textId="77777777" w:rsidR="00DB0B71" w:rsidRDefault="00DB0B71" w:rsidP="00DB0B71">
      <w:pPr>
        <w:widowControl/>
        <w:adjustRightInd w:val="0"/>
        <w:spacing w:line="360" w:lineRule="auto"/>
        <w:jc w:val="left"/>
        <w:rPr>
          <w:rFonts w:ascii="宋体" w:cs="宋体"/>
          <w:b/>
          <w:color w:val="000000"/>
          <w:kern w:val="0"/>
          <w:lang w:val="zh-CN"/>
        </w:rPr>
      </w:pPr>
    </w:p>
    <w:p w14:paraId="15BCB1BD" w14:textId="77777777" w:rsidR="00DB0B71" w:rsidRDefault="00DB0B71" w:rsidP="00DB0B71">
      <w:pPr>
        <w:widowControl/>
        <w:adjustRightInd w:val="0"/>
        <w:spacing w:line="360" w:lineRule="auto"/>
        <w:jc w:val="left"/>
        <w:rPr>
          <w:rFonts w:ascii="宋体" w:cs="宋体"/>
          <w:b/>
          <w:color w:val="000000"/>
          <w:kern w:val="0"/>
          <w:lang w:val="zh-CN"/>
        </w:rPr>
      </w:pPr>
    </w:p>
    <w:p w14:paraId="02FB529E" w14:textId="77777777" w:rsidR="00DB0B71" w:rsidRDefault="00DB0B71" w:rsidP="00DB0B71">
      <w:pPr>
        <w:widowControl/>
        <w:adjustRightInd w:val="0"/>
        <w:spacing w:line="360" w:lineRule="auto"/>
        <w:jc w:val="left"/>
        <w:rPr>
          <w:rFonts w:ascii="宋体" w:cs="宋体"/>
          <w:b/>
          <w:color w:val="000000"/>
          <w:kern w:val="0"/>
          <w:lang w:val="zh-CN"/>
        </w:rPr>
      </w:pPr>
    </w:p>
    <w:p w14:paraId="7E9D184A" w14:textId="77777777" w:rsidR="00DB0B71" w:rsidRDefault="00DB0B71" w:rsidP="00DB0B71">
      <w:pPr>
        <w:widowControl/>
        <w:adjustRightInd w:val="0"/>
        <w:spacing w:line="360" w:lineRule="auto"/>
        <w:jc w:val="left"/>
        <w:rPr>
          <w:rFonts w:ascii="宋体" w:cs="宋体"/>
          <w:b/>
          <w:color w:val="000000"/>
          <w:kern w:val="0"/>
          <w:lang w:val="zh-CN"/>
        </w:rPr>
      </w:pPr>
    </w:p>
    <w:p w14:paraId="6BB9C51F" w14:textId="77777777" w:rsidR="00DB0B71" w:rsidRDefault="00DB0B71" w:rsidP="00DB0B71">
      <w:pPr>
        <w:widowControl/>
        <w:adjustRightInd w:val="0"/>
        <w:spacing w:line="360" w:lineRule="auto"/>
        <w:jc w:val="left"/>
        <w:rPr>
          <w:rFonts w:ascii="宋体" w:cs="宋体"/>
          <w:b/>
          <w:color w:val="000000"/>
          <w:kern w:val="0"/>
          <w:lang w:val="zh-CN"/>
        </w:rPr>
      </w:pPr>
    </w:p>
    <w:p w14:paraId="50CC18F1" w14:textId="77777777" w:rsidR="00DB0B71" w:rsidRDefault="00DB0B71" w:rsidP="00DB0B71">
      <w:pPr>
        <w:widowControl/>
        <w:adjustRightInd w:val="0"/>
        <w:spacing w:line="360" w:lineRule="auto"/>
        <w:jc w:val="left"/>
        <w:rPr>
          <w:rFonts w:ascii="宋体" w:cs="宋体"/>
          <w:b/>
          <w:color w:val="000000"/>
          <w:kern w:val="0"/>
          <w:lang w:val="zh-CN"/>
        </w:rPr>
      </w:pPr>
    </w:p>
    <w:p w14:paraId="40E5B7EF" w14:textId="77777777" w:rsidR="00DB0B71" w:rsidRDefault="00DB0B71" w:rsidP="00DB0B71">
      <w:pPr>
        <w:widowControl/>
        <w:adjustRightInd w:val="0"/>
        <w:spacing w:line="360" w:lineRule="auto"/>
        <w:jc w:val="left"/>
        <w:rPr>
          <w:rFonts w:ascii="宋体" w:cs="宋体"/>
          <w:b/>
          <w:color w:val="000000"/>
          <w:kern w:val="0"/>
          <w:lang w:val="zh-CN"/>
        </w:rPr>
      </w:pPr>
    </w:p>
    <w:p w14:paraId="47CE1242" w14:textId="77777777" w:rsidR="00DB0B71" w:rsidRDefault="00DB0B71" w:rsidP="00DB0B71">
      <w:pPr>
        <w:widowControl/>
        <w:adjustRightInd w:val="0"/>
        <w:spacing w:line="360" w:lineRule="auto"/>
        <w:jc w:val="left"/>
        <w:rPr>
          <w:rFonts w:ascii="宋体" w:cs="宋体"/>
          <w:b/>
          <w:color w:val="000000"/>
          <w:kern w:val="0"/>
          <w:lang w:val="zh-CN"/>
        </w:rPr>
      </w:pPr>
    </w:p>
    <w:p w14:paraId="479F3DED" w14:textId="77777777" w:rsidR="00DB0B71" w:rsidRDefault="00DB0B71" w:rsidP="00DB0B71">
      <w:pPr>
        <w:widowControl/>
        <w:adjustRightInd w:val="0"/>
        <w:spacing w:line="360" w:lineRule="auto"/>
        <w:jc w:val="left"/>
        <w:rPr>
          <w:rFonts w:ascii="宋体" w:cs="宋体"/>
          <w:b/>
          <w:color w:val="000000"/>
          <w:kern w:val="0"/>
          <w:lang w:val="zh-CN"/>
        </w:rPr>
      </w:pPr>
    </w:p>
    <w:p w14:paraId="43177FAB" w14:textId="77777777" w:rsidR="00DB0B71" w:rsidRDefault="00DB0B71" w:rsidP="00DB0B71">
      <w:pPr>
        <w:widowControl/>
        <w:adjustRightInd w:val="0"/>
        <w:spacing w:line="360" w:lineRule="auto"/>
        <w:jc w:val="left"/>
        <w:rPr>
          <w:rFonts w:ascii="宋体" w:cs="宋体"/>
          <w:b/>
          <w:color w:val="000000"/>
          <w:kern w:val="0"/>
          <w:lang w:val="zh-CN"/>
        </w:rPr>
      </w:pPr>
      <w:r>
        <w:rPr>
          <w:rFonts w:ascii="宋体" w:cs="宋体" w:hint="eastAsia"/>
          <w:b/>
          <w:color w:val="000000"/>
          <w:kern w:val="0"/>
          <w:lang w:val="zh-CN"/>
        </w:rPr>
        <w:lastRenderedPageBreak/>
        <w:t>目录三、开标一览表格式</w:t>
      </w:r>
    </w:p>
    <w:p w14:paraId="7789A367"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开标一览表</w:t>
      </w:r>
    </w:p>
    <w:tbl>
      <w:tblPr>
        <w:tblW w:w="9644"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2869"/>
        <w:gridCol w:w="2435"/>
        <w:gridCol w:w="2898"/>
        <w:gridCol w:w="236"/>
        <w:gridCol w:w="236"/>
        <w:gridCol w:w="236"/>
      </w:tblGrid>
      <w:tr w:rsidR="00DB0B71" w14:paraId="17DE19D5" w14:textId="77777777" w:rsidTr="00D031BB">
        <w:trPr>
          <w:trHeight w:val="284"/>
        </w:trPr>
        <w:tc>
          <w:tcPr>
            <w:tcW w:w="6038" w:type="dxa"/>
            <w:gridSpan w:val="3"/>
            <w:tcBorders>
              <w:top w:val="nil"/>
              <w:left w:val="nil"/>
              <w:bottom w:val="nil"/>
              <w:right w:val="nil"/>
            </w:tcBorders>
            <w:vAlign w:val="center"/>
          </w:tcPr>
          <w:p w14:paraId="764E8FEA" w14:textId="77777777" w:rsidR="00DB0B71" w:rsidRDefault="00DB0B71" w:rsidP="00D031BB">
            <w:pPr>
              <w:widowControl/>
              <w:snapToGrid w:val="0"/>
              <w:spacing w:line="360" w:lineRule="auto"/>
              <w:rPr>
                <w:rFonts w:ascii="宋体" w:hAnsi="宋体" w:cs="宋体"/>
                <w:color w:val="000000"/>
                <w:kern w:val="0"/>
                <w:lang w:val="zh-CN"/>
              </w:rPr>
            </w:pPr>
            <w:r>
              <w:rPr>
                <w:rFonts w:ascii="宋体" w:hAnsi="宋体" w:cs="宋体" w:hint="eastAsia"/>
                <w:color w:val="000000"/>
                <w:kern w:val="0"/>
                <w:lang w:val="zh-CN"/>
              </w:rPr>
              <w:t xml:space="preserve">项目名称： </w:t>
            </w:r>
          </w:p>
        </w:tc>
        <w:tc>
          <w:tcPr>
            <w:tcW w:w="2898" w:type="dxa"/>
            <w:tcBorders>
              <w:top w:val="nil"/>
              <w:left w:val="nil"/>
              <w:right w:val="nil"/>
            </w:tcBorders>
            <w:vAlign w:val="center"/>
          </w:tcPr>
          <w:p w14:paraId="3EF3FA9F" w14:textId="12C6CBE4" w:rsidR="00DB0B71" w:rsidRDefault="00DB0B71" w:rsidP="00B9554E">
            <w:pPr>
              <w:widowControl/>
              <w:snapToGrid w:val="0"/>
              <w:spacing w:line="360" w:lineRule="auto"/>
              <w:ind w:firstLineChars="50" w:firstLine="105"/>
              <w:jc w:val="left"/>
              <w:rPr>
                <w:rFonts w:ascii="宋体" w:hAnsi="宋体" w:cs="宋体"/>
                <w:color w:val="000000"/>
                <w:kern w:val="0"/>
              </w:rPr>
            </w:pPr>
            <w:r>
              <w:rPr>
                <w:rFonts w:ascii="宋体" w:hAnsi="宋体" w:cs="宋体" w:hint="eastAsia"/>
                <w:color w:val="000000"/>
                <w:kern w:val="0"/>
                <w:lang w:val="zh-CN"/>
              </w:rPr>
              <w:t>项目编号：</w:t>
            </w:r>
            <w:r w:rsidR="00B9554E" w:rsidRPr="00BA2759">
              <w:rPr>
                <w:rFonts w:ascii="宋体" w:hAnsi="宋体"/>
                <w:color w:val="000000"/>
                <w:lang w:val="zh-CN"/>
              </w:rPr>
              <w:t>JY</w:t>
            </w:r>
            <w:r w:rsidR="00BA2759" w:rsidRPr="00BA2759">
              <w:rPr>
                <w:rFonts w:ascii="宋体" w:hAnsi="宋体"/>
                <w:color w:val="000000"/>
                <w:lang w:val="zh-CN"/>
              </w:rPr>
              <w:t>2021C115</w:t>
            </w:r>
            <w:r w:rsidR="00BA2759" w:rsidRPr="00BA2759">
              <w:rPr>
                <w:rFonts w:ascii="宋体" w:hAnsi="宋体" w:hint="eastAsia"/>
                <w:color w:val="000000"/>
                <w:lang w:val="zh-CN"/>
              </w:rPr>
              <w:t>等</w:t>
            </w:r>
          </w:p>
        </w:tc>
        <w:tc>
          <w:tcPr>
            <w:tcW w:w="236" w:type="dxa"/>
            <w:tcBorders>
              <w:top w:val="nil"/>
              <w:left w:val="nil"/>
              <w:right w:val="nil"/>
            </w:tcBorders>
          </w:tcPr>
          <w:p w14:paraId="30E26DEB" w14:textId="77777777" w:rsidR="00DB0B71" w:rsidRDefault="00DB0B71" w:rsidP="00D031BB">
            <w:pPr>
              <w:widowControl/>
              <w:snapToGrid w:val="0"/>
              <w:spacing w:line="360" w:lineRule="auto"/>
              <w:jc w:val="left"/>
              <w:rPr>
                <w:rFonts w:ascii="宋体" w:hAnsi="宋体" w:cs="宋体"/>
                <w:color w:val="000000"/>
                <w:kern w:val="0"/>
                <w:lang w:val="zh-CN"/>
              </w:rPr>
            </w:pPr>
            <w:r>
              <w:rPr>
                <w:rFonts w:ascii="宋体" w:hAnsi="宋体" w:cs="宋体" w:hint="eastAsia"/>
                <w:color w:val="000000"/>
                <w:kern w:val="0"/>
                <w:lang w:val="zh-CN"/>
              </w:rPr>
              <w:t xml:space="preserve">            </w:t>
            </w:r>
          </w:p>
        </w:tc>
        <w:tc>
          <w:tcPr>
            <w:tcW w:w="236" w:type="dxa"/>
            <w:tcBorders>
              <w:top w:val="nil"/>
              <w:left w:val="nil"/>
              <w:right w:val="nil"/>
            </w:tcBorders>
          </w:tcPr>
          <w:p w14:paraId="799FA723" w14:textId="77777777" w:rsidR="00DB0B71" w:rsidRDefault="00DB0B71" w:rsidP="00D031BB">
            <w:pPr>
              <w:widowControl/>
              <w:snapToGrid w:val="0"/>
              <w:spacing w:line="360" w:lineRule="auto"/>
              <w:jc w:val="left"/>
              <w:rPr>
                <w:rFonts w:ascii="宋体" w:hAnsi="宋体" w:cs="宋体"/>
                <w:color w:val="000000"/>
                <w:kern w:val="0"/>
                <w:lang w:val="zh-CN"/>
              </w:rPr>
            </w:pPr>
          </w:p>
        </w:tc>
        <w:tc>
          <w:tcPr>
            <w:tcW w:w="236" w:type="dxa"/>
            <w:tcBorders>
              <w:top w:val="nil"/>
              <w:left w:val="nil"/>
              <w:right w:val="nil"/>
            </w:tcBorders>
          </w:tcPr>
          <w:p w14:paraId="7CDBD097" w14:textId="77777777" w:rsidR="00DB0B71" w:rsidRDefault="00DB0B71" w:rsidP="00D031BB">
            <w:pPr>
              <w:widowControl/>
              <w:snapToGrid w:val="0"/>
              <w:spacing w:line="360" w:lineRule="auto"/>
              <w:jc w:val="left"/>
              <w:rPr>
                <w:rFonts w:ascii="宋体" w:hAnsi="宋体" w:cs="宋体"/>
                <w:color w:val="000000"/>
                <w:kern w:val="0"/>
                <w:lang w:val="zh-CN"/>
              </w:rPr>
            </w:pPr>
          </w:p>
        </w:tc>
      </w:tr>
      <w:tr w:rsidR="00DB0B71" w14:paraId="105EE8D6" w14:textId="77777777" w:rsidTr="006A7812">
        <w:trPr>
          <w:trHeight w:val="90"/>
        </w:trPr>
        <w:tc>
          <w:tcPr>
            <w:tcW w:w="734" w:type="dxa"/>
            <w:vAlign w:val="center"/>
          </w:tcPr>
          <w:p w14:paraId="3E91C64A" w14:textId="77777777" w:rsidR="00DB0B71" w:rsidRDefault="00DB0B71" w:rsidP="00D031BB">
            <w:pPr>
              <w:spacing w:line="360" w:lineRule="auto"/>
              <w:jc w:val="center"/>
              <w:rPr>
                <w:rFonts w:ascii="宋体"/>
                <w:color w:val="000000"/>
                <w:lang w:val="zh-CN"/>
              </w:rPr>
            </w:pPr>
            <w:r>
              <w:rPr>
                <w:rFonts w:ascii="宋体" w:hint="eastAsia"/>
                <w:color w:val="000000"/>
                <w:lang w:val="zh-CN"/>
              </w:rPr>
              <w:t>序号</w:t>
            </w:r>
          </w:p>
        </w:tc>
        <w:tc>
          <w:tcPr>
            <w:tcW w:w="2869" w:type="dxa"/>
            <w:vAlign w:val="center"/>
          </w:tcPr>
          <w:p w14:paraId="7970CA6A" w14:textId="77777777" w:rsidR="00DB0B71" w:rsidRDefault="00DB0B71" w:rsidP="00D031BB">
            <w:pPr>
              <w:spacing w:line="360" w:lineRule="auto"/>
              <w:jc w:val="center"/>
              <w:rPr>
                <w:rFonts w:ascii="宋体"/>
                <w:color w:val="000000"/>
                <w:lang w:val="zh-CN"/>
              </w:rPr>
            </w:pPr>
            <w:r>
              <w:rPr>
                <w:rFonts w:ascii="宋体" w:hint="eastAsia"/>
                <w:color w:val="000000"/>
                <w:lang w:val="zh-CN"/>
              </w:rPr>
              <w:t>名称</w:t>
            </w:r>
          </w:p>
        </w:tc>
        <w:tc>
          <w:tcPr>
            <w:tcW w:w="6041" w:type="dxa"/>
            <w:gridSpan w:val="5"/>
            <w:vAlign w:val="center"/>
          </w:tcPr>
          <w:p w14:paraId="771233EC" w14:textId="77777777" w:rsidR="00DB0B71" w:rsidRDefault="00DB0B71" w:rsidP="00D031BB">
            <w:pPr>
              <w:spacing w:line="360" w:lineRule="auto"/>
              <w:jc w:val="center"/>
              <w:rPr>
                <w:rFonts w:ascii="宋体"/>
                <w:color w:val="000000"/>
                <w:lang w:val="zh-CN"/>
              </w:rPr>
            </w:pPr>
            <w:r>
              <w:rPr>
                <w:rFonts w:ascii="宋体" w:hint="eastAsia"/>
                <w:color w:val="000000"/>
                <w:lang w:val="zh-CN"/>
              </w:rPr>
              <w:t>投标下浮比例（</w:t>
            </w:r>
            <w:r>
              <w:rPr>
                <w:rFonts w:ascii="宋体" w:hint="eastAsia"/>
                <w:color w:val="000000"/>
              </w:rPr>
              <w:t>%</w:t>
            </w:r>
            <w:r>
              <w:rPr>
                <w:rFonts w:ascii="宋体" w:hint="eastAsia"/>
                <w:color w:val="000000"/>
                <w:lang w:val="zh-CN"/>
              </w:rPr>
              <w:t>）</w:t>
            </w:r>
          </w:p>
        </w:tc>
      </w:tr>
      <w:tr w:rsidR="00DB0B71" w14:paraId="1DE1D607" w14:textId="77777777" w:rsidTr="006A7812">
        <w:trPr>
          <w:trHeight w:val="284"/>
        </w:trPr>
        <w:tc>
          <w:tcPr>
            <w:tcW w:w="734" w:type="dxa"/>
            <w:vAlign w:val="center"/>
          </w:tcPr>
          <w:p w14:paraId="24171636" w14:textId="77777777" w:rsidR="00DB0B71" w:rsidRDefault="00DB0B71" w:rsidP="00D031BB">
            <w:pPr>
              <w:spacing w:line="360" w:lineRule="auto"/>
              <w:jc w:val="center"/>
              <w:rPr>
                <w:rFonts w:ascii="宋体" w:hAnsi="宋体"/>
                <w:color w:val="000000"/>
                <w:spacing w:val="-2"/>
              </w:rPr>
            </w:pPr>
            <w:r>
              <w:rPr>
                <w:rFonts w:ascii="宋体" w:hAnsi="宋体" w:hint="eastAsia"/>
                <w:color w:val="000000"/>
                <w:spacing w:val="-2"/>
              </w:rPr>
              <w:t>1</w:t>
            </w:r>
          </w:p>
        </w:tc>
        <w:tc>
          <w:tcPr>
            <w:tcW w:w="2869" w:type="dxa"/>
            <w:vAlign w:val="center"/>
          </w:tcPr>
          <w:p w14:paraId="24BBDF80" w14:textId="67629D4D" w:rsidR="00DB0B71" w:rsidRDefault="00B9554E" w:rsidP="00D031BB">
            <w:pPr>
              <w:spacing w:line="360" w:lineRule="auto"/>
              <w:jc w:val="center"/>
              <w:rPr>
                <w:rFonts w:ascii="宋体" w:hAnsi="宋体"/>
                <w:color w:val="000000"/>
                <w:spacing w:val="-2"/>
              </w:rPr>
            </w:pPr>
            <w:r>
              <w:rPr>
                <w:rFonts w:ascii="宋体" w:hAnsi="宋体" w:hint="eastAsia"/>
                <w:color w:val="000000"/>
              </w:rPr>
              <w:t>江苏第二师范学院</w:t>
            </w:r>
            <w:r w:rsidR="00D031BB">
              <w:rPr>
                <w:rFonts w:ascii="宋体" w:hAnsi="宋体" w:hint="eastAsia"/>
                <w:color w:val="000000"/>
              </w:rPr>
              <w:t>职能部门公务出行</w:t>
            </w:r>
            <w:r w:rsidR="00DB0B71">
              <w:rPr>
                <w:rFonts w:ascii="宋体" w:hAnsi="宋体" w:hint="eastAsia"/>
                <w:color w:val="000000"/>
              </w:rPr>
              <w:t>社会化车辆租赁</w:t>
            </w:r>
          </w:p>
        </w:tc>
        <w:tc>
          <w:tcPr>
            <w:tcW w:w="6041" w:type="dxa"/>
            <w:gridSpan w:val="5"/>
            <w:vAlign w:val="center"/>
          </w:tcPr>
          <w:p w14:paraId="5679E8B9" w14:textId="77777777" w:rsidR="00DB0B71" w:rsidRDefault="00DB0B71" w:rsidP="00D031BB">
            <w:pPr>
              <w:spacing w:line="360" w:lineRule="auto"/>
              <w:jc w:val="center"/>
              <w:rPr>
                <w:rFonts w:ascii="宋体"/>
                <w:color w:val="000000"/>
                <w:lang w:val="zh-CN"/>
              </w:rPr>
            </w:pPr>
          </w:p>
        </w:tc>
      </w:tr>
      <w:tr w:rsidR="00DB0B71" w14:paraId="30475984" w14:textId="77777777" w:rsidTr="006A7812">
        <w:trPr>
          <w:trHeight w:val="284"/>
        </w:trPr>
        <w:tc>
          <w:tcPr>
            <w:tcW w:w="734" w:type="dxa"/>
            <w:vAlign w:val="center"/>
          </w:tcPr>
          <w:p w14:paraId="7BDC95B1" w14:textId="77777777" w:rsidR="00DB0B71" w:rsidRDefault="00DB0B71" w:rsidP="00D031BB">
            <w:pPr>
              <w:spacing w:line="360" w:lineRule="auto"/>
              <w:jc w:val="center"/>
              <w:rPr>
                <w:rFonts w:ascii="宋体" w:hAnsi="宋体"/>
                <w:color w:val="000000"/>
                <w:spacing w:val="-2"/>
              </w:rPr>
            </w:pPr>
          </w:p>
        </w:tc>
        <w:tc>
          <w:tcPr>
            <w:tcW w:w="2869" w:type="dxa"/>
            <w:vAlign w:val="center"/>
          </w:tcPr>
          <w:p w14:paraId="5867AE9F" w14:textId="77777777" w:rsidR="00DB0B71" w:rsidRDefault="00DB0B71" w:rsidP="00D031BB">
            <w:pPr>
              <w:spacing w:line="360" w:lineRule="auto"/>
              <w:rPr>
                <w:rFonts w:ascii="宋体" w:hAnsi="宋体"/>
                <w:color w:val="000000"/>
                <w:spacing w:val="-2"/>
              </w:rPr>
            </w:pPr>
          </w:p>
        </w:tc>
        <w:tc>
          <w:tcPr>
            <w:tcW w:w="6041" w:type="dxa"/>
            <w:gridSpan w:val="5"/>
            <w:vAlign w:val="center"/>
          </w:tcPr>
          <w:p w14:paraId="1CA2E567" w14:textId="77777777" w:rsidR="00DB0B71" w:rsidRDefault="00DB0B71" w:rsidP="00D031BB">
            <w:pPr>
              <w:spacing w:line="360" w:lineRule="auto"/>
              <w:jc w:val="center"/>
              <w:rPr>
                <w:rFonts w:ascii="宋体"/>
                <w:color w:val="000000"/>
                <w:lang w:val="zh-CN"/>
              </w:rPr>
            </w:pPr>
          </w:p>
        </w:tc>
      </w:tr>
      <w:tr w:rsidR="00DB0B71" w14:paraId="5A374647" w14:textId="77777777" w:rsidTr="006A7812">
        <w:trPr>
          <w:trHeight w:val="437"/>
        </w:trPr>
        <w:tc>
          <w:tcPr>
            <w:tcW w:w="3603" w:type="dxa"/>
            <w:gridSpan w:val="2"/>
            <w:vAlign w:val="center"/>
          </w:tcPr>
          <w:p w14:paraId="3C41E02A" w14:textId="77777777" w:rsidR="00DB0B71" w:rsidRDefault="00DB0B71" w:rsidP="00D031BB">
            <w:pPr>
              <w:widowControl/>
              <w:snapToGrid w:val="0"/>
              <w:spacing w:line="360" w:lineRule="auto"/>
              <w:jc w:val="center"/>
              <w:rPr>
                <w:rFonts w:ascii="宋体" w:hAnsi="宋体" w:cs="宋体"/>
                <w:color w:val="000000"/>
                <w:kern w:val="0"/>
                <w:lang w:val="zh-CN"/>
              </w:rPr>
            </w:pPr>
            <w:r>
              <w:rPr>
                <w:rFonts w:ascii="宋体" w:hAnsi="宋体" w:cs="宋体" w:hint="eastAsia"/>
                <w:color w:val="000000"/>
                <w:kern w:val="0"/>
                <w:lang w:val="zh-CN"/>
              </w:rPr>
              <w:t>投标下浮比例（大写）</w:t>
            </w:r>
          </w:p>
        </w:tc>
        <w:tc>
          <w:tcPr>
            <w:tcW w:w="6041" w:type="dxa"/>
            <w:gridSpan w:val="5"/>
            <w:vAlign w:val="center"/>
          </w:tcPr>
          <w:p w14:paraId="46418279" w14:textId="77777777" w:rsidR="00DB0B71" w:rsidRDefault="00DB0B71" w:rsidP="00D031BB">
            <w:pPr>
              <w:widowControl/>
              <w:snapToGrid w:val="0"/>
              <w:spacing w:line="360" w:lineRule="auto"/>
              <w:jc w:val="center"/>
              <w:rPr>
                <w:rFonts w:ascii="宋体" w:hAnsi="宋体" w:cs="宋体"/>
                <w:color w:val="000000"/>
                <w:kern w:val="0"/>
                <w:lang w:val="zh-CN"/>
              </w:rPr>
            </w:pPr>
            <w:r>
              <w:rPr>
                <w:rFonts w:ascii="宋体" w:hAnsi="宋体" w:cs="宋体" w:hint="eastAsia"/>
                <w:color w:val="000000"/>
                <w:kern w:val="0"/>
                <w:lang w:val="zh-CN"/>
              </w:rPr>
              <w:t>百分之</w:t>
            </w:r>
          </w:p>
        </w:tc>
      </w:tr>
      <w:tr w:rsidR="00DB0B71" w14:paraId="78019531" w14:textId="77777777" w:rsidTr="006A7812">
        <w:trPr>
          <w:trHeight w:val="284"/>
        </w:trPr>
        <w:tc>
          <w:tcPr>
            <w:tcW w:w="3603" w:type="dxa"/>
            <w:gridSpan w:val="2"/>
            <w:vAlign w:val="center"/>
          </w:tcPr>
          <w:p w14:paraId="15900855" w14:textId="77777777" w:rsidR="00DB0B71" w:rsidRDefault="00DB0B71" w:rsidP="00D031BB">
            <w:pPr>
              <w:widowControl/>
              <w:snapToGrid w:val="0"/>
              <w:spacing w:line="360" w:lineRule="auto"/>
              <w:jc w:val="center"/>
              <w:rPr>
                <w:rFonts w:ascii="宋体" w:hAnsi="宋体" w:cs="Verdana"/>
                <w:color w:val="000000"/>
                <w:kern w:val="0"/>
                <w:lang w:val="zh-CN"/>
              </w:rPr>
            </w:pPr>
            <w:r>
              <w:rPr>
                <w:rFonts w:ascii="宋体" w:hAnsi="宋体" w:cs="Verdana" w:hint="eastAsia"/>
                <w:color w:val="000000"/>
                <w:kern w:val="0"/>
                <w:lang w:val="zh-CN"/>
              </w:rPr>
              <w:t>投标货物中有无进口产品</w:t>
            </w:r>
          </w:p>
        </w:tc>
        <w:tc>
          <w:tcPr>
            <w:tcW w:w="6041" w:type="dxa"/>
            <w:gridSpan w:val="5"/>
            <w:vAlign w:val="center"/>
          </w:tcPr>
          <w:p w14:paraId="519C65FE" w14:textId="77777777" w:rsidR="00DB0B71" w:rsidRDefault="00DB0B71" w:rsidP="00D031BB">
            <w:pPr>
              <w:widowControl/>
              <w:snapToGrid w:val="0"/>
              <w:spacing w:line="360" w:lineRule="auto"/>
              <w:jc w:val="left"/>
              <w:rPr>
                <w:rFonts w:ascii="宋体" w:hAnsi="宋体" w:cs="Verdana"/>
                <w:color w:val="000000"/>
                <w:kern w:val="0"/>
                <w:lang w:val="zh-CN"/>
              </w:rPr>
            </w:pPr>
            <w:r>
              <w:rPr>
                <w:rFonts w:ascii="宋体" w:hAnsi="宋体" w:cs="Verdana" w:hint="eastAsia"/>
                <w:color w:val="000000"/>
                <w:kern w:val="0"/>
                <w:lang w:val="zh-CN"/>
              </w:rPr>
              <w:t xml:space="preserve"> 有             无</w:t>
            </w:r>
          </w:p>
        </w:tc>
      </w:tr>
      <w:tr w:rsidR="00DB0B71" w14:paraId="1FC10B19" w14:textId="77777777" w:rsidTr="006A7812">
        <w:trPr>
          <w:trHeight w:val="284"/>
        </w:trPr>
        <w:tc>
          <w:tcPr>
            <w:tcW w:w="3603" w:type="dxa"/>
            <w:gridSpan w:val="2"/>
            <w:vAlign w:val="center"/>
          </w:tcPr>
          <w:p w14:paraId="6FC5636C" w14:textId="77777777" w:rsidR="00DB0B71" w:rsidRDefault="00DB0B71" w:rsidP="00D031BB">
            <w:pPr>
              <w:widowControl/>
              <w:snapToGrid w:val="0"/>
              <w:spacing w:line="360" w:lineRule="auto"/>
              <w:jc w:val="center"/>
              <w:rPr>
                <w:rFonts w:ascii="宋体" w:hAnsi="宋体" w:cs="宋体"/>
                <w:color w:val="000000"/>
                <w:kern w:val="0"/>
                <w:lang w:val="zh-CN"/>
              </w:rPr>
            </w:pPr>
            <w:r>
              <w:rPr>
                <w:rFonts w:ascii="宋体" w:hAnsi="宋体" w:cs="宋体" w:hint="eastAsia"/>
                <w:color w:val="000000"/>
                <w:kern w:val="0"/>
                <w:lang w:val="zh-CN"/>
              </w:rPr>
              <w:t>供应商是否属于小微型企业</w:t>
            </w:r>
          </w:p>
        </w:tc>
        <w:tc>
          <w:tcPr>
            <w:tcW w:w="6041" w:type="dxa"/>
            <w:gridSpan w:val="5"/>
            <w:vAlign w:val="center"/>
          </w:tcPr>
          <w:p w14:paraId="0284125C" w14:textId="77777777" w:rsidR="00DB0B71" w:rsidRDefault="00DB0B71" w:rsidP="00D031BB">
            <w:pPr>
              <w:widowControl/>
              <w:snapToGrid w:val="0"/>
              <w:spacing w:line="360" w:lineRule="auto"/>
              <w:jc w:val="left"/>
              <w:rPr>
                <w:rFonts w:ascii="宋体" w:hAnsi="宋体" w:cs="宋体"/>
                <w:color w:val="000000"/>
                <w:kern w:val="0"/>
                <w:lang w:val="zh-CN"/>
              </w:rPr>
            </w:pPr>
            <w:r>
              <w:rPr>
                <w:rFonts w:ascii="宋体" w:hAnsi="宋体" w:cs="宋体" w:hint="eastAsia"/>
                <w:color w:val="000000"/>
                <w:kern w:val="0"/>
                <w:lang w:val="zh-CN"/>
              </w:rPr>
              <w:t xml:space="preserve"> 是             否</w:t>
            </w:r>
          </w:p>
        </w:tc>
      </w:tr>
      <w:tr w:rsidR="00DB0B71" w14:paraId="760C11BE" w14:textId="77777777" w:rsidTr="006A7812">
        <w:trPr>
          <w:trHeight w:val="284"/>
        </w:trPr>
        <w:tc>
          <w:tcPr>
            <w:tcW w:w="3603" w:type="dxa"/>
            <w:gridSpan w:val="2"/>
            <w:vAlign w:val="center"/>
          </w:tcPr>
          <w:p w14:paraId="4BD36FFC" w14:textId="77777777" w:rsidR="00DB0B71" w:rsidRDefault="00DB0B71" w:rsidP="00D031BB">
            <w:pPr>
              <w:widowControl/>
              <w:snapToGrid w:val="0"/>
              <w:spacing w:line="360" w:lineRule="auto"/>
              <w:jc w:val="center"/>
              <w:rPr>
                <w:rFonts w:ascii="宋体" w:hAnsi="宋体" w:cs="宋体"/>
                <w:color w:val="000000"/>
                <w:kern w:val="0"/>
                <w:lang w:val="zh-CN"/>
              </w:rPr>
            </w:pPr>
            <w:r>
              <w:rPr>
                <w:rFonts w:ascii="宋体" w:hAnsi="宋体" w:cs="宋体" w:hint="eastAsia"/>
                <w:color w:val="000000"/>
                <w:kern w:val="0"/>
                <w:lang w:val="zh-CN"/>
              </w:rPr>
              <w:t>供应商是否属于残疾人福利性单位</w:t>
            </w:r>
          </w:p>
        </w:tc>
        <w:tc>
          <w:tcPr>
            <w:tcW w:w="6041" w:type="dxa"/>
            <w:gridSpan w:val="5"/>
            <w:vAlign w:val="center"/>
          </w:tcPr>
          <w:p w14:paraId="097C0658" w14:textId="77777777" w:rsidR="00DB0B71" w:rsidRDefault="00DB0B71" w:rsidP="00D031BB">
            <w:pPr>
              <w:widowControl/>
              <w:snapToGrid w:val="0"/>
              <w:spacing w:line="360" w:lineRule="auto"/>
              <w:jc w:val="left"/>
              <w:rPr>
                <w:rFonts w:ascii="宋体" w:hAnsi="宋体" w:cs="宋体"/>
                <w:color w:val="000000"/>
                <w:kern w:val="0"/>
                <w:lang w:val="zh-CN"/>
              </w:rPr>
            </w:pPr>
            <w:r>
              <w:rPr>
                <w:rFonts w:ascii="宋体" w:hAnsi="宋体" w:cs="宋体" w:hint="eastAsia"/>
                <w:color w:val="000000"/>
                <w:kern w:val="0"/>
                <w:lang w:val="zh-CN"/>
              </w:rPr>
              <w:t xml:space="preserve"> 是             否</w:t>
            </w:r>
          </w:p>
        </w:tc>
      </w:tr>
      <w:tr w:rsidR="00DB0B71" w14:paraId="5837A361" w14:textId="77777777" w:rsidTr="006A7812">
        <w:trPr>
          <w:trHeight w:val="284"/>
        </w:trPr>
        <w:tc>
          <w:tcPr>
            <w:tcW w:w="3603" w:type="dxa"/>
            <w:gridSpan w:val="2"/>
            <w:tcBorders>
              <w:bottom w:val="single" w:sz="6" w:space="0" w:color="auto"/>
            </w:tcBorders>
            <w:vAlign w:val="center"/>
          </w:tcPr>
          <w:p w14:paraId="48119392" w14:textId="77777777" w:rsidR="00DB0B71" w:rsidRDefault="00DB0B71" w:rsidP="00D031BB">
            <w:pPr>
              <w:widowControl/>
              <w:snapToGrid w:val="0"/>
              <w:spacing w:line="360" w:lineRule="auto"/>
              <w:jc w:val="center"/>
              <w:rPr>
                <w:rFonts w:ascii="宋体" w:hAnsi="宋体" w:cs="宋体"/>
                <w:color w:val="000000"/>
                <w:kern w:val="0"/>
                <w:lang w:val="zh-CN"/>
              </w:rPr>
            </w:pPr>
            <w:r>
              <w:rPr>
                <w:rFonts w:ascii="宋体" w:hAnsi="宋体" w:cs="宋体" w:hint="eastAsia"/>
                <w:color w:val="000000"/>
                <w:kern w:val="0"/>
                <w:lang w:val="zh-CN"/>
              </w:rPr>
              <w:t>供应商是否属于监狱企业</w:t>
            </w:r>
          </w:p>
        </w:tc>
        <w:tc>
          <w:tcPr>
            <w:tcW w:w="6041" w:type="dxa"/>
            <w:gridSpan w:val="5"/>
            <w:tcBorders>
              <w:bottom w:val="single" w:sz="6" w:space="0" w:color="auto"/>
            </w:tcBorders>
            <w:vAlign w:val="center"/>
          </w:tcPr>
          <w:p w14:paraId="65571118" w14:textId="77777777" w:rsidR="00DB0B71" w:rsidRDefault="00DB0B71" w:rsidP="00D031BB">
            <w:pPr>
              <w:widowControl/>
              <w:snapToGrid w:val="0"/>
              <w:spacing w:line="360" w:lineRule="auto"/>
              <w:jc w:val="left"/>
              <w:rPr>
                <w:rFonts w:ascii="宋体" w:hAnsi="宋体" w:cs="宋体"/>
                <w:color w:val="000000"/>
                <w:kern w:val="0"/>
                <w:lang w:val="zh-CN"/>
              </w:rPr>
            </w:pPr>
            <w:r>
              <w:rPr>
                <w:rFonts w:ascii="宋体" w:hAnsi="宋体" w:cs="宋体" w:hint="eastAsia"/>
                <w:color w:val="000000"/>
                <w:kern w:val="0"/>
                <w:lang w:val="zh-CN"/>
              </w:rPr>
              <w:t xml:space="preserve"> 是             否</w:t>
            </w:r>
          </w:p>
        </w:tc>
      </w:tr>
    </w:tbl>
    <w:p w14:paraId="69839C06" w14:textId="77777777" w:rsidR="00DB0B71" w:rsidRDefault="00DB0B71" w:rsidP="00DB0B71">
      <w:pPr>
        <w:widowControl/>
        <w:adjustRightInd w:val="0"/>
        <w:spacing w:line="360" w:lineRule="auto"/>
        <w:jc w:val="left"/>
        <w:rPr>
          <w:rFonts w:ascii="宋体" w:hAnsi="宋体" w:cs="宋体"/>
          <w:color w:val="000000"/>
          <w:kern w:val="0"/>
          <w:lang w:val="zh-CN"/>
        </w:rPr>
      </w:pPr>
      <w:r>
        <w:rPr>
          <w:rFonts w:ascii="宋体" w:hAnsi="宋体" w:cs="宋体" w:hint="eastAsia"/>
          <w:color w:val="000000"/>
          <w:kern w:val="0"/>
          <w:lang w:val="zh-CN"/>
        </w:rPr>
        <w:t>供应商名称（盖章）：</w:t>
      </w:r>
      <w:r>
        <w:rPr>
          <w:rFonts w:ascii="宋体" w:hAnsi="宋体" w:cs="宋体" w:hint="eastAsia"/>
          <w:color w:val="000000"/>
          <w:kern w:val="0"/>
          <w:u w:val="single"/>
          <w:lang w:val="zh-CN"/>
        </w:rPr>
        <w:t xml:space="preserve">                                                  </w:t>
      </w:r>
    </w:p>
    <w:p w14:paraId="79057F92" w14:textId="77777777" w:rsidR="00DB0B71" w:rsidRDefault="00DB0B71" w:rsidP="00DB0B71">
      <w:pPr>
        <w:widowControl/>
        <w:adjustRightInd w:val="0"/>
        <w:spacing w:line="360" w:lineRule="auto"/>
        <w:ind w:left="945" w:hangingChars="450" w:hanging="945"/>
        <w:jc w:val="left"/>
        <w:rPr>
          <w:rFonts w:ascii="宋体" w:hAnsi="宋体" w:cs="宋体"/>
          <w:kern w:val="0"/>
          <w:lang w:val="zh-CN"/>
        </w:rPr>
      </w:pPr>
      <w:r>
        <w:rPr>
          <w:rFonts w:ascii="宋体" w:hAnsi="宋体" w:cs="宋体" w:hint="eastAsia"/>
          <w:color w:val="000000"/>
          <w:kern w:val="0"/>
          <w:lang w:val="zh-CN"/>
        </w:rPr>
        <w:t>说明：</w:t>
      </w:r>
      <w:r>
        <w:rPr>
          <w:rFonts w:ascii="宋体" w:hAnsi="宋体" w:cs="宋体" w:hint="eastAsia"/>
          <w:kern w:val="0"/>
          <w:lang w:val="zh-CN"/>
        </w:rPr>
        <w:t>1.</w:t>
      </w:r>
      <w:r>
        <w:rPr>
          <w:rFonts w:ascii="宋体" w:hAnsi="宋体" w:cs="宋体" w:hint="eastAsia"/>
          <w:b/>
          <w:kern w:val="0"/>
          <w:lang w:val="zh-CN"/>
        </w:rPr>
        <w:t>此表单独封装或置于投标文件首页，以便唱标时使用。</w:t>
      </w:r>
    </w:p>
    <w:p w14:paraId="62FC0BBB" w14:textId="77777777" w:rsidR="00DB0B71" w:rsidRDefault="00DB0B71" w:rsidP="00DB0B71">
      <w:pPr>
        <w:widowControl/>
        <w:adjustRightInd w:val="0"/>
        <w:spacing w:line="360" w:lineRule="auto"/>
        <w:ind w:firstLineChars="300" w:firstLine="630"/>
        <w:jc w:val="left"/>
        <w:rPr>
          <w:rFonts w:ascii="宋体" w:hAnsi="宋体" w:cs="Verdana"/>
          <w:kern w:val="0"/>
          <w:lang w:val="zh-CN"/>
        </w:rPr>
      </w:pPr>
      <w:r>
        <w:rPr>
          <w:rFonts w:ascii="宋体" w:hAnsi="宋体" w:cs="Verdana" w:hint="eastAsia"/>
          <w:kern w:val="0"/>
          <w:lang w:val="zh-CN"/>
        </w:rPr>
        <w:t>2.在“供应商是否属于小和微型企业”栏后“是”或“否”上打“√”。</w:t>
      </w:r>
    </w:p>
    <w:p w14:paraId="7A5B0356" w14:textId="77777777" w:rsidR="00DB0B71" w:rsidRDefault="00DB0B71" w:rsidP="00DB0B71">
      <w:pPr>
        <w:widowControl/>
        <w:adjustRightInd w:val="0"/>
        <w:spacing w:line="360" w:lineRule="auto"/>
        <w:ind w:firstLineChars="300" w:firstLine="630"/>
        <w:jc w:val="left"/>
        <w:rPr>
          <w:rFonts w:ascii="宋体" w:hAnsi="宋体" w:cs="Verdana"/>
          <w:kern w:val="0"/>
          <w:lang w:val="zh-CN"/>
        </w:rPr>
      </w:pPr>
      <w:r>
        <w:rPr>
          <w:rFonts w:ascii="宋体" w:hAnsi="宋体" w:cs="Verdana" w:hint="eastAsia"/>
          <w:kern w:val="0"/>
          <w:lang w:val="zh-CN"/>
        </w:rPr>
        <w:t>3.在“供应商是否属于</w:t>
      </w:r>
      <w:r>
        <w:rPr>
          <w:rFonts w:ascii="宋体" w:hAnsi="宋体" w:cs="宋体" w:hint="eastAsia"/>
          <w:kern w:val="0"/>
          <w:lang w:val="zh-CN"/>
        </w:rPr>
        <w:t>残疾人福利性单位</w:t>
      </w:r>
      <w:r>
        <w:rPr>
          <w:rFonts w:ascii="宋体" w:hAnsi="宋体" w:cs="Verdana" w:hint="eastAsia"/>
          <w:kern w:val="0"/>
          <w:lang w:val="zh-CN"/>
        </w:rPr>
        <w:t>”栏后“是”或“否”上打“√”。</w:t>
      </w:r>
    </w:p>
    <w:p w14:paraId="109BE47E" w14:textId="77777777" w:rsidR="00DB0B71" w:rsidRDefault="00DB0B71" w:rsidP="00DB0B71">
      <w:pPr>
        <w:widowControl/>
        <w:adjustRightInd w:val="0"/>
        <w:spacing w:line="360" w:lineRule="auto"/>
        <w:ind w:firstLineChars="300" w:firstLine="630"/>
        <w:jc w:val="left"/>
        <w:rPr>
          <w:rFonts w:ascii="宋体" w:hAnsi="宋体" w:cs="Verdana"/>
          <w:kern w:val="0"/>
          <w:lang w:val="zh-CN"/>
        </w:rPr>
      </w:pPr>
      <w:r>
        <w:rPr>
          <w:rFonts w:ascii="宋体" w:hAnsi="宋体" w:cs="Verdana" w:hint="eastAsia"/>
          <w:kern w:val="0"/>
          <w:lang w:val="zh-CN"/>
        </w:rPr>
        <w:t>4.在“供应商是否属于</w:t>
      </w:r>
      <w:r>
        <w:rPr>
          <w:rFonts w:ascii="宋体" w:hAnsi="宋体" w:cs="宋体" w:hint="eastAsia"/>
          <w:kern w:val="0"/>
          <w:lang w:val="zh-CN"/>
        </w:rPr>
        <w:t>监狱企业</w:t>
      </w:r>
      <w:r>
        <w:rPr>
          <w:rFonts w:ascii="宋体" w:hAnsi="宋体" w:cs="Verdana" w:hint="eastAsia"/>
          <w:kern w:val="0"/>
          <w:lang w:val="zh-CN"/>
        </w:rPr>
        <w:t>”栏后“是”或“否”上打“√”。</w:t>
      </w:r>
    </w:p>
    <w:p w14:paraId="5F0D3832" w14:textId="77777777" w:rsidR="00DB0B71" w:rsidRDefault="00DB0B71" w:rsidP="00DB0B71">
      <w:pPr>
        <w:widowControl/>
        <w:adjustRightInd w:val="0"/>
        <w:spacing w:line="360" w:lineRule="auto"/>
        <w:jc w:val="left"/>
        <w:rPr>
          <w:rFonts w:ascii="宋体" w:cs="宋体"/>
          <w:b/>
          <w:color w:val="000000"/>
          <w:kern w:val="0"/>
          <w:lang w:val="zh-CN"/>
        </w:rPr>
      </w:pPr>
    </w:p>
    <w:p w14:paraId="1931C510" w14:textId="77777777" w:rsidR="00DB0B71" w:rsidRDefault="00DB0B71" w:rsidP="00DB0B71">
      <w:pPr>
        <w:widowControl/>
        <w:adjustRightInd w:val="0"/>
        <w:spacing w:line="360" w:lineRule="auto"/>
        <w:jc w:val="left"/>
        <w:rPr>
          <w:rFonts w:ascii="宋体" w:cs="宋体"/>
          <w:b/>
          <w:color w:val="000000"/>
          <w:kern w:val="0"/>
          <w:lang w:val="zh-CN"/>
        </w:rPr>
      </w:pPr>
      <w:r>
        <w:rPr>
          <w:rFonts w:ascii="宋体" w:cs="宋体" w:hint="eastAsia"/>
          <w:b/>
          <w:color w:val="000000"/>
          <w:kern w:val="0"/>
          <w:lang w:val="zh-CN"/>
        </w:rPr>
        <w:t>目录四、资格证明文件</w:t>
      </w:r>
    </w:p>
    <w:p w14:paraId="2561A3B2"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bookmarkStart w:id="9" w:name="_Toc489655335"/>
      <w:r>
        <w:rPr>
          <w:rFonts w:ascii="黑体" w:eastAsia="黑体" w:hAnsi="宋体" w:cs="宋体" w:hint="eastAsia"/>
          <w:color w:val="000000"/>
          <w:kern w:val="0"/>
          <w:sz w:val="32"/>
          <w:szCs w:val="32"/>
          <w:lang w:val="zh-CN"/>
        </w:rPr>
        <w:t>资格证明文件</w:t>
      </w:r>
      <w:bookmarkEnd w:id="9"/>
    </w:p>
    <w:p w14:paraId="2DD1B5F0"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1.投标人营业执照副本或事业单位法人登记证书（复印件，加盖公章）或自然人身份证复印件</w:t>
      </w:r>
      <w:r>
        <w:rPr>
          <w:rFonts w:ascii="宋体" w:hAnsi="宋体"/>
          <w:color w:val="000000"/>
        </w:rPr>
        <w:t>；</w:t>
      </w:r>
    </w:p>
    <w:p w14:paraId="613D7C98"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2.投标人参加本次政府采购活动前的会计报表（复印件，加盖公章）；</w:t>
      </w:r>
    </w:p>
    <w:p w14:paraId="0EE1CD35"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3.投标人根据项目需求提供履行合同所必需的设备和专业技术能力的书面声明、证明材料（复印件，加盖公章）；</w:t>
      </w:r>
    </w:p>
    <w:p w14:paraId="078A12A5"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4.投标人参加本次政府采购活动前一年内至少一个月</w:t>
      </w:r>
      <w:r>
        <w:rPr>
          <w:rFonts w:ascii="宋体" w:hAnsi="宋体"/>
          <w:color w:val="000000"/>
        </w:rPr>
        <w:t>依法缴纳税收和社会保障资金的相关材料</w:t>
      </w:r>
      <w:r>
        <w:rPr>
          <w:rFonts w:ascii="宋体" w:hAnsi="宋体" w:hint="eastAsia"/>
          <w:color w:val="000000"/>
        </w:rPr>
        <w:t>（复印件，加盖公章）；</w:t>
      </w:r>
    </w:p>
    <w:p w14:paraId="56F9F3BF"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5.投标人</w:t>
      </w:r>
      <w:r>
        <w:rPr>
          <w:rFonts w:ascii="宋体" w:hAnsi="宋体"/>
          <w:color w:val="000000"/>
        </w:rPr>
        <w:t>参加</w:t>
      </w:r>
      <w:r>
        <w:rPr>
          <w:rFonts w:ascii="宋体" w:hAnsi="宋体" w:hint="eastAsia"/>
          <w:color w:val="000000"/>
        </w:rPr>
        <w:t>本次</w:t>
      </w:r>
      <w:r>
        <w:rPr>
          <w:rFonts w:ascii="宋体" w:hAnsi="宋体"/>
          <w:color w:val="000000"/>
        </w:rPr>
        <w:t>政府采购活动前</w:t>
      </w:r>
      <w:r>
        <w:rPr>
          <w:rFonts w:ascii="宋体" w:hAnsi="宋体" w:hint="eastAsia"/>
          <w:color w:val="000000"/>
        </w:rPr>
        <w:t>三</w:t>
      </w:r>
      <w:r>
        <w:rPr>
          <w:rFonts w:ascii="宋体" w:hAnsi="宋体"/>
          <w:color w:val="000000"/>
        </w:rPr>
        <w:t>年内在经营活动中没有重大违法记录的书面声明</w:t>
      </w:r>
      <w:r>
        <w:rPr>
          <w:rFonts w:ascii="宋体" w:hAnsi="宋体" w:hint="eastAsia"/>
          <w:color w:val="000000"/>
        </w:rPr>
        <w:t>（原件）</w:t>
      </w:r>
      <w:r>
        <w:rPr>
          <w:rFonts w:ascii="宋体" w:hAnsi="宋体"/>
          <w:color w:val="000000"/>
        </w:rPr>
        <w:t>；</w:t>
      </w:r>
    </w:p>
    <w:p w14:paraId="4E08BBE1" w14:textId="77777777" w:rsidR="00DB0B71" w:rsidRDefault="00DB0B71" w:rsidP="00DB0B71">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6.法定代表人授权委托书（原件，除法定代表人以外的授权代表必须提供）；</w:t>
      </w:r>
    </w:p>
    <w:p w14:paraId="0531E82A" w14:textId="374736FE" w:rsidR="00B72ADA" w:rsidRPr="006A7812" w:rsidRDefault="00DB0B71" w:rsidP="006A7812">
      <w:pPr>
        <w:autoSpaceDE w:val="0"/>
        <w:autoSpaceDN w:val="0"/>
        <w:adjustRightInd w:val="0"/>
        <w:spacing w:line="300" w:lineRule="auto"/>
        <w:ind w:firstLineChars="200" w:firstLine="420"/>
        <w:rPr>
          <w:rFonts w:ascii="宋体" w:hAnsi="宋体"/>
          <w:color w:val="000000"/>
        </w:rPr>
      </w:pPr>
      <w:r>
        <w:rPr>
          <w:rFonts w:ascii="宋体" w:hAnsi="宋体" w:hint="eastAsia"/>
          <w:color w:val="000000"/>
        </w:rPr>
        <w:t>7.本次</w:t>
      </w:r>
      <w:r>
        <w:rPr>
          <w:rFonts w:ascii="宋体" w:hAnsi="宋体"/>
          <w:color w:val="000000"/>
        </w:rPr>
        <w:t>采购项目实施所必须的许可资质证明材料</w:t>
      </w:r>
      <w:r>
        <w:rPr>
          <w:rFonts w:ascii="宋体" w:hAnsi="宋体" w:hint="eastAsia"/>
          <w:color w:val="000000"/>
        </w:rPr>
        <w:t>（如有）。</w:t>
      </w:r>
    </w:p>
    <w:p w14:paraId="1631CB31" w14:textId="6E9FD817" w:rsidR="00DB0B71" w:rsidRDefault="00DB0B71" w:rsidP="00DB0B71">
      <w:pPr>
        <w:spacing w:line="240" w:lineRule="atLeast"/>
        <w:rPr>
          <w:rFonts w:ascii="宋体" w:cs="宋体"/>
          <w:b/>
          <w:color w:val="000000"/>
          <w:kern w:val="0"/>
          <w:lang w:val="zh-CN"/>
        </w:rPr>
      </w:pPr>
      <w:r>
        <w:rPr>
          <w:rFonts w:ascii="宋体" w:cs="宋体" w:hint="eastAsia"/>
          <w:b/>
          <w:color w:val="000000"/>
          <w:kern w:val="0"/>
          <w:lang w:val="zh-CN"/>
        </w:rPr>
        <w:lastRenderedPageBreak/>
        <w:t>目录五、分项报价表</w:t>
      </w:r>
    </w:p>
    <w:p w14:paraId="0F4CC1AA"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分项报价表</w:t>
      </w:r>
    </w:p>
    <w:p w14:paraId="0EAE4657" w14:textId="1A397ECC" w:rsidR="00DB0B71" w:rsidRDefault="00DB0B71" w:rsidP="00DB0B71">
      <w:pPr>
        <w:widowControl/>
        <w:adjustRightInd w:val="0"/>
        <w:spacing w:line="360" w:lineRule="auto"/>
        <w:jc w:val="left"/>
        <w:rPr>
          <w:rFonts w:ascii="宋体" w:hAnsi="宋体" w:cs="宋体"/>
          <w:color w:val="000000"/>
          <w:kern w:val="0"/>
        </w:rPr>
      </w:pPr>
      <w:r>
        <w:rPr>
          <w:rFonts w:ascii="宋体" w:hAnsi="宋体" w:cs="宋体" w:hint="eastAsia"/>
          <w:kern w:val="0"/>
          <w:lang w:val="zh-CN"/>
        </w:rPr>
        <w:t>项目名称：</w:t>
      </w:r>
      <w:r>
        <w:rPr>
          <w:rFonts w:ascii="宋体" w:hAnsi="宋体" w:cs="宋体" w:hint="eastAsia"/>
          <w:kern w:val="0"/>
        </w:rPr>
        <w:t xml:space="preserve">            </w:t>
      </w:r>
      <w:r w:rsidR="00B9554E">
        <w:rPr>
          <w:rFonts w:ascii="宋体" w:hAnsi="宋体" w:cs="宋体" w:hint="eastAsia"/>
          <w:kern w:val="0"/>
        </w:rPr>
        <w:t xml:space="preserve">                         </w:t>
      </w:r>
      <w:r>
        <w:rPr>
          <w:rFonts w:ascii="宋体" w:hAnsi="宋体" w:cs="宋体" w:hint="eastAsia"/>
          <w:kern w:val="0"/>
        </w:rPr>
        <w:t xml:space="preserve">        </w:t>
      </w:r>
      <w:r>
        <w:rPr>
          <w:rFonts w:ascii="宋体" w:hAnsi="宋体" w:cs="宋体" w:hint="eastAsia"/>
          <w:kern w:val="0"/>
          <w:lang w:val="zh-CN"/>
        </w:rPr>
        <w:t xml:space="preserve">项目编号： </w:t>
      </w:r>
      <w:r w:rsidR="00B9554E" w:rsidRPr="00BA2759">
        <w:rPr>
          <w:rFonts w:ascii="宋体"/>
          <w:color w:val="000000"/>
          <w:lang w:val="zh-CN"/>
        </w:rPr>
        <w:t>JY</w:t>
      </w:r>
      <w:r w:rsidRPr="00BA2759">
        <w:rPr>
          <w:rFonts w:ascii="宋体" w:hint="eastAsia"/>
          <w:color w:val="000000"/>
          <w:lang w:val="zh-CN"/>
        </w:rPr>
        <w:t>202</w:t>
      </w:r>
      <w:r w:rsidR="004A2FA0" w:rsidRPr="00BA2759">
        <w:rPr>
          <w:rFonts w:ascii="宋体"/>
          <w:color w:val="000000"/>
          <w:lang w:val="zh-CN"/>
        </w:rPr>
        <w:t>1</w:t>
      </w:r>
      <w:r w:rsidR="004A2FA0">
        <w:rPr>
          <w:rFonts w:ascii="宋体"/>
          <w:color w:val="000000"/>
          <w:lang w:val="zh-CN"/>
        </w:rPr>
        <w:t>C115</w:t>
      </w:r>
      <w:r w:rsidR="004A2FA0">
        <w:rPr>
          <w:rFonts w:ascii="宋体" w:hint="eastAsia"/>
          <w:color w:val="000000"/>
          <w:lang w:val="zh-CN"/>
        </w:rPr>
        <w:t>等</w:t>
      </w:r>
    </w:p>
    <w:p w14:paraId="69599A07" w14:textId="77777777" w:rsidR="00B72ADA" w:rsidRDefault="00B72ADA" w:rsidP="00B72ADA">
      <w:pPr>
        <w:ind w:firstLineChars="200" w:firstLine="422"/>
        <w:jc w:val="left"/>
        <w:rPr>
          <w:b/>
          <w:bCs/>
        </w:rPr>
      </w:pPr>
    </w:p>
    <w:p w14:paraId="7C4EE710" w14:textId="2F445844" w:rsidR="00B72ADA" w:rsidRDefault="00DB0B71" w:rsidP="00B72ADA">
      <w:pPr>
        <w:ind w:firstLineChars="200" w:firstLine="422"/>
        <w:jc w:val="left"/>
        <w:rPr>
          <w:b/>
          <w:bCs/>
        </w:rPr>
      </w:pPr>
      <w:r>
        <w:rPr>
          <w:rFonts w:hint="eastAsia"/>
          <w:b/>
          <w:bCs/>
        </w:rPr>
        <w:t>请供应商根据以下每个单项服务原价折扣后的金额填写：</w:t>
      </w:r>
      <w:r w:rsidR="00B72ADA">
        <w:rPr>
          <w:rFonts w:hint="eastAsia"/>
          <w:b/>
          <w:bCs/>
        </w:rPr>
        <w:t xml:space="preserve"> </w:t>
      </w:r>
      <w:r w:rsidR="00B72ADA">
        <w:rPr>
          <w:b/>
          <w:bCs/>
        </w:rPr>
        <w:t xml:space="preserve">  </w:t>
      </w:r>
      <w:r w:rsidR="003357A5">
        <w:rPr>
          <w:b/>
          <w:bCs/>
        </w:rPr>
        <w:t xml:space="preserve">        </w:t>
      </w:r>
      <w:r w:rsidR="00B72ADA">
        <w:rPr>
          <w:b/>
          <w:bCs/>
        </w:rPr>
        <w:t xml:space="preserve">  </w:t>
      </w:r>
    </w:p>
    <w:p w14:paraId="454D02FD" w14:textId="77777777" w:rsidR="003357A5" w:rsidRDefault="003357A5" w:rsidP="003357A5">
      <w:pPr>
        <w:rPr>
          <w:b/>
          <w:bCs/>
        </w:rPr>
      </w:pPr>
    </w:p>
    <w:p w14:paraId="4ECD3831" w14:textId="261937F4" w:rsidR="00DB0B71" w:rsidRPr="003357A5" w:rsidRDefault="003357A5" w:rsidP="003357A5">
      <w:pPr>
        <w:rPr>
          <w:rFonts w:ascii="宋体"/>
          <w:b/>
          <w:bCs/>
          <w:color w:val="000000"/>
        </w:rPr>
      </w:pPr>
      <w:r w:rsidRPr="009823B0">
        <w:rPr>
          <w:rFonts w:hint="eastAsia"/>
          <w:b/>
          <w:bCs/>
        </w:rPr>
        <w:t>分包一</w:t>
      </w:r>
      <w:r>
        <w:rPr>
          <w:rFonts w:hint="eastAsia"/>
          <w:b/>
          <w:bCs/>
        </w:rPr>
        <w:t xml:space="preserve"> </w:t>
      </w:r>
      <w:r>
        <w:rPr>
          <w:rFonts w:ascii="宋体" w:hAnsi="宋体" w:hint="eastAsia"/>
          <w:b/>
          <w:sz w:val="24"/>
        </w:rPr>
        <w:t xml:space="preserve"> 小车及1</w:t>
      </w:r>
      <w:r>
        <w:rPr>
          <w:rFonts w:ascii="宋体" w:hAnsi="宋体"/>
          <w:b/>
          <w:sz w:val="24"/>
        </w:rPr>
        <w:t>4</w:t>
      </w:r>
      <w:r>
        <w:rPr>
          <w:rFonts w:ascii="宋体" w:hAnsi="宋体" w:hint="eastAsia"/>
          <w:b/>
          <w:sz w:val="24"/>
        </w:rPr>
        <w:t>座以下商务车</w:t>
      </w:r>
      <w:r w:rsidRPr="002945A6">
        <w:rPr>
          <w:rFonts w:ascii="宋体" w:hAnsi="宋体" w:hint="eastAsia"/>
          <w:b/>
          <w:sz w:val="24"/>
        </w:rPr>
        <w:t>租赁服务</w:t>
      </w:r>
      <w:r>
        <w:rPr>
          <w:rFonts w:ascii="宋体" w:hAnsi="宋体" w:hint="eastAsia"/>
          <w:b/>
          <w:sz w:val="24"/>
        </w:rPr>
        <w:t xml:space="preserve">（按实结算） </w:t>
      </w:r>
      <w:r>
        <w:rPr>
          <w:rFonts w:ascii="宋体" w:hAnsi="宋体"/>
          <w:b/>
          <w:sz w:val="24"/>
        </w:rPr>
        <w:t xml:space="preserve">       </w:t>
      </w:r>
      <w:r>
        <w:rPr>
          <w:rFonts w:hint="eastAsia"/>
          <w:b/>
          <w:bCs/>
        </w:rPr>
        <w:t>单位：元</w:t>
      </w:r>
      <w:r w:rsidR="00DB0B71">
        <w:rPr>
          <w:rFonts w:hint="eastAsia"/>
          <w:b/>
          <w:bCs/>
        </w:rPr>
        <w:t xml:space="preserve">    </w:t>
      </w:r>
    </w:p>
    <w:tbl>
      <w:tblPr>
        <w:tblW w:w="984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08"/>
        <w:gridCol w:w="903"/>
        <w:gridCol w:w="564"/>
        <w:gridCol w:w="791"/>
        <w:gridCol w:w="564"/>
        <w:gridCol w:w="791"/>
        <w:gridCol w:w="657"/>
        <w:gridCol w:w="851"/>
        <w:gridCol w:w="708"/>
        <w:gridCol w:w="891"/>
        <w:gridCol w:w="653"/>
        <w:gridCol w:w="653"/>
        <w:gridCol w:w="653"/>
      </w:tblGrid>
      <w:tr w:rsidR="00B72ADA" w14:paraId="62B25350" w14:textId="5FEAC239" w:rsidTr="00DD725F">
        <w:trPr>
          <w:trHeight w:hRule="exact" w:val="1192"/>
        </w:trPr>
        <w:tc>
          <w:tcPr>
            <w:tcW w:w="757" w:type="dxa"/>
            <w:vMerge w:val="restart"/>
            <w:vAlign w:val="center"/>
          </w:tcPr>
          <w:p w14:paraId="07326E58" w14:textId="77777777" w:rsidR="00B72ADA" w:rsidRDefault="00B72ADA" w:rsidP="00DD725F">
            <w:pPr>
              <w:spacing w:line="320" w:lineRule="exact"/>
              <w:rPr>
                <w:rFonts w:ascii="宋体" w:hAnsi="宋体"/>
                <w:sz w:val="18"/>
                <w:szCs w:val="18"/>
              </w:rPr>
            </w:pPr>
            <w:r>
              <w:rPr>
                <w:rFonts w:ascii="宋体" w:hAnsi="宋体" w:hint="eastAsia"/>
                <w:sz w:val="18"/>
                <w:szCs w:val="18"/>
              </w:rPr>
              <w:t>车型</w:t>
            </w:r>
          </w:p>
        </w:tc>
        <w:tc>
          <w:tcPr>
            <w:tcW w:w="1311" w:type="dxa"/>
            <w:gridSpan w:val="2"/>
            <w:vAlign w:val="center"/>
          </w:tcPr>
          <w:p w14:paraId="34BFDBFE"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半日租</w:t>
            </w:r>
          </w:p>
          <w:p w14:paraId="3F6777B0"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（4小时/</w:t>
            </w:r>
            <w:r>
              <w:rPr>
                <w:rFonts w:ascii="宋体" w:hAnsi="宋体"/>
                <w:sz w:val="18"/>
                <w:szCs w:val="18"/>
              </w:rPr>
              <w:t>50</w:t>
            </w:r>
            <w:r>
              <w:rPr>
                <w:rFonts w:ascii="宋体" w:hAnsi="宋体" w:hint="eastAsia"/>
                <w:sz w:val="18"/>
                <w:szCs w:val="18"/>
              </w:rPr>
              <w:t>公里）</w:t>
            </w:r>
          </w:p>
        </w:tc>
        <w:tc>
          <w:tcPr>
            <w:tcW w:w="1355" w:type="dxa"/>
            <w:gridSpan w:val="2"/>
            <w:vAlign w:val="center"/>
          </w:tcPr>
          <w:p w14:paraId="7F6781A9"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日租</w:t>
            </w:r>
          </w:p>
          <w:p w14:paraId="40E631B9"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（8小时/1</w:t>
            </w:r>
            <w:r>
              <w:rPr>
                <w:rFonts w:ascii="宋体" w:hAnsi="宋体"/>
                <w:sz w:val="18"/>
                <w:szCs w:val="18"/>
              </w:rPr>
              <w:t>0</w:t>
            </w:r>
            <w:r>
              <w:rPr>
                <w:rFonts w:ascii="宋体" w:hAnsi="宋体" w:hint="eastAsia"/>
                <w:sz w:val="18"/>
                <w:szCs w:val="18"/>
              </w:rPr>
              <w:t>0公里）</w:t>
            </w:r>
          </w:p>
        </w:tc>
        <w:tc>
          <w:tcPr>
            <w:tcW w:w="1355" w:type="dxa"/>
            <w:gridSpan w:val="2"/>
            <w:vAlign w:val="center"/>
          </w:tcPr>
          <w:p w14:paraId="5A0E4D76"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超时</w:t>
            </w:r>
          </w:p>
          <w:p w14:paraId="71BE9E1A"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（元/小时）</w:t>
            </w:r>
          </w:p>
        </w:tc>
        <w:tc>
          <w:tcPr>
            <w:tcW w:w="1508" w:type="dxa"/>
            <w:gridSpan w:val="2"/>
            <w:vAlign w:val="center"/>
          </w:tcPr>
          <w:p w14:paraId="38C43D69"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超公里</w:t>
            </w:r>
          </w:p>
          <w:p w14:paraId="5B74C99F"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（元/公里）</w:t>
            </w:r>
          </w:p>
        </w:tc>
        <w:tc>
          <w:tcPr>
            <w:tcW w:w="1599" w:type="dxa"/>
            <w:gridSpan w:val="2"/>
            <w:vAlign w:val="center"/>
          </w:tcPr>
          <w:p w14:paraId="2A67C8DB"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长途台班费</w:t>
            </w:r>
          </w:p>
          <w:p w14:paraId="6A914935" w14:textId="77777777" w:rsidR="00B72ADA" w:rsidRDefault="00B72ADA" w:rsidP="00B72ADA">
            <w:pPr>
              <w:spacing w:line="240" w:lineRule="exact"/>
              <w:jc w:val="center"/>
              <w:rPr>
                <w:rFonts w:ascii="宋体" w:hAnsi="宋体"/>
                <w:sz w:val="18"/>
                <w:szCs w:val="18"/>
              </w:rPr>
            </w:pPr>
            <w:r>
              <w:rPr>
                <w:rFonts w:ascii="宋体" w:hAnsi="宋体" w:hint="eastAsia"/>
                <w:sz w:val="18"/>
                <w:szCs w:val="18"/>
              </w:rPr>
              <w:t>（元）</w:t>
            </w:r>
          </w:p>
        </w:tc>
        <w:tc>
          <w:tcPr>
            <w:tcW w:w="653" w:type="dxa"/>
            <w:vMerge w:val="restart"/>
            <w:vAlign w:val="center"/>
          </w:tcPr>
          <w:p w14:paraId="4C44CD1F" w14:textId="022587F1" w:rsidR="00B72ADA" w:rsidRDefault="00B72ADA" w:rsidP="00B72ADA">
            <w:pPr>
              <w:spacing w:line="240" w:lineRule="exact"/>
              <w:jc w:val="center"/>
              <w:rPr>
                <w:rFonts w:ascii="宋体" w:hAnsi="宋体"/>
                <w:sz w:val="18"/>
                <w:szCs w:val="18"/>
              </w:rPr>
            </w:pPr>
            <w:r>
              <w:rPr>
                <w:rFonts w:ascii="宋体" w:hAnsi="宋体" w:cs="宋体" w:hint="eastAsia"/>
                <w:color w:val="000000"/>
                <w:kern w:val="0"/>
                <w:sz w:val="18"/>
                <w:szCs w:val="18"/>
              </w:rPr>
              <w:t>是否属于小、微型企业的服务</w:t>
            </w:r>
          </w:p>
        </w:tc>
        <w:tc>
          <w:tcPr>
            <w:tcW w:w="653" w:type="dxa"/>
            <w:vMerge w:val="restart"/>
          </w:tcPr>
          <w:p w14:paraId="74DCC7A5" w14:textId="77777777" w:rsidR="00B72ADA" w:rsidRDefault="00B72ADA" w:rsidP="00B72ADA">
            <w:pPr>
              <w:widowControl/>
              <w:adjustRightInd w:val="0"/>
              <w:jc w:val="center"/>
              <w:rPr>
                <w:rFonts w:ascii="宋体" w:hAnsi="宋体" w:cs="宋体"/>
                <w:color w:val="000000"/>
                <w:kern w:val="0"/>
                <w:sz w:val="18"/>
                <w:szCs w:val="18"/>
              </w:rPr>
            </w:pPr>
          </w:p>
          <w:p w14:paraId="0EA296EC" w14:textId="54E3ED65" w:rsidR="00B72ADA" w:rsidRDefault="00B72ADA" w:rsidP="00B72ADA">
            <w:pPr>
              <w:spacing w:line="240" w:lineRule="exact"/>
              <w:jc w:val="center"/>
              <w:rPr>
                <w:rFonts w:ascii="宋体" w:hAnsi="宋体"/>
                <w:sz w:val="18"/>
                <w:szCs w:val="18"/>
              </w:rPr>
            </w:pPr>
            <w:r>
              <w:rPr>
                <w:rFonts w:ascii="宋体" w:hAnsi="宋体" w:cs="宋体" w:hint="eastAsia"/>
                <w:color w:val="000000"/>
                <w:kern w:val="0"/>
                <w:sz w:val="18"/>
                <w:szCs w:val="18"/>
              </w:rPr>
              <w:t>是否属于残疾人福利单位的服务</w:t>
            </w:r>
          </w:p>
        </w:tc>
        <w:tc>
          <w:tcPr>
            <w:tcW w:w="653" w:type="dxa"/>
            <w:vMerge w:val="restart"/>
          </w:tcPr>
          <w:p w14:paraId="47170E30" w14:textId="77777777" w:rsidR="00B72ADA" w:rsidRDefault="00B72ADA" w:rsidP="00B72ADA">
            <w:pPr>
              <w:widowControl/>
              <w:adjustRightInd w:val="0"/>
              <w:jc w:val="center"/>
              <w:rPr>
                <w:rFonts w:ascii="宋体" w:hAnsi="宋体" w:cs="宋体"/>
                <w:color w:val="000000"/>
                <w:kern w:val="0"/>
                <w:sz w:val="18"/>
                <w:szCs w:val="18"/>
              </w:rPr>
            </w:pPr>
          </w:p>
          <w:p w14:paraId="5A8820C0" w14:textId="77777777" w:rsidR="00B72ADA" w:rsidRDefault="00B72ADA" w:rsidP="00B72ADA">
            <w:pPr>
              <w:widowControl/>
              <w:adjustRightInd w:val="0"/>
              <w:jc w:val="center"/>
              <w:rPr>
                <w:rFonts w:ascii="宋体" w:hAnsi="宋体" w:cs="宋体"/>
                <w:color w:val="000000"/>
                <w:kern w:val="0"/>
                <w:sz w:val="18"/>
                <w:szCs w:val="18"/>
              </w:rPr>
            </w:pPr>
          </w:p>
          <w:p w14:paraId="4C29DCF9" w14:textId="335D535F" w:rsidR="00B72ADA" w:rsidRDefault="00B72ADA" w:rsidP="00B72ADA">
            <w:pPr>
              <w:spacing w:line="240" w:lineRule="exact"/>
              <w:jc w:val="center"/>
              <w:rPr>
                <w:rFonts w:ascii="宋体" w:hAnsi="宋体"/>
                <w:sz w:val="18"/>
                <w:szCs w:val="18"/>
              </w:rPr>
            </w:pPr>
            <w:r>
              <w:rPr>
                <w:rFonts w:ascii="宋体" w:hAnsi="宋体" w:cs="宋体" w:hint="eastAsia"/>
                <w:color w:val="000000"/>
                <w:kern w:val="0"/>
                <w:sz w:val="18"/>
                <w:szCs w:val="18"/>
              </w:rPr>
              <w:t>是否属于监狱企业的服务</w:t>
            </w:r>
          </w:p>
        </w:tc>
      </w:tr>
      <w:tr w:rsidR="00B72ADA" w14:paraId="21E18E3B" w14:textId="7D0F153E" w:rsidTr="00DD725F">
        <w:trPr>
          <w:trHeight w:hRule="exact" w:val="1141"/>
        </w:trPr>
        <w:tc>
          <w:tcPr>
            <w:tcW w:w="757" w:type="dxa"/>
            <w:vMerge/>
            <w:vAlign w:val="center"/>
          </w:tcPr>
          <w:p w14:paraId="6E3314D4" w14:textId="77777777" w:rsidR="00B72ADA" w:rsidRDefault="00B72ADA" w:rsidP="00B72ADA">
            <w:pPr>
              <w:spacing w:line="220" w:lineRule="exact"/>
              <w:ind w:firstLineChars="50" w:firstLine="90"/>
              <w:jc w:val="center"/>
              <w:rPr>
                <w:rFonts w:ascii="宋体" w:hAnsi="宋体"/>
                <w:sz w:val="18"/>
                <w:szCs w:val="18"/>
              </w:rPr>
            </w:pPr>
          </w:p>
        </w:tc>
        <w:tc>
          <w:tcPr>
            <w:tcW w:w="408" w:type="dxa"/>
            <w:vAlign w:val="center"/>
          </w:tcPr>
          <w:p w14:paraId="38B2F104" w14:textId="77777777" w:rsidR="00B72ADA" w:rsidRDefault="00B72ADA" w:rsidP="00B72ADA">
            <w:pPr>
              <w:spacing w:line="220" w:lineRule="exact"/>
              <w:jc w:val="center"/>
              <w:rPr>
                <w:rFonts w:ascii="宋体" w:hAnsi="宋体"/>
                <w:sz w:val="18"/>
                <w:szCs w:val="18"/>
              </w:rPr>
            </w:pPr>
            <w:r>
              <w:rPr>
                <w:rFonts w:ascii="宋体" w:hAnsi="宋体" w:hint="eastAsia"/>
                <w:sz w:val="18"/>
                <w:szCs w:val="18"/>
              </w:rPr>
              <w:t>原价</w:t>
            </w:r>
          </w:p>
        </w:tc>
        <w:tc>
          <w:tcPr>
            <w:tcW w:w="903" w:type="dxa"/>
            <w:vAlign w:val="center"/>
          </w:tcPr>
          <w:p w14:paraId="43D504CA" w14:textId="77777777" w:rsidR="00B72ADA" w:rsidRPr="00A22896" w:rsidRDefault="00B72ADA" w:rsidP="00B72ADA">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564" w:type="dxa"/>
            <w:vAlign w:val="center"/>
          </w:tcPr>
          <w:p w14:paraId="5E258728" w14:textId="77777777" w:rsidR="00B72ADA" w:rsidRDefault="00B72ADA" w:rsidP="00B72ADA">
            <w:pPr>
              <w:spacing w:line="220" w:lineRule="exact"/>
              <w:jc w:val="center"/>
              <w:rPr>
                <w:rFonts w:ascii="宋体" w:hAnsi="宋体"/>
                <w:sz w:val="18"/>
                <w:szCs w:val="18"/>
              </w:rPr>
            </w:pPr>
            <w:r>
              <w:rPr>
                <w:rFonts w:ascii="宋体" w:hAnsi="宋体" w:hint="eastAsia"/>
                <w:sz w:val="18"/>
                <w:szCs w:val="18"/>
              </w:rPr>
              <w:t>原价</w:t>
            </w:r>
          </w:p>
        </w:tc>
        <w:tc>
          <w:tcPr>
            <w:tcW w:w="791" w:type="dxa"/>
            <w:vAlign w:val="center"/>
          </w:tcPr>
          <w:p w14:paraId="60BEF833" w14:textId="77777777" w:rsidR="00B72ADA" w:rsidRPr="00A22896" w:rsidRDefault="00B72ADA" w:rsidP="00B72ADA">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564" w:type="dxa"/>
            <w:vAlign w:val="center"/>
          </w:tcPr>
          <w:p w14:paraId="1944A13C" w14:textId="77777777" w:rsidR="00B72ADA" w:rsidRDefault="00B72ADA" w:rsidP="00B72ADA">
            <w:pPr>
              <w:spacing w:line="220" w:lineRule="exact"/>
              <w:jc w:val="center"/>
              <w:rPr>
                <w:rFonts w:ascii="宋体" w:hAnsi="宋体"/>
                <w:sz w:val="18"/>
                <w:szCs w:val="18"/>
              </w:rPr>
            </w:pPr>
            <w:r>
              <w:rPr>
                <w:rFonts w:ascii="宋体" w:hAnsi="宋体" w:hint="eastAsia"/>
                <w:sz w:val="18"/>
                <w:szCs w:val="18"/>
              </w:rPr>
              <w:t>原价</w:t>
            </w:r>
          </w:p>
        </w:tc>
        <w:tc>
          <w:tcPr>
            <w:tcW w:w="791" w:type="dxa"/>
            <w:vAlign w:val="center"/>
          </w:tcPr>
          <w:p w14:paraId="78EA3311" w14:textId="77777777" w:rsidR="00B72ADA" w:rsidRPr="00A22896" w:rsidRDefault="00B72ADA" w:rsidP="00B72ADA">
            <w:pPr>
              <w:spacing w:line="220" w:lineRule="exact"/>
              <w:jc w:val="center"/>
              <w:rPr>
                <w:rFonts w:ascii="宋体" w:hAnsi="宋体"/>
                <w:sz w:val="15"/>
                <w:szCs w:val="15"/>
              </w:rPr>
            </w:pPr>
            <w:r w:rsidRPr="00A22896">
              <w:rPr>
                <w:rFonts w:ascii="宋体" w:hAnsi="宋体" w:hint="eastAsia"/>
                <w:sz w:val="15"/>
                <w:szCs w:val="15"/>
              </w:rPr>
              <w:t>折扣后报价=原价×投标下浮比例</w:t>
            </w:r>
          </w:p>
        </w:tc>
        <w:tc>
          <w:tcPr>
            <w:tcW w:w="657" w:type="dxa"/>
            <w:vAlign w:val="center"/>
          </w:tcPr>
          <w:p w14:paraId="4BB5FCD3" w14:textId="77777777" w:rsidR="00B72ADA" w:rsidRDefault="00B72ADA" w:rsidP="00B72ADA">
            <w:pPr>
              <w:spacing w:line="220" w:lineRule="exact"/>
              <w:jc w:val="center"/>
              <w:rPr>
                <w:rFonts w:ascii="宋体" w:hAnsi="宋体"/>
                <w:sz w:val="18"/>
                <w:szCs w:val="18"/>
              </w:rPr>
            </w:pPr>
            <w:r>
              <w:rPr>
                <w:rFonts w:ascii="宋体" w:hAnsi="宋体" w:hint="eastAsia"/>
                <w:sz w:val="18"/>
                <w:szCs w:val="18"/>
              </w:rPr>
              <w:t>原价</w:t>
            </w:r>
          </w:p>
        </w:tc>
        <w:tc>
          <w:tcPr>
            <w:tcW w:w="851" w:type="dxa"/>
            <w:vAlign w:val="center"/>
          </w:tcPr>
          <w:p w14:paraId="1FB108FD" w14:textId="77777777" w:rsidR="00B72ADA" w:rsidRDefault="00B72ADA" w:rsidP="00B72ADA">
            <w:pPr>
              <w:spacing w:line="220" w:lineRule="exact"/>
              <w:jc w:val="center"/>
              <w:rPr>
                <w:rFonts w:ascii="宋体" w:hAnsi="宋体"/>
                <w:sz w:val="18"/>
                <w:szCs w:val="18"/>
              </w:rPr>
            </w:pPr>
            <w:r w:rsidRPr="00A22896">
              <w:rPr>
                <w:rFonts w:ascii="宋体" w:hAnsi="宋体" w:hint="eastAsia"/>
                <w:sz w:val="15"/>
                <w:szCs w:val="15"/>
              </w:rPr>
              <w:t>折扣后报价=原价×投标下浮比例</w:t>
            </w:r>
          </w:p>
        </w:tc>
        <w:tc>
          <w:tcPr>
            <w:tcW w:w="708" w:type="dxa"/>
            <w:vAlign w:val="center"/>
          </w:tcPr>
          <w:p w14:paraId="65B29FAF" w14:textId="77777777" w:rsidR="00B72ADA" w:rsidRDefault="00B72ADA" w:rsidP="00B72ADA">
            <w:pPr>
              <w:spacing w:line="220" w:lineRule="exact"/>
              <w:jc w:val="center"/>
              <w:rPr>
                <w:rFonts w:ascii="宋体" w:hAnsi="宋体"/>
                <w:sz w:val="18"/>
                <w:szCs w:val="18"/>
              </w:rPr>
            </w:pPr>
            <w:r>
              <w:rPr>
                <w:rFonts w:ascii="宋体" w:hAnsi="宋体" w:hint="eastAsia"/>
                <w:sz w:val="18"/>
                <w:szCs w:val="18"/>
              </w:rPr>
              <w:t>原价</w:t>
            </w:r>
          </w:p>
        </w:tc>
        <w:tc>
          <w:tcPr>
            <w:tcW w:w="891" w:type="dxa"/>
            <w:vAlign w:val="center"/>
          </w:tcPr>
          <w:p w14:paraId="10A4EB3F" w14:textId="77777777" w:rsidR="00B72ADA" w:rsidRDefault="00B72ADA" w:rsidP="00B72ADA">
            <w:pPr>
              <w:spacing w:line="220" w:lineRule="exact"/>
              <w:jc w:val="center"/>
              <w:rPr>
                <w:rFonts w:ascii="宋体" w:hAnsi="宋体"/>
                <w:sz w:val="18"/>
                <w:szCs w:val="18"/>
              </w:rPr>
            </w:pPr>
            <w:r w:rsidRPr="00A22896">
              <w:rPr>
                <w:rFonts w:ascii="宋体" w:hAnsi="宋体" w:hint="eastAsia"/>
                <w:sz w:val="15"/>
                <w:szCs w:val="15"/>
              </w:rPr>
              <w:t>折扣后报价=原价×投标下浮比例</w:t>
            </w:r>
          </w:p>
        </w:tc>
        <w:tc>
          <w:tcPr>
            <w:tcW w:w="653" w:type="dxa"/>
            <w:vMerge/>
          </w:tcPr>
          <w:p w14:paraId="29B50E58" w14:textId="77777777" w:rsidR="00B72ADA" w:rsidRPr="00A22896" w:rsidRDefault="00B72ADA" w:rsidP="00B72ADA">
            <w:pPr>
              <w:spacing w:line="220" w:lineRule="exact"/>
              <w:jc w:val="center"/>
              <w:rPr>
                <w:rFonts w:ascii="宋体" w:hAnsi="宋体"/>
                <w:sz w:val="15"/>
                <w:szCs w:val="15"/>
              </w:rPr>
            </w:pPr>
          </w:p>
        </w:tc>
        <w:tc>
          <w:tcPr>
            <w:tcW w:w="653" w:type="dxa"/>
            <w:vMerge/>
          </w:tcPr>
          <w:p w14:paraId="0D93C682" w14:textId="77777777" w:rsidR="00B72ADA" w:rsidRPr="00A22896" w:rsidRDefault="00B72ADA" w:rsidP="00B72ADA">
            <w:pPr>
              <w:spacing w:line="220" w:lineRule="exact"/>
              <w:jc w:val="center"/>
              <w:rPr>
                <w:rFonts w:ascii="宋体" w:hAnsi="宋体"/>
                <w:sz w:val="15"/>
                <w:szCs w:val="15"/>
              </w:rPr>
            </w:pPr>
          </w:p>
        </w:tc>
        <w:tc>
          <w:tcPr>
            <w:tcW w:w="653" w:type="dxa"/>
            <w:vMerge/>
          </w:tcPr>
          <w:p w14:paraId="46AEF517" w14:textId="77777777" w:rsidR="00B72ADA" w:rsidRPr="00A22896" w:rsidRDefault="00B72ADA" w:rsidP="00B72ADA">
            <w:pPr>
              <w:spacing w:line="220" w:lineRule="exact"/>
              <w:jc w:val="center"/>
              <w:rPr>
                <w:rFonts w:ascii="宋体" w:hAnsi="宋体"/>
                <w:sz w:val="15"/>
                <w:szCs w:val="15"/>
              </w:rPr>
            </w:pPr>
          </w:p>
        </w:tc>
      </w:tr>
      <w:tr w:rsidR="00B72ADA" w14:paraId="2E15E1D2" w14:textId="40FD6014" w:rsidTr="00DD725F">
        <w:trPr>
          <w:trHeight w:hRule="exact" w:val="852"/>
        </w:trPr>
        <w:tc>
          <w:tcPr>
            <w:tcW w:w="757" w:type="dxa"/>
            <w:vAlign w:val="center"/>
          </w:tcPr>
          <w:p w14:paraId="651A25B4" w14:textId="77777777" w:rsidR="00B72ADA" w:rsidRPr="00E13B09" w:rsidRDefault="00B72ADA" w:rsidP="00B72ADA">
            <w:pPr>
              <w:spacing w:line="220" w:lineRule="exact"/>
              <w:ind w:firstLineChars="50" w:firstLine="90"/>
              <w:jc w:val="center"/>
              <w:rPr>
                <w:rFonts w:ascii="宋体" w:hAnsi="宋体"/>
                <w:sz w:val="18"/>
                <w:szCs w:val="18"/>
              </w:rPr>
            </w:pPr>
            <w:r w:rsidRPr="00E13B09">
              <w:rPr>
                <w:rFonts w:ascii="宋体" w:hAnsi="宋体" w:hint="eastAsia"/>
                <w:sz w:val="18"/>
                <w:szCs w:val="18"/>
              </w:rPr>
              <w:t>投标下浮比例</w:t>
            </w:r>
          </w:p>
        </w:tc>
        <w:tc>
          <w:tcPr>
            <w:tcW w:w="7128" w:type="dxa"/>
            <w:gridSpan w:val="10"/>
            <w:vAlign w:val="center"/>
          </w:tcPr>
          <w:p w14:paraId="3725540A" w14:textId="77777777" w:rsidR="00B72ADA" w:rsidRDefault="00B72ADA" w:rsidP="00B72ADA">
            <w:pPr>
              <w:spacing w:line="220" w:lineRule="exact"/>
              <w:ind w:firstLine="200"/>
              <w:jc w:val="center"/>
              <w:rPr>
                <w:rFonts w:ascii="宋体" w:hAnsi="宋体"/>
                <w:sz w:val="18"/>
                <w:szCs w:val="18"/>
              </w:rPr>
            </w:pPr>
          </w:p>
        </w:tc>
        <w:tc>
          <w:tcPr>
            <w:tcW w:w="653" w:type="dxa"/>
          </w:tcPr>
          <w:p w14:paraId="29AF4554" w14:textId="77777777" w:rsidR="00B72ADA" w:rsidRDefault="00B72ADA" w:rsidP="00B72ADA">
            <w:pPr>
              <w:spacing w:line="220" w:lineRule="exact"/>
              <w:ind w:firstLine="200"/>
              <w:jc w:val="center"/>
              <w:rPr>
                <w:rFonts w:ascii="宋体" w:hAnsi="宋体"/>
                <w:sz w:val="18"/>
                <w:szCs w:val="18"/>
              </w:rPr>
            </w:pPr>
          </w:p>
        </w:tc>
        <w:tc>
          <w:tcPr>
            <w:tcW w:w="653" w:type="dxa"/>
          </w:tcPr>
          <w:p w14:paraId="3B9B77A3" w14:textId="77777777" w:rsidR="00B72ADA" w:rsidRDefault="00B72ADA" w:rsidP="00B72ADA">
            <w:pPr>
              <w:spacing w:line="220" w:lineRule="exact"/>
              <w:ind w:firstLine="200"/>
              <w:jc w:val="center"/>
              <w:rPr>
                <w:rFonts w:ascii="宋体" w:hAnsi="宋体"/>
                <w:sz w:val="18"/>
                <w:szCs w:val="18"/>
              </w:rPr>
            </w:pPr>
          </w:p>
        </w:tc>
        <w:tc>
          <w:tcPr>
            <w:tcW w:w="653" w:type="dxa"/>
          </w:tcPr>
          <w:p w14:paraId="535BA83F" w14:textId="77777777" w:rsidR="00B72ADA" w:rsidRDefault="00B72ADA" w:rsidP="00B72ADA">
            <w:pPr>
              <w:spacing w:line="220" w:lineRule="exact"/>
              <w:ind w:firstLine="200"/>
              <w:jc w:val="center"/>
              <w:rPr>
                <w:rFonts w:ascii="宋体" w:hAnsi="宋体"/>
                <w:sz w:val="18"/>
                <w:szCs w:val="18"/>
              </w:rPr>
            </w:pPr>
          </w:p>
        </w:tc>
      </w:tr>
      <w:tr w:rsidR="00B72ADA" w14:paraId="53B8BBD9" w14:textId="7E524F93" w:rsidTr="00DD725F">
        <w:trPr>
          <w:trHeight w:hRule="exact" w:val="852"/>
        </w:trPr>
        <w:tc>
          <w:tcPr>
            <w:tcW w:w="757" w:type="dxa"/>
            <w:vAlign w:val="center"/>
          </w:tcPr>
          <w:p w14:paraId="1884F521" w14:textId="77777777" w:rsidR="00B72ADA" w:rsidRDefault="00B72ADA" w:rsidP="00B72ADA">
            <w:pPr>
              <w:spacing w:line="220" w:lineRule="exact"/>
              <w:ind w:firstLineChars="50" w:firstLine="90"/>
              <w:jc w:val="center"/>
              <w:rPr>
                <w:rFonts w:ascii="宋体" w:hAnsi="宋体"/>
                <w:sz w:val="18"/>
                <w:szCs w:val="18"/>
              </w:rPr>
            </w:pPr>
            <w:r w:rsidRPr="00E13B09">
              <w:rPr>
                <w:rFonts w:ascii="宋体" w:hAnsi="宋体"/>
                <w:sz w:val="18"/>
                <w:szCs w:val="18"/>
              </w:rPr>
              <w:t>5</w:t>
            </w:r>
            <w:r w:rsidRPr="00E13B09">
              <w:rPr>
                <w:rFonts w:ascii="宋体" w:hAnsi="宋体" w:hint="eastAsia"/>
                <w:sz w:val="18"/>
                <w:szCs w:val="18"/>
              </w:rPr>
              <w:t>座</w:t>
            </w:r>
          </w:p>
          <w:p w14:paraId="3FBCC389" w14:textId="77777777" w:rsidR="00B72ADA" w:rsidRPr="00E13B09" w:rsidRDefault="00B72ADA" w:rsidP="00B72ADA">
            <w:pPr>
              <w:spacing w:line="220" w:lineRule="exact"/>
              <w:ind w:firstLineChars="50" w:firstLine="90"/>
              <w:jc w:val="center"/>
              <w:rPr>
                <w:rFonts w:ascii="宋体" w:hAnsi="宋体"/>
                <w:sz w:val="18"/>
                <w:szCs w:val="18"/>
              </w:rPr>
            </w:pPr>
            <w:r w:rsidRPr="00E13B09">
              <w:rPr>
                <w:rFonts w:ascii="宋体" w:hAnsi="宋体" w:hint="eastAsia"/>
                <w:sz w:val="18"/>
                <w:szCs w:val="18"/>
              </w:rPr>
              <w:t>轿车</w:t>
            </w:r>
          </w:p>
        </w:tc>
        <w:tc>
          <w:tcPr>
            <w:tcW w:w="408" w:type="dxa"/>
            <w:vAlign w:val="center"/>
          </w:tcPr>
          <w:p w14:paraId="47A642B9" w14:textId="77777777" w:rsidR="00B72ADA" w:rsidRDefault="00B72ADA" w:rsidP="00B72ADA">
            <w:pPr>
              <w:spacing w:line="220" w:lineRule="exact"/>
              <w:jc w:val="center"/>
              <w:rPr>
                <w:rFonts w:ascii="宋体" w:hAnsi="宋体"/>
                <w:sz w:val="18"/>
                <w:szCs w:val="18"/>
              </w:rPr>
            </w:pPr>
          </w:p>
        </w:tc>
        <w:tc>
          <w:tcPr>
            <w:tcW w:w="903" w:type="dxa"/>
            <w:vAlign w:val="center"/>
          </w:tcPr>
          <w:p w14:paraId="505A98E2" w14:textId="77777777" w:rsidR="00B72ADA" w:rsidRDefault="00B72ADA" w:rsidP="00B72ADA">
            <w:pPr>
              <w:spacing w:line="220" w:lineRule="exact"/>
              <w:jc w:val="center"/>
              <w:rPr>
                <w:rFonts w:ascii="宋体" w:hAnsi="宋体"/>
                <w:sz w:val="18"/>
                <w:szCs w:val="18"/>
              </w:rPr>
            </w:pPr>
          </w:p>
        </w:tc>
        <w:tc>
          <w:tcPr>
            <w:tcW w:w="564" w:type="dxa"/>
            <w:vAlign w:val="center"/>
          </w:tcPr>
          <w:p w14:paraId="3EA80299" w14:textId="77777777" w:rsidR="00B72ADA" w:rsidRDefault="00B72ADA" w:rsidP="00B72ADA">
            <w:pPr>
              <w:spacing w:line="220" w:lineRule="exact"/>
              <w:jc w:val="center"/>
              <w:rPr>
                <w:rFonts w:ascii="宋体" w:hAnsi="宋体"/>
                <w:sz w:val="18"/>
                <w:szCs w:val="18"/>
              </w:rPr>
            </w:pPr>
          </w:p>
        </w:tc>
        <w:tc>
          <w:tcPr>
            <w:tcW w:w="791" w:type="dxa"/>
            <w:vAlign w:val="center"/>
          </w:tcPr>
          <w:p w14:paraId="4E788205" w14:textId="77777777" w:rsidR="00B72ADA" w:rsidRDefault="00B72ADA" w:rsidP="00B72ADA">
            <w:pPr>
              <w:spacing w:line="220" w:lineRule="exact"/>
              <w:jc w:val="center"/>
              <w:rPr>
                <w:rFonts w:ascii="宋体" w:hAnsi="宋体"/>
                <w:sz w:val="18"/>
                <w:szCs w:val="18"/>
              </w:rPr>
            </w:pPr>
          </w:p>
        </w:tc>
        <w:tc>
          <w:tcPr>
            <w:tcW w:w="564" w:type="dxa"/>
            <w:vAlign w:val="center"/>
          </w:tcPr>
          <w:p w14:paraId="0020DCE0" w14:textId="77777777" w:rsidR="00B72ADA" w:rsidRDefault="00B72ADA" w:rsidP="00B72ADA">
            <w:pPr>
              <w:spacing w:line="220" w:lineRule="exact"/>
              <w:ind w:firstLine="200"/>
              <w:jc w:val="center"/>
              <w:rPr>
                <w:rFonts w:ascii="宋体" w:hAnsi="宋体"/>
                <w:sz w:val="18"/>
                <w:szCs w:val="18"/>
              </w:rPr>
            </w:pPr>
          </w:p>
        </w:tc>
        <w:tc>
          <w:tcPr>
            <w:tcW w:w="791" w:type="dxa"/>
            <w:vAlign w:val="center"/>
          </w:tcPr>
          <w:p w14:paraId="07C635CD" w14:textId="77777777" w:rsidR="00B72ADA" w:rsidRDefault="00B72ADA" w:rsidP="00B72ADA">
            <w:pPr>
              <w:spacing w:line="220" w:lineRule="exact"/>
              <w:ind w:firstLine="200"/>
              <w:jc w:val="center"/>
              <w:rPr>
                <w:rFonts w:ascii="宋体" w:hAnsi="宋体"/>
                <w:sz w:val="18"/>
                <w:szCs w:val="18"/>
              </w:rPr>
            </w:pPr>
          </w:p>
        </w:tc>
        <w:tc>
          <w:tcPr>
            <w:tcW w:w="657" w:type="dxa"/>
            <w:vAlign w:val="center"/>
          </w:tcPr>
          <w:p w14:paraId="5A0AA455" w14:textId="77777777" w:rsidR="00B72ADA" w:rsidRDefault="00B72ADA" w:rsidP="00B72ADA">
            <w:pPr>
              <w:spacing w:line="220" w:lineRule="exact"/>
              <w:ind w:firstLine="200"/>
              <w:jc w:val="center"/>
              <w:rPr>
                <w:rFonts w:ascii="宋体" w:hAnsi="宋体"/>
                <w:sz w:val="18"/>
                <w:szCs w:val="18"/>
              </w:rPr>
            </w:pPr>
          </w:p>
        </w:tc>
        <w:tc>
          <w:tcPr>
            <w:tcW w:w="851" w:type="dxa"/>
            <w:vAlign w:val="center"/>
          </w:tcPr>
          <w:p w14:paraId="654F3532" w14:textId="77777777" w:rsidR="00B72ADA" w:rsidRDefault="00B72ADA" w:rsidP="00B72ADA">
            <w:pPr>
              <w:spacing w:line="220" w:lineRule="exact"/>
              <w:ind w:firstLine="200"/>
              <w:jc w:val="center"/>
              <w:rPr>
                <w:rFonts w:ascii="宋体" w:hAnsi="宋体"/>
                <w:sz w:val="18"/>
                <w:szCs w:val="18"/>
              </w:rPr>
            </w:pPr>
          </w:p>
        </w:tc>
        <w:tc>
          <w:tcPr>
            <w:tcW w:w="708" w:type="dxa"/>
          </w:tcPr>
          <w:p w14:paraId="2AB8B866" w14:textId="77777777" w:rsidR="00B72ADA" w:rsidRDefault="00B72ADA" w:rsidP="00B72ADA">
            <w:pPr>
              <w:spacing w:line="220" w:lineRule="exact"/>
              <w:jc w:val="center"/>
              <w:rPr>
                <w:rFonts w:ascii="宋体" w:hAnsi="宋体"/>
                <w:sz w:val="18"/>
                <w:szCs w:val="18"/>
              </w:rPr>
            </w:pPr>
          </w:p>
        </w:tc>
        <w:tc>
          <w:tcPr>
            <w:tcW w:w="891" w:type="dxa"/>
          </w:tcPr>
          <w:p w14:paraId="0B86F6DA" w14:textId="77777777" w:rsidR="00B72ADA" w:rsidRDefault="00B72ADA" w:rsidP="00B72ADA">
            <w:pPr>
              <w:spacing w:line="220" w:lineRule="exact"/>
              <w:jc w:val="center"/>
              <w:rPr>
                <w:rFonts w:ascii="宋体" w:hAnsi="宋体"/>
                <w:sz w:val="18"/>
                <w:szCs w:val="18"/>
              </w:rPr>
            </w:pPr>
          </w:p>
        </w:tc>
        <w:tc>
          <w:tcPr>
            <w:tcW w:w="653" w:type="dxa"/>
          </w:tcPr>
          <w:p w14:paraId="503F4E83" w14:textId="77777777" w:rsidR="00B72ADA" w:rsidRDefault="00B72ADA" w:rsidP="00B72ADA">
            <w:pPr>
              <w:spacing w:line="220" w:lineRule="exact"/>
              <w:jc w:val="center"/>
              <w:rPr>
                <w:rFonts w:ascii="宋体" w:hAnsi="宋体"/>
                <w:sz w:val="18"/>
                <w:szCs w:val="18"/>
              </w:rPr>
            </w:pPr>
          </w:p>
        </w:tc>
        <w:tc>
          <w:tcPr>
            <w:tcW w:w="653" w:type="dxa"/>
          </w:tcPr>
          <w:p w14:paraId="5C686C42" w14:textId="77777777" w:rsidR="00B72ADA" w:rsidRDefault="00B72ADA" w:rsidP="00B72ADA">
            <w:pPr>
              <w:spacing w:line="220" w:lineRule="exact"/>
              <w:jc w:val="center"/>
              <w:rPr>
                <w:rFonts w:ascii="宋体" w:hAnsi="宋体"/>
                <w:sz w:val="18"/>
                <w:szCs w:val="18"/>
              </w:rPr>
            </w:pPr>
          </w:p>
        </w:tc>
        <w:tc>
          <w:tcPr>
            <w:tcW w:w="653" w:type="dxa"/>
          </w:tcPr>
          <w:p w14:paraId="36C3C0AD" w14:textId="77777777" w:rsidR="00B72ADA" w:rsidRDefault="00B72ADA" w:rsidP="00B72ADA">
            <w:pPr>
              <w:spacing w:line="220" w:lineRule="exact"/>
              <w:jc w:val="center"/>
              <w:rPr>
                <w:rFonts w:ascii="宋体" w:hAnsi="宋体"/>
                <w:sz w:val="18"/>
                <w:szCs w:val="18"/>
              </w:rPr>
            </w:pPr>
          </w:p>
        </w:tc>
      </w:tr>
      <w:tr w:rsidR="00B72ADA" w14:paraId="2274FC61" w14:textId="0EC37382" w:rsidTr="00DD725F">
        <w:trPr>
          <w:trHeight w:hRule="exact" w:val="1569"/>
        </w:trPr>
        <w:tc>
          <w:tcPr>
            <w:tcW w:w="757" w:type="dxa"/>
            <w:vAlign w:val="center"/>
          </w:tcPr>
          <w:p w14:paraId="710B4593" w14:textId="77777777" w:rsidR="00B72ADA" w:rsidRPr="00E13B09" w:rsidRDefault="00B72ADA" w:rsidP="00B72ADA">
            <w:pPr>
              <w:spacing w:line="220" w:lineRule="exact"/>
              <w:jc w:val="center"/>
              <w:rPr>
                <w:rFonts w:ascii="宋体" w:hAnsi="宋体"/>
                <w:sz w:val="18"/>
                <w:szCs w:val="18"/>
              </w:rPr>
            </w:pPr>
            <w:r w:rsidRPr="00E13B09">
              <w:rPr>
                <w:rFonts w:ascii="宋体" w:hAnsi="宋体" w:hint="eastAsia"/>
                <w:sz w:val="18"/>
                <w:szCs w:val="18"/>
              </w:rPr>
              <w:t>7（含）至14座（含）商务车</w:t>
            </w:r>
          </w:p>
        </w:tc>
        <w:tc>
          <w:tcPr>
            <w:tcW w:w="408" w:type="dxa"/>
            <w:vAlign w:val="center"/>
          </w:tcPr>
          <w:p w14:paraId="58791F1F" w14:textId="77777777" w:rsidR="00B72ADA" w:rsidRDefault="00B72ADA" w:rsidP="00B72ADA">
            <w:pPr>
              <w:spacing w:line="220" w:lineRule="exact"/>
              <w:jc w:val="center"/>
              <w:rPr>
                <w:rFonts w:ascii="宋体" w:hAnsi="宋体"/>
                <w:sz w:val="18"/>
                <w:szCs w:val="18"/>
              </w:rPr>
            </w:pPr>
          </w:p>
        </w:tc>
        <w:tc>
          <w:tcPr>
            <w:tcW w:w="903" w:type="dxa"/>
            <w:vAlign w:val="center"/>
          </w:tcPr>
          <w:p w14:paraId="39ABD8E1" w14:textId="77777777" w:rsidR="00B72ADA" w:rsidRDefault="00B72ADA" w:rsidP="00B72ADA">
            <w:pPr>
              <w:spacing w:line="220" w:lineRule="exact"/>
              <w:jc w:val="center"/>
              <w:rPr>
                <w:rFonts w:ascii="宋体" w:hAnsi="宋体"/>
                <w:sz w:val="18"/>
                <w:szCs w:val="18"/>
              </w:rPr>
            </w:pPr>
          </w:p>
        </w:tc>
        <w:tc>
          <w:tcPr>
            <w:tcW w:w="564" w:type="dxa"/>
            <w:vAlign w:val="center"/>
          </w:tcPr>
          <w:p w14:paraId="10AC09CE" w14:textId="77777777" w:rsidR="00B72ADA" w:rsidRDefault="00B72ADA" w:rsidP="00B72ADA">
            <w:pPr>
              <w:spacing w:line="220" w:lineRule="exact"/>
              <w:jc w:val="center"/>
              <w:rPr>
                <w:rFonts w:ascii="宋体" w:hAnsi="宋体"/>
                <w:sz w:val="18"/>
                <w:szCs w:val="18"/>
              </w:rPr>
            </w:pPr>
          </w:p>
        </w:tc>
        <w:tc>
          <w:tcPr>
            <w:tcW w:w="791" w:type="dxa"/>
            <w:vAlign w:val="center"/>
          </w:tcPr>
          <w:p w14:paraId="3300E40D" w14:textId="77777777" w:rsidR="00B72ADA" w:rsidRDefault="00B72ADA" w:rsidP="00B72ADA">
            <w:pPr>
              <w:spacing w:line="220" w:lineRule="exact"/>
              <w:jc w:val="center"/>
              <w:rPr>
                <w:rFonts w:ascii="宋体" w:hAnsi="宋体"/>
                <w:sz w:val="18"/>
                <w:szCs w:val="18"/>
              </w:rPr>
            </w:pPr>
          </w:p>
        </w:tc>
        <w:tc>
          <w:tcPr>
            <w:tcW w:w="564" w:type="dxa"/>
            <w:vAlign w:val="center"/>
          </w:tcPr>
          <w:p w14:paraId="443993C0" w14:textId="77777777" w:rsidR="00B72ADA" w:rsidRDefault="00B72ADA" w:rsidP="00B72ADA">
            <w:pPr>
              <w:spacing w:line="220" w:lineRule="exact"/>
              <w:ind w:firstLine="200"/>
              <w:jc w:val="center"/>
              <w:rPr>
                <w:rFonts w:ascii="宋体" w:hAnsi="宋体"/>
                <w:sz w:val="18"/>
                <w:szCs w:val="18"/>
              </w:rPr>
            </w:pPr>
          </w:p>
        </w:tc>
        <w:tc>
          <w:tcPr>
            <w:tcW w:w="791" w:type="dxa"/>
            <w:vAlign w:val="center"/>
          </w:tcPr>
          <w:p w14:paraId="6FE5FC19" w14:textId="77777777" w:rsidR="00B72ADA" w:rsidRDefault="00B72ADA" w:rsidP="00B72ADA">
            <w:pPr>
              <w:spacing w:line="220" w:lineRule="exact"/>
              <w:ind w:firstLine="200"/>
              <w:jc w:val="center"/>
              <w:rPr>
                <w:rFonts w:ascii="宋体" w:hAnsi="宋体"/>
                <w:sz w:val="18"/>
                <w:szCs w:val="18"/>
              </w:rPr>
            </w:pPr>
          </w:p>
        </w:tc>
        <w:tc>
          <w:tcPr>
            <w:tcW w:w="657" w:type="dxa"/>
            <w:vAlign w:val="center"/>
          </w:tcPr>
          <w:p w14:paraId="650532A2" w14:textId="77777777" w:rsidR="00B72ADA" w:rsidRDefault="00B72ADA" w:rsidP="00B72ADA">
            <w:pPr>
              <w:spacing w:line="220" w:lineRule="exact"/>
              <w:ind w:firstLine="200"/>
              <w:jc w:val="center"/>
              <w:rPr>
                <w:rFonts w:ascii="宋体" w:hAnsi="宋体"/>
                <w:sz w:val="18"/>
                <w:szCs w:val="18"/>
              </w:rPr>
            </w:pPr>
          </w:p>
        </w:tc>
        <w:tc>
          <w:tcPr>
            <w:tcW w:w="851" w:type="dxa"/>
            <w:vAlign w:val="center"/>
          </w:tcPr>
          <w:p w14:paraId="13744BE4" w14:textId="77777777" w:rsidR="00B72ADA" w:rsidRDefault="00B72ADA" w:rsidP="00B72ADA">
            <w:pPr>
              <w:spacing w:line="220" w:lineRule="exact"/>
              <w:ind w:firstLine="200"/>
              <w:jc w:val="center"/>
              <w:rPr>
                <w:rFonts w:ascii="宋体" w:hAnsi="宋体"/>
                <w:sz w:val="18"/>
                <w:szCs w:val="18"/>
              </w:rPr>
            </w:pPr>
          </w:p>
        </w:tc>
        <w:tc>
          <w:tcPr>
            <w:tcW w:w="708" w:type="dxa"/>
          </w:tcPr>
          <w:p w14:paraId="6F9037E7" w14:textId="77777777" w:rsidR="00B72ADA" w:rsidRDefault="00B72ADA" w:rsidP="00B72ADA">
            <w:pPr>
              <w:spacing w:line="220" w:lineRule="exact"/>
              <w:ind w:firstLine="200"/>
              <w:jc w:val="center"/>
              <w:rPr>
                <w:rFonts w:ascii="宋体" w:hAnsi="宋体"/>
                <w:sz w:val="18"/>
                <w:szCs w:val="18"/>
              </w:rPr>
            </w:pPr>
          </w:p>
        </w:tc>
        <w:tc>
          <w:tcPr>
            <w:tcW w:w="891" w:type="dxa"/>
          </w:tcPr>
          <w:p w14:paraId="0ABD7D1A" w14:textId="77777777" w:rsidR="00B72ADA" w:rsidRDefault="00B72ADA" w:rsidP="00B72ADA">
            <w:pPr>
              <w:spacing w:line="220" w:lineRule="exact"/>
              <w:ind w:firstLine="200"/>
              <w:jc w:val="center"/>
              <w:rPr>
                <w:rFonts w:ascii="宋体" w:hAnsi="宋体"/>
                <w:sz w:val="18"/>
                <w:szCs w:val="18"/>
              </w:rPr>
            </w:pPr>
          </w:p>
        </w:tc>
        <w:tc>
          <w:tcPr>
            <w:tcW w:w="653" w:type="dxa"/>
          </w:tcPr>
          <w:p w14:paraId="3B339B14" w14:textId="77777777" w:rsidR="00B72ADA" w:rsidRDefault="00B72ADA" w:rsidP="00B72ADA">
            <w:pPr>
              <w:spacing w:line="220" w:lineRule="exact"/>
              <w:ind w:firstLine="200"/>
              <w:jc w:val="center"/>
              <w:rPr>
                <w:rFonts w:ascii="宋体" w:hAnsi="宋体"/>
                <w:sz w:val="18"/>
                <w:szCs w:val="18"/>
              </w:rPr>
            </w:pPr>
          </w:p>
        </w:tc>
        <w:tc>
          <w:tcPr>
            <w:tcW w:w="653" w:type="dxa"/>
          </w:tcPr>
          <w:p w14:paraId="0D778A1E" w14:textId="77777777" w:rsidR="00B72ADA" w:rsidRDefault="00B72ADA" w:rsidP="00B72ADA">
            <w:pPr>
              <w:spacing w:line="220" w:lineRule="exact"/>
              <w:ind w:firstLine="200"/>
              <w:jc w:val="center"/>
              <w:rPr>
                <w:rFonts w:ascii="宋体" w:hAnsi="宋体"/>
                <w:sz w:val="18"/>
                <w:szCs w:val="18"/>
              </w:rPr>
            </w:pPr>
          </w:p>
        </w:tc>
        <w:tc>
          <w:tcPr>
            <w:tcW w:w="653" w:type="dxa"/>
          </w:tcPr>
          <w:p w14:paraId="7B3300B7" w14:textId="77777777" w:rsidR="00B72ADA" w:rsidRDefault="00B72ADA" w:rsidP="00B72ADA">
            <w:pPr>
              <w:spacing w:line="220" w:lineRule="exact"/>
              <w:ind w:firstLine="200"/>
              <w:jc w:val="center"/>
              <w:rPr>
                <w:rFonts w:ascii="宋体" w:hAnsi="宋体"/>
                <w:sz w:val="18"/>
                <w:szCs w:val="18"/>
              </w:rPr>
            </w:pPr>
          </w:p>
        </w:tc>
      </w:tr>
      <w:tr w:rsidR="00B72ADA" w14:paraId="567BA6F4" w14:textId="6EAF590D" w:rsidTr="00DD725F">
        <w:trPr>
          <w:trHeight w:hRule="exact" w:val="827"/>
        </w:trPr>
        <w:tc>
          <w:tcPr>
            <w:tcW w:w="757" w:type="dxa"/>
            <w:vAlign w:val="center"/>
          </w:tcPr>
          <w:p w14:paraId="7D02D5F9" w14:textId="77777777" w:rsidR="00B72ADA" w:rsidRPr="00E13B09" w:rsidRDefault="00B72ADA" w:rsidP="00B72ADA">
            <w:pPr>
              <w:spacing w:line="220" w:lineRule="exact"/>
              <w:rPr>
                <w:rFonts w:ascii="宋体" w:hAnsi="宋体" w:cs="宋体"/>
                <w:color w:val="000000"/>
                <w:kern w:val="0"/>
                <w:sz w:val="18"/>
                <w:szCs w:val="18"/>
                <w:lang w:val="zh-CN"/>
              </w:rPr>
            </w:pPr>
            <w:r w:rsidRPr="00E13B09">
              <w:rPr>
                <w:rFonts w:ascii="宋体" w:hAnsi="宋体" w:cs="宋体" w:hint="eastAsia"/>
                <w:color w:val="000000"/>
                <w:kern w:val="0"/>
                <w:sz w:val="18"/>
                <w:szCs w:val="18"/>
                <w:lang w:val="zh-CN"/>
              </w:rPr>
              <w:t>总价</w:t>
            </w:r>
          </w:p>
          <w:p w14:paraId="70D7AF42" w14:textId="337FA6C1" w:rsidR="00B72ADA" w:rsidRPr="00E13B09" w:rsidRDefault="00DD725F" w:rsidP="00B72ADA">
            <w:pPr>
              <w:spacing w:line="220" w:lineRule="exact"/>
              <w:jc w:val="center"/>
              <w:rPr>
                <w:rFonts w:ascii="宋体" w:hAnsi="宋体"/>
                <w:sz w:val="18"/>
                <w:szCs w:val="18"/>
              </w:rPr>
            </w:pPr>
            <w:r>
              <w:rPr>
                <w:rFonts w:ascii="宋体" w:hAnsi="宋体" w:cs="宋体" w:hint="eastAsia"/>
                <w:color w:val="000000"/>
                <w:kern w:val="0"/>
                <w:sz w:val="18"/>
                <w:szCs w:val="18"/>
                <w:lang w:val="zh-CN"/>
              </w:rPr>
              <w:t>小</w:t>
            </w:r>
            <w:r w:rsidR="00B72ADA" w:rsidRPr="00E13B09">
              <w:rPr>
                <w:rFonts w:ascii="宋体" w:hAnsi="宋体" w:cs="宋体"/>
                <w:color w:val="000000"/>
                <w:kern w:val="0"/>
                <w:sz w:val="18"/>
                <w:szCs w:val="18"/>
                <w:lang w:val="zh-CN"/>
              </w:rPr>
              <w:t>计</w:t>
            </w:r>
            <w:r w:rsidR="00B72ADA" w:rsidRPr="00E13B09">
              <w:rPr>
                <w:rFonts w:ascii="宋体" w:hAnsi="宋体" w:cs="宋体" w:hint="eastAsia"/>
                <w:color w:val="000000"/>
                <w:kern w:val="0"/>
                <w:sz w:val="18"/>
                <w:szCs w:val="18"/>
                <w:lang w:val="zh-CN"/>
              </w:rPr>
              <w:t>：</w:t>
            </w:r>
          </w:p>
        </w:tc>
        <w:tc>
          <w:tcPr>
            <w:tcW w:w="1311" w:type="dxa"/>
            <w:gridSpan w:val="2"/>
            <w:vAlign w:val="center"/>
          </w:tcPr>
          <w:p w14:paraId="1D6B7648" w14:textId="77777777" w:rsidR="00B72ADA" w:rsidRDefault="00B72ADA" w:rsidP="00B72ADA">
            <w:pPr>
              <w:spacing w:line="220" w:lineRule="exact"/>
              <w:jc w:val="center"/>
              <w:rPr>
                <w:rFonts w:ascii="宋体" w:hAnsi="宋体"/>
                <w:sz w:val="18"/>
                <w:szCs w:val="18"/>
              </w:rPr>
            </w:pPr>
          </w:p>
        </w:tc>
        <w:tc>
          <w:tcPr>
            <w:tcW w:w="1355" w:type="dxa"/>
            <w:gridSpan w:val="2"/>
            <w:vAlign w:val="center"/>
          </w:tcPr>
          <w:p w14:paraId="3EA57303" w14:textId="77777777" w:rsidR="00B72ADA" w:rsidRDefault="00B72ADA" w:rsidP="00B72ADA">
            <w:pPr>
              <w:spacing w:line="220" w:lineRule="exact"/>
              <w:jc w:val="center"/>
              <w:rPr>
                <w:rFonts w:ascii="宋体" w:hAnsi="宋体"/>
                <w:sz w:val="18"/>
                <w:szCs w:val="18"/>
              </w:rPr>
            </w:pPr>
          </w:p>
        </w:tc>
        <w:tc>
          <w:tcPr>
            <w:tcW w:w="1355" w:type="dxa"/>
            <w:gridSpan w:val="2"/>
            <w:vAlign w:val="center"/>
          </w:tcPr>
          <w:p w14:paraId="6C39FF2C" w14:textId="77777777" w:rsidR="00B72ADA" w:rsidRDefault="00B72ADA" w:rsidP="00B72ADA">
            <w:pPr>
              <w:spacing w:line="220" w:lineRule="exact"/>
              <w:ind w:firstLine="200"/>
              <w:jc w:val="center"/>
              <w:rPr>
                <w:rFonts w:ascii="宋体" w:hAnsi="宋体"/>
                <w:sz w:val="18"/>
                <w:szCs w:val="18"/>
              </w:rPr>
            </w:pPr>
          </w:p>
        </w:tc>
        <w:tc>
          <w:tcPr>
            <w:tcW w:w="1508" w:type="dxa"/>
            <w:gridSpan w:val="2"/>
            <w:vAlign w:val="center"/>
          </w:tcPr>
          <w:p w14:paraId="07FF26F6" w14:textId="77777777" w:rsidR="00B72ADA" w:rsidRDefault="00B72ADA" w:rsidP="00B72ADA">
            <w:pPr>
              <w:spacing w:line="220" w:lineRule="exact"/>
              <w:ind w:firstLine="200"/>
              <w:jc w:val="center"/>
              <w:rPr>
                <w:rFonts w:ascii="宋体" w:hAnsi="宋体"/>
                <w:sz w:val="18"/>
                <w:szCs w:val="18"/>
              </w:rPr>
            </w:pPr>
          </w:p>
        </w:tc>
        <w:tc>
          <w:tcPr>
            <w:tcW w:w="1599" w:type="dxa"/>
            <w:gridSpan w:val="2"/>
          </w:tcPr>
          <w:p w14:paraId="6286551A" w14:textId="77777777" w:rsidR="00B72ADA" w:rsidRDefault="00B72ADA" w:rsidP="00B72ADA">
            <w:pPr>
              <w:spacing w:line="220" w:lineRule="exact"/>
              <w:ind w:firstLine="200"/>
              <w:jc w:val="center"/>
              <w:rPr>
                <w:rFonts w:ascii="宋体" w:hAnsi="宋体"/>
                <w:sz w:val="18"/>
                <w:szCs w:val="18"/>
              </w:rPr>
            </w:pPr>
          </w:p>
        </w:tc>
        <w:tc>
          <w:tcPr>
            <w:tcW w:w="653" w:type="dxa"/>
          </w:tcPr>
          <w:p w14:paraId="02B4B43A" w14:textId="77777777" w:rsidR="00B72ADA" w:rsidRDefault="00B72ADA" w:rsidP="00B72ADA">
            <w:pPr>
              <w:spacing w:line="220" w:lineRule="exact"/>
              <w:ind w:firstLine="200"/>
              <w:jc w:val="center"/>
              <w:rPr>
                <w:rFonts w:ascii="宋体" w:hAnsi="宋体"/>
                <w:sz w:val="18"/>
                <w:szCs w:val="18"/>
              </w:rPr>
            </w:pPr>
          </w:p>
        </w:tc>
        <w:tc>
          <w:tcPr>
            <w:tcW w:w="653" w:type="dxa"/>
          </w:tcPr>
          <w:p w14:paraId="47447B64" w14:textId="77777777" w:rsidR="00B72ADA" w:rsidRDefault="00B72ADA" w:rsidP="00B72ADA">
            <w:pPr>
              <w:spacing w:line="220" w:lineRule="exact"/>
              <w:ind w:firstLine="200"/>
              <w:jc w:val="center"/>
              <w:rPr>
                <w:rFonts w:ascii="宋体" w:hAnsi="宋体"/>
                <w:sz w:val="18"/>
                <w:szCs w:val="18"/>
              </w:rPr>
            </w:pPr>
          </w:p>
        </w:tc>
        <w:tc>
          <w:tcPr>
            <w:tcW w:w="653" w:type="dxa"/>
          </w:tcPr>
          <w:p w14:paraId="57F82934" w14:textId="77777777" w:rsidR="00B72ADA" w:rsidRDefault="00B72ADA" w:rsidP="00B72ADA">
            <w:pPr>
              <w:spacing w:line="220" w:lineRule="exact"/>
              <w:ind w:firstLine="200"/>
              <w:jc w:val="center"/>
              <w:rPr>
                <w:rFonts w:ascii="宋体" w:hAnsi="宋体"/>
                <w:sz w:val="18"/>
                <w:szCs w:val="18"/>
              </w:rPr>
            </w:pPr>
          </w:p>
        </w:tc>
      </w:tr>
    </w:tbl>
    <w:p w14:paraId="31F19FAB" w14:textId="6EA1EF26" w:rsidR="00DB0B71" w:rsidRDefault="00DB0B71" w:rsidP="00DB0B71">
      <w:pPr>
        <w:widowControl/>
        <w:adjustRightInd w:val="0"/>
        <w:spacing w:line="360" w:lineRule="auto"/>
        <w:jc w:val="left"/>
        <w:rPr>
          <w:rFonts w:ascii="宋体" w:hAnsi="宋体" w:cs="宋体"/>
          <w:color w:val="000000"/>
          <w:kern w:val="0"/>
        </w:rPr>
      </w:pPr>
    </w:p>
    <w:p w14:paraId="55607366" w14:textId="7037EDCA" w:rsidR="00183C5E" w:rsidRDefault="00183C5E" w:rsidP="00DB0B71">
      <w:pPr>
        <w:widowControl/>
        <w:adjustRightInd w:val="0"/>
        <w:spacing w:line="360" w:lineRule="auto"/>
        <w:jc w:val="left"/>
        <w:rPr>
          <w:rFonts w:ascii="宋体" w:hAnsi="宋体" w:cs="宋体"/>
          <w:color w:val="000000"/>
          <w:kern w:val="0"/>
        </w:rPr>
      </w:pPr>
    </w:p>
    <w:p w14:paraId="2CAA4124" w14:textId="1A91C524" w:rsidR="00183C5E" w:rsidRDefault="00183C5E" w:rsidP="00DB0B71">
      <w:pPr>
        <w:widowControl/>
        <w:adjustRightInd w:val="0"/>
        <w:spacing w:line="360" w:lineRule="auto"/>
        <w:jc w:val="left"/>
        <w:rPr>
          <w:rFonts w:ascii="宋体" w:hAnsi="宋体" w:cs="宋体"/>
          <w:color w:val="000000"/>
          <w:kern w:val="0"/>
        </w:rPr>
      </w:pPr>
    </w:p>
    <w:p w14:paraId="6544BF5B" w14:textId="196DF8A0" w:rsidR="00183C5E" w:rsidRDefault="00183C5E" w:rsidP="00DB0B71">
      <w:pPr>
        <w:widowControl/>
        <w:adjustRightInd w:val="0"/>
        <w:spacing w:line="360" w:lineRule="auto"/>
        <w:jc w:val="left"/>
        <w:rPr>
          <w:rFonts w:ascii="宋体" w:hAnsi="宋体" w:cs="宋体"/>
          <w:color w:val="000000"/>
          <w:kern w:val="0"/>
        </w:rPr>
      </w:pPr>
    </w:p>
    <w:p w14:paraId="2AE7E18D" w14:textId="1CC4A662" w:rsidR="00183C5E" w:rsidRDefault="00183C5E" w:rsidP="00DB0B71">
      <w:pPr>
        <w:widowControl/>
        <w:adjustRightInd w:val="0"/>
        <w:spacing w:line="360" w:lineRule="auto"/>
        <w:jc w:val="left"/>
        <w:rPr>
          <w:rFonts w:ascii="宋体" w:hAnsi="宋体" w:cs="宋体"/>
          <w:color w:val="000000"/>
          <w:kern w:val="0"/>
        </w:rPr>
      </w:pPr>
    </w:p>
    <w:p w14:paraId="3F2FAE01" w14:textId="2333433E" w:rsidR="00183C5E" w:rsidRDefault="00183C5E" w:rsidP="00DB0B71">
      <w:pPr>
        <w:widowControl/>
        <w:adjustRightInd w:val="0"/>
        <w:spacing w:line="360" w:lineRule="auto"/>
        <w:jc w:val="left"/>
        <w:rPr>
          <w:rFonts w:ascii="宋体" w:hAnsi="宋体" w:cs="宋体"/>
          <w:color w:val="000000"/>
          <w:kern w:val="0"/>
        </w:rPr>
      </w:pPr>
    </w:p>
    <w:p w14:paraId="00A76410" w14:textId="3EF09447" w:rsidR="00183C5E" w:rsidRDefault="00183C5E" w:rsidP="00DB0B71">
      <w:pPr>
        <w:widowControl/>
        <w:adjustRightInd w:val="0"/>
        <w:spacing w:line="360" w:lineRule="auto"/>
        <w:jc w:val="left"/>
        <w:rPr>
          <w:rFonts w:ascii="宋体" w:hAnsi="宋体" w:cs="宋体"/>
          <w:color w:val="000000"/>
          <w:kern w:val="0"/>
        </w:rPr>
      </w:pPr>
    </w:p>
    <w:p w14:paraId="2E75368B" w14:textId="61BA48A9" w:rsidR="00183C5E" w:rsidRDefault="00183C5E" w:rsidP="00DB0B71">
      <w:pPr>
        <w:widowControl/>
        <w:adjustRightInd w:val="0"/>
        <w:spacing w:line="360" w:lineRule="auto"/>
        <w:jc w:val="left"/>
        <w:rPr>
          <w:rFonts w:ascii="宋体" w:hAnsi="宋体" w:cs="宋体"/>
          <w:color w:val="000000"/>
          <w:kern w:val="0"/>
        </w:rPr>
      </w:pPr>
    </w:p>
    <w:p w14:paraId="63406DE5" w14:textId="0BF51978" w:rsidR="00183C5E" w:rsidRDefault="00183C5E" w:rsidP="00DB0B71">
      <w:pPr>
        <w:widowControl/>
        <w:adjustRightInd w:val="0"/>
        <w:spacing w:line="360" w:lineRule="auto"/>
        <w:jc w:val="left"/>
        <w:rPr>
          <w:rFonts w:ascii="宋体" w:hAnsi="宋体" w:cs="宋体"/>
          <w:color w:val="000000"/>
          <w:kern w:val="0"/>
        </w:rPr>
      </w:pPr>
    </w:p>
    <w:p w14:paraId="6F789CC9" w14:textId="77777777" w:rsidR="003357A5" w:rsidRDefault="003357A5" w:rsidP="00DB0B71">
      <w:pPr>
        <w:widowControl/>
        <w:adjustRightInd w:val="0"/>
        <w:spacing w:line="360" w:lineRule="auto"/>
        <w:jc w:val="left"/>
        <w:rPr>
          <w:rFonts w:ascii="宋体" w:hAnsi="宋体" w:cs="宋体"/>
          <w:color w:val="000000"/>
          <w:kern w:val="0"/>
        </w:rPr>
      </w:pPr>
    </w:p>
    <w:p w14:paraId="601989AB" w14:textId="18017BBF" w:rsidR="003357A5" w:rsidRPr="003357A5" w:rsidRDefault="003357A5" w:rsidP="003357A5">
      <w:pPr>
        <w:rPr>
          <w:rFonts w:ascii="宋体"/>
          <w:b/>
          <w:bCs/>
          <w:color w:val="000000"/>
        </w:rPr>
      </w:pPr>
      <w:r w:rsidRPr="009823B0">
        <w:rPr>
          <w:rFonts w:ascii="宋体" w:hint="eastAsia"/>
          <w:b/>
          <w:bCs/>
          <w:color w:val="000000"/>
          <w:lang w:val="zh-CN"/>
        </w:rPr>
        <w:lastRenderedPageBreak/>
        <w:t>分包二</w:t>
      </w:r>
      <w:r>
        <w:rPr>
          <w:rFonts w:ascii="宋体" w:hint="eastAsia"/>
          <w:b/>
          <w:bCs/>
          <w:color w:val="000000"/>
          <w:lang w:val="zh-CN"/>
        </w:rPr>
        <w:t xml:space="preserve"> </w:t>
      </w:r>
      <w:r>
        <w:rPr>
          <w:rFonts w:ascii="宋体" w:hAnsi="宋体" w:hint="eastAsia"/>
          <w:b/>
          <w:sz w:val="24"/>
        </w:rPr>
        <w:t>中巴及大客车</w:t>
      </w:r>
      <w:r w:rsidRPr="002945A6">
        <w:rPr>
          <w:rFonts w:ascii="宋体" w:hAnsi="宋体" w:hint="eastAsia"/>
          <w:b/>
          <w:sz w:val="24"/>
        </w:rPr>
        <w:t>租赁服务</w:t>
      </w:r>
      <w:r>
        <w:rPr>
          <w:rFonts w:ascii="宋体" w:hAnsi="宋体" w:hint="eastAsia"/>
          <w:b/>
          <w:sz w:val="24"/>
        </w:rPr>
        <w:t xml:space="preserve">（按实结算） </w:t>
      </w:r>
      <w:r>
        <w:rPr>
          <w:rFonts w:ascii="宋体" w:hAnsi="宋体"/>
          <w:b/>
          <w:sz w:val="24"/>
        </w:rPr>
        <w:t xml:space="preserve">             </w:t>
      </w:r>
      <w:r>
        <w:rPr>
          <w:rFonts w:hint="eastAsia"/>
          <w:b/>
          <w:bCs/>
        </w:rPr>
        <w:t>单位：元</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879"/>
        <w:gridCol w:w="755"/>
        <w:gridCol w:w="54"/>
        <w:gridCol w:w="520"/>
        <w:gridCol w:w="880"/>
        <w:gridCol w:w="7"/>
        <w:gridCol w:w="444"/>
        <w:gridCol w:w="760"/>
        <w:gridCol w:w="37"/>
        <w:gridCol w:w="536"/>
        <w:gridCol w:w="804"/>
        <w:gridCol w:w="804"/>
        <w:gridCol w:w="804"/>
        <w:gridCol w:w="804"/>
      </w:tblGrid>
      <w:tr w:rsidR="00183C5E" w14:paraId="53FD8BEB" w14:textId="045E3936" w:rsidTr="007F710F">
        <w:trPr>
          <w:trHeight w:val="502"/>
        </w:trPr>
        <w:tc>
          <w:tcPr>
            <w:tcW w:w="1104" w:type="dxa"/>
            <w:vMerge w:val="restart"/>
            <w:vAlign w:val="center"/>
          </w:tcPr>
          <w:p w14:paraId="2D1B6E91" w14:textId="77777777" w:rsidR="00183C5E" w:rsidRDefault="00183C5E" w:rsidP="00183C5E">
            <w:pPr>
              <w:spacing w:line="320" w:lineRule="exact"/>
              <w:ind w:firstLine="200"/>
              <w:jc w:val="center"/>
              <w:rPr>
                <w:rFonts w:ascii="宋体" w:hAnsi="宋体"/>
                <w:sz w:val="18"/>
                <w:szCs w:val="18"/>
              </w:rPr>
            </w:pPr>
            <w:r>
              <w:rPr>
                <w:rFonts w:ascii="宋体" w:hAnsi="宋体" w:hint="eastAsia"/>
                <w:sz w:val="18"/>
                <w:szCs w:val="18"/>
              </w:rPr>
              <w:t>车型</w:t>
            </w:r>
          </w:p>
        </w:tc>
        <w:tc>
          <w:tcPr>
            <w:tcW w:w="5676" w:type="dxa"/>
            <w:gridSpan w:val="11"/>
            <w:vAlign w:val="center"/>
          </w:tcPr>
          <w:p w14:paraId="106D8114"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车辆往返</w:t>
            </w:r>
          </w:p>
        </w:tc>
        <w:tc>
          <w:tcPr>
            <w:tcW w:w="804" w:type="dxa"/>
            <w:vMerge w:val="restart"/>
            <w:vAlign w:val="center"/>
          </w:tcPr>
          <w:p w14:paraId="24321FB7" w14:textId="3DEB3141" w:rsidR="00183C5E" w:rsidRDefault="00183C5E" w:rsidP="00183C5E">
            <w:pPr>
              <w:spacing w:line="320" w:lineRule="exact"/>
              <w:jc w:val="center"/>
              <w:rPr>
                <w:rFonts w:ascii="宋体" w:hAnsi="宋体"/>
                <w:sz w:val="18"/>
                <w:szCs w:val="18"/>
              </w:rPr>
            </w:pPr>
            <w:r>
              <w:rPr>
                <w:rFonts w:ascii="宋体" w:hAnsi="宋体" w:cs="宋体" w:hint="eastAsia"/>
                <w:color w:val="000000"/>
                <w:kern w:val="0"/>
                <w:sz w:val="18"/>
                <w:szCs w:val="18"/>
              </w:rPr>
              <w:t>是否属于小、微型企业的服务</w:t>
            </w:r>
          </w:p>
        </w:tc>
        <w:tc>
          <w:tcPr>
            <w:tcW w:w="804" w:type="dxa"/>
            <w:vMerge w:val="restart"/>
          </w:tcPr>
          <w:p w14:paraId="02CD52D9" w14:textId="77777777" w:rsidR="00183C5E" w:rsidRDefault="00183C5E" w:rsidP="00183C5E">
            <w:pPr>
              <w:widowControl/>
              <w:adjustRightInd w:val="0"/>
              <w:jc w:val="center"/>
              <w:rPr>
                <w:rFonts w:ascii="宋体" w:hAnsi="宋体" w:cs="宋体"/>
                <w:color w:val="000000"/>
                <w:kern w:val="0"/>
                <w:sz w:val="18"/>
                <w:szCs w:val="18"/>
              </w:rPr>
            </w:pPr>
          </w:p>
          <w:p w14:paraId="677CC7A8" w14:textId="19F00635" w:rsidR="00183C5E" w:rsidRDefault="00183C5E" w:rsidP="00183C5E">
            <w:pPr>
              <w:spacing w:line="320" w:lineRule="exact"/>
              <w:jc w:val="center"/>
              <w:rPr>
                <w:rFonts w:ascii="宋体" w:hAnsi="宋体"/>
                <w:sz w:val="18"/>
                <w:szCs w:val="18"/>
              </w:rPr>
            </w:pPr>
            <w:r>
              <w:rPr>
                <w:rFonts w:ascii="宋体" w:hAnsi="宋体" w:cs="宋体" w:hint="eastAsia"/>
                <w:color w:val="000000"/>
                <w:kern w:val="0"/>
                <w:sz w:val="18"/>
                <w:szCs w:val="18"/>
              </w:rPr>
              <w:t>是否属于残疾人福利单位的服务</w:t>
            </w:r>
          </w:p>
        </w:tc>
        <w:tc>
          <w:tcPr>
            <w:tcW w:w="804" w:type="dxa"/>
            <w:vMerge w:val="restart"/>
          </w:tcPr>
          <w:p w14:paraId="282ADBA6" w14:textId="77777777" w:rsidR="00183C5E" w:rsidRDefault="00183C5E" w:rsidP="00183C5E">
            <w:pPr>
              <w:widowControl/>
              <w:adjustRightInd w:val="0"/>
              <w:jc w:val="center"/>
              <w:rPr>
                <w:rFonts w:ascii="宋体" w:hAnsi="宋体" w:cs="宋体"/>
                <w:color w:val="000000"/>
                <w:kern w:val="0"/>
                <w:sz w:val="18"/>
                <w:szCs w:val="18"/>
              </w:rPr>
            </w:pPr>
          </w:p>
          <w:p w14:paraId="0F394939" w14:textId="77777777" w:rsidR="00183C5E" w:rsidRDefault="00183C5E" w:rsidP="00183C5E">
            <w:pPr>
              <w:widowControl/>
              <w:adjustRightInd w:val="0"/>
              <w:jc w:val="center"/>
              <w:rPr>
                <w:rFonts w:ascii="宋体" w:hAnsi="宋体" w:cs="宋体"/>
                <w:color w:val="000000"/>
                <w:kern w:val="0"/>
                <w:sz w:val="18"/>
                <w:szCs w:val="18"/>
              </w:rPr>
            </w:pPr>
          </w:p>
          <w:p w14:paraId="2DC583B1" w14:textId="23BAC1FC" w:rsidR="00183C5E" w:rsidRDefault="00183C5E" w:rsidP="00183C5E">
            <w:pPr>
              <w:spacing w:line="320" w:lineRule="exact"/>
              <w:jc w:val="center"/>
              <w:rPr>
                <w:rFonts w:ascii="宋体" w:hAnsi="宋体"/>
                <w:sz w:val="18"/>
                <w:szCs w:val="18"/>
              </w:rPr>
            </w:pPr>
            <w:r>
              <w:rPr>
                <w:rFonts w:ascii="宋体" w:hAnsi="宋体" w:cs="宋体" w:hint="eastAsia"/>
                <w:color w:val="000000"/>
                <w:kern w:val="0"/>
                <w:sz w:val="18"/>
                <w:szCs w:val="18"/>
              </w:rPr>
              <w:t>是否属于监狱企业的服务</w:t>
            </w:r>
          </w:p>
        </w:tc>
      </w:tr>
      <w:tr w:rsidR="00183C5E" w14:paraId="5945771D" w14:textId="0D59E430" w:rsidTr="007F710F">
        <w:trPr>
          <w:trHeight w:hRule="exact" w:val="695"/>
        </w:trPr>
        <w:tc>
          <w:tcPr>
            <w:tcW w:w="1104" w:type="dxa"/>
            <w:vMerge/>
            <w:vAlign w:val="center"/>
          </w:tcPr>
          <w:p w14:paraId="40EDA44B" w14:textId="77777777" w:rsidR="00183C5E" w:rsidRDefault="00183C5E" w:rsidP="00183C5E">
            <w:pPr>
              <w:spacing w:line="320" w:lineRule="exact"/>
              <w:ind w:firstLine="200"/>
              <w:rPr>
                <w:rFonts w:ascii="宋体" w:hAnsi="宋体"/>
                <w:sz w:val="18"/>
                <w:szCs w:val="18"/>
              </w:rPr>
            </w:pPr>
          </w:p>
        </w:tc>
        <w:tc>
          <w:tcPr>
            <w:tcW w:w="1634" w:type="dxa"/>
            <w:gridSpan w:val="2"/>
            <w:vAlign w:val="center"/>
          </w:tcPr>
          <w:p w14:paraId="77C496A0"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南京市区（日租）</w:t>
            </w:r>
          </w:p>
        </w:tc>
        <w:tc>
          <w:tcPr>
            <w:tcW w:w="1461" w:type="dxa"/>
            <w:gridSpan w:val="4"/>
          </w:tcPr>
          <w:p w14:paraId="4BD37FF8"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溧水境内（日租）</w:t>
            </w:r>
          </w:p>
        </w:tc>
        <w:tc>
          <w:tcPr>
            <w:tcW w:w="1241" w:type="dxa"/>
            <w:gridSpan w:val="3"/>
          </w:tcPr>
          <w:p w14:paraId="0BE13313" w14:textId="77777777" w:rsidR="00183C5E" w:rsidRDefault="00183C5E" w:rsidP="00183C5E">
            <w:pPr>
              <w:spacing w:line="240" w:lineRule="exact"/>
              <w:jc w:val="center"/>
              <w:rPr>
                <w:rFonts w:ascii="宋体" w:hAnsi="宋体"/>
                <w:sz w:val="18"/>
                <w:szCs w:val="18"/>
              </w:rPr>
            </w:pPr>
            <w:r>
              <w:rPr>
                <w:rFonts w:ascii="宋体" w:hAnsi="宋体" w:hint="eastAsia"/>
                <w:sz w:val="18"/>
                <w:szCs w:val="18"/>
              </w:rPr>
              <w:t>主城区至溧水（日租）</w:t>
            </w:r>
          </w:p>
        </w:tc>
        <w:tc>
          <w:tcPr>
            <w:tcW w:w="1340" w:type="dxa"/>
            <w:gridSpan w:val="2"/>
          </w:tcPr>
          <w:p w14:paraId="59711B8B" w14:textId="77777777" w:rsidR="00183C5E" w:rsidRDefault="00183C5E" w:rsidP="00183C5E">
            <w:pPr>
              <w:spacing w:line="240" w:lineRule="exact"/>
              <w:jc w:val="center"/>
              <w:rPr>
                <w:rFonts w:ascii="宋体" w:hAnsi="宋体"/>
                <w:sz w:val="18"/>
                <w:szCs w:val="18"/>
              </w:rPr>
            </w:pPr>
            <w:r>
              <w:rPr>
                <w:rFonts w:ascii="宋体" w:hAnsi="宋体" w:hint="eastAsia"/>
                <w:sz w:val="18"/>
                <w:szCs w:val="18"/>
              </w:rPr>
              <w:t>溧水至主城区</w:t>
            </w:r>
          </w:p>
          <w:p w14:paraId="633A93D0" w14:textId="77777777" w:rsidR="00183C5E" w:rsidRDefault="00183C5E" w:rsidP="00183C5E">
            <w:pPr>
              <w:spacing w:line="240" w:lineRule="exact"/>
              <w:jc w:val="center"/>
              <w:rPr>
                <w:rFonts w:ascii="宋体" w:hAnsi="宋体"/>
                <w:sz w:val="18"/>
                <w:szCs w:val="18"/>
              </w:rPr>
            </w:pPr>
            <w:r>
              <w:rPr>
                <w:rFonts w:ascii="宋体" w:hAnsi="宋体" w:hint="eastAsia"/>
                <w:sz w:val="18"/>
                <w:szCs w:val="18"/>
              </w:rPr>
              <w:t>（日租）</w:t>
            </w:r>
          </w:p>
        </w:tc>
        <w:tc>
          <w:tcPr>
            <w:tcW w:w="804" w:type="dxa"/>
            <w:vMerge/>
          </w:tcPr>
          <w:p w14:paraId="7B8AB7F0" w14:textId="77777777" w:rsidR="00183C5E" w:rsidRDefault="00183C5E" w:rsidP="00183C5E">
            <w:pPr>
              <w:spacing w:line="240" w:lineRule="exact"/>
              <w:jc w:val="center"/>
              <w:rPr>
                <w:rFonts w:ascii="宋体" w:hAnsi="宋体"/>
                <w:sz w:val="18"/>
                <w:szCs w:val="18"/>
              </w:rPr>
            </w:pPr>
          </w:p>
        </w:tc>
        <w:tc>
          <w:tcPr>
            <w:tcW w:w="804" w:type="dxa"/>
            <w:vMerge/>
          </w:tcPr>
          <w:p w14:paraId="7774D648" w14:textId="77777777" w:rsidR="00183C5E" w:rsidRDefault="00183C5E" w:rsidP="00183C5E">
            <w:pPr>
              <w:spacing w:line="240" w:lineRule="exact"/>
              <w:jc w:val="center"/>
              <w:rPr>
                <w:rFonts w:ascii="宋体" w:hAnsi="宋体"/>
                <w:sz w:val="18"/>
                <w:szCs w:val="18"/>
              </w:rPr>
            </w:pPr>
          </w:p>
        </w:tc>
        <w:tc>
          <w:tcPr>
            <w:tcW w:w="804" w:type="dxa"/>
            <w:vMerge/>
          </w:tcPr>
          <w:p w14:paraId="4C93B278" w14:textId="77777777" w:rsidR="00183C5E" w:rsidRDefault="00183C5E" w:rsidP="00183C5E">
            <w:pPr>
              <w:spacing w:line="240" w:lineRule="exact"/>
              <w:jc w:val="center"/>
              <w:rPr>
                <w:rFonts w:ascii="宋体" w:hAnsi="宋体"/>
                <w:sz w:val="18"/>
                <w:szCs w:val="18"/>
              </w:rPr>
            </w:pPr>
          </w:p>
        </w:tc>
      </w:tr>
      <w:tr w:rsidR="00183C5E" w14:paraId="321FA801" w14:textId="593285CD" w:rsidTr="007F710F">
        <w:trPr>
          <w:trHeight w:hRule="exact" w:val="1644"/>
        </w:trPr>
        <w:tc>
          <w:tcPr>
            <w:tcW w:w="1104" w:type="dxa"/>
            <w:vMerge/>
            <w:vAlign w:val="center"/>
          </w:tcPr>
          <w:p w14:paraId="58F78A98" w14:textId="77777777" w:rsidR="00183C5E" w:rsidRDefault="00183C5E" w:rsidP="00183C5E">
            <w:pPr>
              <w:spacing w:line="320" w:lineRule="exact"/>
              <w:ind w:firstLine="200"/>
              <w:rPr>
                <w:rFonts w:ascii="宋体" w:hAnsi="宋体"/>
                <w:sz w:val="18"/>
                <w:szCs w:val="18"/>
              </w:rPr>
            </w:pPr>
          </w:p>
        </w:tc>
        <w:tc>
          <w:tcPr>
            <w:tcW w:w="879" w:type="dxa"/>
            <w:vAlign w:val="center"/>
          </w:tcPr>
          <w:p w14:paraId="2B8CDB1C" w14:textId="77777777" w:rsidR="00183C5E" w:rsidRPr="00A22896" w:rsidRDefault="00183C5E" w:rsidP="00183C5E">
            <w:pPr>
              <w:spacing w:line="320" w:lineRule="exact"/>
              <w:jc w:val="center"/>
              <w:rPr>
                <w:rFonts w:ascii="宋体" w:hAnsi="宋体"/>
                <w:sz w:val="18"/>
                <w:szCs w:val="18"/>
              </w:rPr>
            </w:pPr>
            <w:r>
              <w:rPr>
                <w:rFonts w:ascii="宋体" w:hAnsi="宋体" w:hint="eastAsia"/>
                <w:sz w:val="18"/>
                <w:szCs w:val="18"/>
              </w:rPr>
              <w:t>原价</w:t>
            </w:r>
          </w:p>
        </w:tc>
        <w:tc>
          <w:tcPr>
            <w:tcW w:w="755" w:type="dxa"/>
            <w:vAlign w:val="center"/>
          </w:tcPr>
          <w:p w14:paraId="55BE9E9B" w14:textId="77777777" w:rsidR="00183C5E" w:rsidRDefault="00183C5E" w:rsidP="00183C5E">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574" w:type="dxa"/>
            <w:gridSpan w:val="2"/>
            <w:vAlign w:val="center"/>
          </w:tcPr>
          <w:p w14:paraId="0CD78D8F"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原价</w:t>
            </w:r>
          </w:p>
        </w:tc>
        <w:tc>
          <w:tcPr>
            <w:tcW w:w="887" w:type="dxa"/>
            <w:gridSpan w:val="2"/>
            <w:vAlign w:val="center"/>
          </w:tcPr>
          <w:p w14:paraId="445E53FB" w14:textId="77777777" w:rsidR="00183C5E" w:rsidRDefault="00183C5E" w:rsidP="00183C5E">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444" w:type="dxa"/>
            <w:vAlign w:val="center"/>
          </w:tcPr>
          <w:p w14:paraId="71C8A464"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原价</w:t>
            </w:r>
          </w:p>
        </w:tc>
        <w:tc>
          <w:tcPr>
            <w:tcW w:w="797" w:type="dxa"/>
            <w:gridSpan w:val="2"/>
            <w:vAlign w:val="center"/>
          </w:tcPr>
          <w:p w14:paraId="395772DC" w14:textId="77777777" w:rsidR="00183C5E" w:rsidRDefault="00183C5E" w:rsidP="00183C5E">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536" w:type="dxa"/>
            <w:vAlign w:val="center"/>
          </w:tcPr>
          <w:p w14:paraId="6ADE365D" w14:textId="77777777" w:rsidR="00183C5E" w:rsidRDefault="00183C5E" w:rsidP="00183C5E">
            <w:pPr>
              <w:spacing w:line="320" w:lineRule="exact"/>
              <w:jc w:val="center"/>
              <w:rPr>
                <w:rFonts w:ascii="宋体" w:hAnsi="宋体"/>
                <w:sz w:val="18"/>
                <w:szCs w:val="18"/>
              </w:rPr>
            </w:pPr>
            <w:r>
              <w:rPr>
                <w:rFonts w:ascii="宋体" w:hAnsi="宋体" w:hint="eastAsia"/>
                <w:sz w:val="18"/>
                <w:szCs w:val="18"/>
              </w:rPr>
              <w:t>原价</w:t>
            </w:r>
          </w:p>
        </w:tc>
        <w:tc>
          <w:tcPr>
            <w:tcW w:w="804" w:type="dxa"/>
            <w:vAlign w:val="center"/>
          </w:tcPr>
          <w:p w14:paraId="69D882D2" w14:textId="77777777" w:rsidR="00183C5E" w:rsidRDefault="00183C5E" w:rsidP="00183C5E">
            <w:pPr>
              <w:spacing w:line="240" w:lineRule="exact"/>
              <w:jc w:val="center"/>
              <w:rPr>
                <w:rFonts w:ascii="宋体" w:hAnsi="宋体"/>
                <w:sz w:val="18"/>
                <w:szCs w:val="18"/>
              </w:rPr>
            </w:pPr>
            <w:r w:rsidRPr="00A22896">
              <w:rPr>
                <w:rFonts w:ascii="宋体" w:hAnsi="宋体" w:hint="eastAsia"/>
                <w:sz w:val="15"/>
                <w:szCs w:val="15"/>
              </w:rPr>
              <w:t>折扣后报价=原价×投标下浮比例</w:t>
            </w:r>
          </w:p>
        </w:tc>
        <w:tc>
          <w:tcPr>
            <w:tcW w:w="804" w:type="dxa"/>
            <w:vMerge/>
          </w:tcPr>
          <w:p w14:paraId="32FE9337" w14:textId="77777777" w:rsidR="00183C5E" w:rsidRPr="00A22896" w:rsidRDefault="00183C5E" w:rsidP="00183C5E">
            <w:pPr>
              <w:spacing w:line="240" w:lineRule="exact"/>
              <w:jc w:val="center"/>
              <w:rPr>
                <w:rFonts w:ascii="宋体" w:hAnsi="宋体"/>
                <w:sz w:val="15"/>
                <w:szCs w:val="15"/>
              </w:rPr>
            </w:pPr>
          </w:p>
        </w:tc>
        <w:tc>
          <w:tcPr>
            <w:tcW w:w="804" w:type="dxa"/>
            <w:vMerge/>
          </w:tcPr>
          <w:p w14:paraId="30BD0B72" w14:textId="77777777" w:rsidR="00183C5E" w:rsidRPr="00A22896" w:rsidRDefault="00183C5E" w:rsidP="00183C5E">
            <w:pPr>
              <w:spacing w:line="240" w:lineRule="exact"/>
              <w:jc w:val="center"/>
              <w:rPr>
                <w:rFonts w:ascii="宋体" w:hAnsi="宋体"/>
                <w:sz w:val="15"/>
                <w:szCs w:val="15"/>
              </w:rPr>
            </w:pPr>
          </w:p>
        </w:tc>
        <w:tc>
          <w:tcPr>
            <w:tcW w:w="804" w:type="dxa"/>
            <w:vMerge/>
          </w:tcPr>
          <w:p w14:paraId="0243EC02" w14:textId="77777777" w:rsidR="00183C5E" w:rsidRPr="00A22896" w:rsidRDefault="00183C5E" w:rsidP="00183C5E">
            <w:pPr>
              <w:spacing w:line="240" w:lineRule="exact"/>
              <w:jc w:val="center"/>
              <w:rPr>
                <w:rFonts w:ascii="宋体" w:hAnsi="宋体"/>
                <w:sz w:val="15"/>
                <w:szCs w:val="15"/>
              </w:rPr>
            </w:pPr>
          </w:p>
        </w:tc>
      </w:tr>
      <w:tr w:rsidR="00183C5E" w14:paraId="4C5C4BAC" w14:textId="02C1B6BD" w:rsidTr="007F710F">
        <w:trPr>
          <w:trHeight w:hRule="exact" w:val="1060"/>
        </w:trPr>
        <w:tc>
          <w:tcPr>
            <w:tcW w:w="1104" w:type="dxa"/>
            <w:vAlign w:val="center"/>
          </w:tcPr>
          <w:p w14:paraId="037CEF8E" w14:textId="77777777" w:rsidR="00183C5E" w:rsidRDefault="00183C5E" w:rsidP="00183C5E">
            <w:pPr>
              <w:spacing w:line="320" w:lineRule="exact"/>
              <w:rPr>
                <w:rFonts w:ascii="宋体" w:hAnsi="宋体"/>
                <w:sz w:val="18"/>
                <w:szCs w:val="18"/>
              </w:rPr>
            </w:pPr>
            <w:r>
              <w:rPr>
                <w:rFonts w:ascii="宋体" w:hAnsi="宋体" w:hint="eastAsia"/>
                <w:sz w:val="18"/>
                <w:szCs w:val="18"/>
              </w:rPr>
              <w:t>投标下浮比例</w:t>
            </w:r>
          </w:p>
        </w:tc>
        <w:tc>
          <w:tcPr>
            <w:tcW w:w="5676" w:type="dxa"/>
            <w:gridSpan w:val="11"/>
            <w:vAlign w:val="center"/>
          </w:tcPr>
          <w:p w14:paraId="6AFECF1C" w14:textId="77777777" w:rsidR="00183C5E" w:rsidRDefault="00183C5E" w:rsidP="00183C5E">
            <w:pPr>
              <w:spacing w:line="320" w:lineRule="exact"/>
              <w:jc w:val="center"/>
              <w:rPr>
                <w:rFonts w:ascii="宋体" w:hAnsi="宋体"/>
                <w:sz w:val="18"/>
                <w:szCs w:val="18"/>
              </w:rPr>
            </w:pPr>
          </w:p>
        </w:tc>
        <w:tc>
          <w:tcPr>
            <w:tcW w:w="804" w:type="dxa"/>
          </w:tcPr>
          <w:p w14:paraId="3CBC2F0E" w14:textId="77777777" w:rsidR="00183C5E" w:rsidRDefault="00183C5E" w:rsidP="00183C5E">
            <w:pPr>
              <w:spacing w:line="320" w:lineRule="exact"/>
              <w:jc w:val="center"/>
              <w:rPr>
                <w:rFonts w:ascii="宋体" w:hAnsi="宋体"/>
                <w:sz w:val="18"/>
                <w:szCs w:val="18"/>
              </w:rPr>
            </w:pPr>
          </w:p>
        </w:tc>
        <w:tc>
          <w:tcPr>
            <w:tcW w:w="804" w:type="dxa"/>
          </w:tcPr>
          <w:p w14:paraId="713F224F" w14:textId="77777777" w:rsidR="00183C5E" w:rsidRDefault="00183C5E" w:rsidP="00183C5E">
            <w:pPr>
              <w:spacing w:line="320" w:lineRule="exact"/>
              <w:jc w:val="center"/>
              <w:rPr>
                <w:rFonts w:ascii="宋体" w:hAnsi="宋体"/>
                <w:sz w:val="18"/>
                <w:szCs w:val="18"/>
              </w:rPr>
            </w:pPr>
          </w:p>
        </w:tc>
        <w:tc>
          <w:tcPr>
            <w:tcW w:w="804" w:type="dxa"/>
          </w:tcPr>
          <w:p w14:paraId="5C8C1201" w14:textId="77777777" w:rsidR="00183C5E" w:rsidRDefault="00183C5E" w:rsidP="00183C5E">
            <w:pPr>
              <w:spacing w:line="320" w:lineRule="exact"/>
              <w:jc w:val="center"/>
              <w:rPr>
                <w:rFonts w:ascii="宋体" w:hAnsi="宋体"/>
                <w:sz w:val="18"/>
                <w:szCs w:val="18"/>
              </w:rPr>
            </w:pPr>
          </w:p>
        </w:tc>
      </w:tr>
      <w:tr w:rsidR="007F710F" w:rsidRPr="009E4552" w14:paraId="1C3D2800" w14:textId="049B9AB0" w:rsidTr="007F710F">
        <w:trPr>
          <w:trHeight w:hRule="exact" w:val="1306"/>
        </w:trPr>
        <w:tc>
          <w:tcPr>
            <w:tcW w:w="1104" w:type="dxa"/>
            <w:vAlign w:val="center"/>
          </w:tcPr>
          <w:p w14:paraId="0BCFF1E9" w14:textId="6DD7D257" w:rsidR="007F710F" w:rsidRDefault="007F710F" w:rsidP="007F710F">
            <w:pPr>
              <w:spacing w:line="220" w:lineRule="exact"/>
              <w:jc w:val="center"/>
              <w:rPr>
                <w:rFonts w:ascii="宋体" w:hAnsi="宋体"/>
                <w:b/>
                <w:bCs/>
                <w:sz w:val="18"/>
                <w:szCs w:val="18"/>
              </w:rPr>
            </w:pPr>
            <w:r>
              <w:rPr>
                <w:rFonts w:ascii="宋体" w:hAnsi="宋体" w:hint="eastAsia"/>
                <w:sz w:val="18"/>
                <w:szCs w:val="18"/>
              </w:rPr>
              <w:t>14（不含）至</w:t>
            </w:r>
            <w:r>
              <w:rPr>
                <w:rFonts w:ascii="宋体" w:hAnsi="宋体"/>
                <w:sz w:val="18"/>
                <w:szCs w:val="18"/>
              </w:rPr>
              <w:t>23</w:t>
            </w:r>
            <w:r>
              <w:rPr>
                <w:rFonts w:ascii="宋体" w:hAnsi="宋体" w:hint="eastAsia"/>
                <w:sz w:val="18"/>
                <w:szCs w:val="18"/>
              </w:rPr>
              <w:t>座（含）客车（考斯特）</w:t>
            </w:r>
          </w:p>
        </w:tc>
        <w:tc>
          <w:tcPr>
            <w:tcW w:w="879" w:type="dxa"/>
            <w:vAlign w:val="center"/>
          </w:tcPr>
          <w:p w14:paraId="438024C0" w14:textId="77777777" w:rsidR="007F710F" w:rsidRPr="00E13B09" w:rsidRDefault="007F710F" w:rsidP="007F710F">
            <w:pPr>
              <w:spacing w:line="220" w:lineRule="exact"/>
              <w:jc w:val="center"/>
              <w:rPr>
                <w:rFonts w:ascii="宋体" w:hAnsi="宋体"/>
                <w:color w:val="C00000"/>
                <w:sz w:val="18"/>
                <w:szCs w:val="18"/>
              </w:rPr>
            </w:pPr>
          </w:p>
        </w:tc>
        <w:tc>
          <w:tcPr>
            <w:tcW w:w="809" w:type="dxa"/>
            <w:gridSpan w:val="2"/>
            <w:vAlign w:val="center"/>
          </w:tcPr>
          <w:p w14:paraId="260EC0EE" w14:textId="77777777" w:rsidR="007F710F" w:rsidRPr="00E13B09" w:rsidRDefault="007F710F" w:rsidP="007F710F">
            <w:pPr>
              <w:spacing w:line="220" w:lineRule="exact"/>
              <w:jc w:val="center"/>
              <w:rPr>
                <w:rFonts w:ascii="宋体" w:hAnsi="宋体"/>
                <w:color w:val="C00000"/>
                <w:sz w:val="18"/>
                <w:szCs w:val="18"/>
              </w:rPr>
            </w:pPr>
          </w:p>
        </w:tc>
        <w:tc>
          <w:tcPr>
            <w:tcW w:w="520" w:type="dxa"/>
            <w:vAlign w:val="center"/>
          </w:tcPr>
          <w:p w14:paraId="1F0C2282" w14:textId="77777777" w:rsidR="007F710F" w:rsidRDefault="007F710F" w:rsidP="007F710F">
            <w:pPr>
              <w:spacing w:line="220" w:lineRule="exact"/>
              <w:jc w:val="center"/>
              <w:rPr>
                <w:rFonts w:ascii="宋体" w:hAnsi="宋体"/>
                <w:sz w:val="18"/>
                <w:szCs w:val="18"/>
              </w:rPr>
            </w:pPr>
          </w:p>
        </w:tc>
        <w:tc>
          <w:tcPr>
            <w:tcW w:w="880" w:type="dxa"/>
            <w:vAlign w:val="center"/>
          </w:tcPr>
          <w:p w14:paraId="2F94A9F9" w14:textId="77777777" w:rsidR="007F710F" w:rsidRDefault="007F710F" w:rsidP="007F710F">
            <w:pPr>
              <w:spacing w:line="220" w:lineRule="exact"/>
              <w:jc w:val="center"/>
              <w:rPr>
                <w:rFonts w:ascii="宋体" w:hAnsi="宋体"/>
                <w:sz w:val="18"/>
                <w:szCs w:val="18"/>
              </w:rPr>
            </w:pPr>
          </w:p>
        </w:tc>
        <w:tc>
          <w:tcPr>
            <w:tcW w:w="451" w:type="dxa"/>
            <w:gridSpan w:val="2"/>
            <w:vAlign w:val="center"/>
          </w:tcPr>
          <w:p w14:paraId="754979A4" w14:textId="77777777" w:rsidR="007F710F" w:rsidRPr="004E6562" w:rsidRDefault="007F710F" w:rsidP="007F710F">
            <w:pPr>
              <w:spacing w:line="220" w:lineRule="exact"/>
              <w:jc w:val="center"/>
              <w:rPr>
                <w:rFonts w:ascii="宋体" w:hAnsi="宋体"/>
                <w:sz w:val="18"/>
                <w:szCs w:val="18"/>
              </w:rPr>
            </w:pPr>
          </w:p>
        </w:tc>
        <w:tc>
          <w:tcPr>
            <w:tcW w:w="760" w:type="dxa"/>
            <w:vAlign w:val="center"/>
          </w:tcPr>
          <w:p w14:paraId="1ECC6DA9" w14:textId="77777777" w:rsidR="007F710F" w:rsidRPr="004E6562" w:rsidRDefault="007F710F" w:rsidP="007F710F">
            <w:pPr>
              <w:spacing w:line="220" w:lineRule="exact"/>
              <w:jc w:val="center"/>
              <w:rPr>
                <w:rFonts w:ascii="宋体" w:hAnsi="宋体"/>
                <w:sz w:val="18"/>
                <w:szCs w:val="18"/>
              </w:rPr>
            </w:pPr>
          </w:p>
        </w:tc>
        <w:tc>
          <w:tcPr>
            <w:tcW w:w="573" w:type="dxa"/>
            <w:gridSpan w:val="2"/>
            <w:vAlign w:val="center"/>
          </w:tcPr>
          <w:p w14:paraId="2397A139" w14:textId="77777777" w:rsidR="007F710F" w:rsidRPr="004E6562" w:rsidRDefault="007F710F" w:rsidP="007F710F">
            <w:pPr>
              <w:spacing w:line="220" w:lineRule="exact"/>
              <w:jc w:val="center"/>
              <w:rPr>
                <w:rFonts w:ascii="宋体" w:hAnsi="宋体"/>
                <w:sz w:val="18"/>
                <w:szCs w:val="18"/>
              </w:rPr>
            </w:pPr>
          </w:p>
        </w:tc>
        <w:tc>
          <w:tcPr>
            <w:tcW w:w="804" w:type="dxa"/>
            <w:vAlign w:val="center"/>
          </w:tcPr>
          <w:p w14:paraId="0B10BD5C" w14:textId="77777777" w:rsidR="007F710F" w:rsidRPr="004E6562" w:rsidRDefault="007F710F" w:rsidP="007F710F">
            <w:pPr>
              <w:spacing w:line="220" w:lineRule="exact"/>
              <w:jc w:val="center"/>
              <w:rPr>
                <w:rFonts w:ascii="宋体" w:hAnsi="宋体"/>
                <w:sz w:val="18"/>
                <w:szCs w:val="18"/>
              </w:rPr>
            </w:pPr>
          </w:p>
        </w:tc>
        <w:tc>
          <w:tcPr>
            <w:tcW w:w="804" w:type="dxa"/>
          </w:tcPr>
          <w:p w14:paraId="585CD6FE" w14:textId="77777777" w:rsidR="007F710F" w:rsidRPr="004E6562" w:rsidRDefault="007F710F" w:rsidP="007F710F">
            <w:pPr>
              <w:spacing w:line="220" w:lineRule="exact"/>
              <w:jc w:val="center"/>
              <w:rPr>
                <w:rFonts w:ascii="宋体" w:hAnsi="宋体"/>
                <w:sz w:val="18"/>
                <w:szCs w:val="18"/>
              </w:rPr>
            </w:pPr>
          </w:p>
        </w:tc>
        <w:tc>
          <w:tcPr>
            <w:tcW w:w="804" w:type="dxa"/>
          </w:tcPr>
          <w:p w14:paraId="04DEDF8A" w14:textId="77777777" w:rsidR="007F710F" w:rsidRPr="004E6562" w:rsidRDefault="007F710F" w:rsidP="007F710F">
            <w:pPr>
              <w:spacing w:line="220" w:lineRule="exact"/>
              <w:jc w:val="center"/>
              <w:rPr>
                <w:rFonts w:ascii="宋体" w:hAnsi="宋体"/>
                <w:sz w:val="18"/>
                <w:szCs w:val="18"/>
              </w:rPr>
            </w:pPr>
          </w:p>
        </w:tc>
        <w:tc>
          <w:tcPr>
            <w:tcW w:w="804" w:type="dxa"/>
          </w:tcPr>
          <w:p w14:paraId="6089F41A" w14:textId="77777777" w:rsidR="007F710F" w:rsidRPr="004E6562" w:rsidRDefault="007F710F" w:rsidP="007F710F">
            <w:pPr>
              <w:spacing w:line="220" w:lineRule="exact"/>
              <w:jc w:val="center"/>
              <w:rPr>
                <w:rFonts w:ascii="宋体" w:hAnsi="宋体"/>
                <w:sz w:val="18"/>
                <w:szCs w:val="18"/>
              </w:rPr>
            </w:pPr>
          </w:p>
        </w:tc>
      </w:tr>
      <w:tr w:rsidR="007F710F" w:rsidRPr="009E4552" w14:paraId="68960B83" w14:textId="2766830E" w:rsidTr="007F710F">
        <w:trPr>
          <w:trHeight w:hRule="exact" w:val="996"/>
        </w:trPr>
        <w:tc>
          <w:tcPr>
            <w:tcW w:w="1104" w:type="dxa"/>
            <w:vAlign w:val="center"/>
          </w:tcPr>
          <w:p w14:paraId="7134369A" w14:textId="13F6580E" w:rsidR="007F710F" w:rsidRDefault="007F710F" w:rsidP="007F710F">
            <w:pPr>
              <w:spacing w:line="220" w:lineRule="exact"/>
              <w:jc w:val="center"/>
              <w:rPr>
                <w:rFonts w:ascii="宋体" w:hAnsi="宋体"/>
                <w:sz w:val="18"/>
                <w:szCs w:val="18"/>
              </w:rPr>
            </w:pPr>
            <w:r>
              <w:rPr>
                <w:rFonts w:ascii="宋体" w:hAnsi="宋体" w:hint="eastAsia"/>
                <w:sz w:val="18"/>
                <w:szCs w:val="18"/>
              </w:rPr>
              <w:t>33（不含）至35座（含）客车</w:t>
            </w:r>
          </w:p>
        </w:tc>
        <w:tc>
          <w:tcPr>
            <w:tcW w:w="879" w:type="dxa"/>
            <w:vAlign w:val="center"/>
          </w:tcPr>
          <w:p w14:paraId="7B1FB165" w14:textId="77777777" w:rsidR="007F710F" w:rsidRPr="00E13B09" w:rsidRDefault="007F710F" w:rsidP="007F710F">
            <w:pPr>
              <w:spacing w:line="220" w:lineRule="exact"/>
              <w:jc w:val="center"/>
              <w:rPr>
                <w:rFonts w:ascii="宋体" w:hAnsi="宋体"/>
                <w:color w:val="C00000"/>
                <w:sz w:val="18"/>
                <w:szCs w:val="18"/>
              </w:rPr>
            </w:pPr>
          </w:p>
        </w:tc>
        <w:tc>
          <w:tcPr>
            <w:tcW w:w="809" w:type="dxa"/>
            <w:gridSpan w:val="2"/>
            <w:vAlign w:val="center"/>
          </w:tcPr>
          <w:p w14:paraId="09E56ED9" w14:textId="77777777" w:rsidR="007F710F" w:rsidRPr="00E13B09" w:rsidRDefault="007F710F" w:rsidP="007F710F">
            <w:pPr>
              <w:spacing w:line="220" w:lineRule="exact"/>
              <w:jc w:val="center"/>
              <w:rPr>
                <w:rFonts w:ascii="宋体" w:hAnsi="宋体"/>
                <w:color w:val="C00000"/>
                <w:sz w:val="18"/>
                <w:szCs w:val="18"/>
              </w:rPr>
            </w:pPr>
          </w:p>
        </w:tc>
        <w:tc>
          <w:tcPr>
            <w:tcW w:w="520" w:type="dxa"/>
            <w:vAlign w:val="center"/>
          </w:tcPr>
          <w:p w14:paraId="41DA37C0" w14:textId="77777777" w:rsidR="007F710F" w:rsidRDefault="007F710F" w:rsidP="007F710F">
            <w:pPr>
              <w:spacing w:line="220" w:lineRule="exact"/>
              <w:jc w:val="center"/>
              <w:rPr>
                <w:rFonts w:ascii="宋体" w:hAnsi="宋体"/>
                <w:sz w:val="18"/>
                <w:szCs w:val="18"/>
              </w:rPr>
            </w:pPr>
          </w:p>
        </w:tc>
        <w:tc>
          <w:tcPr>
            <w:tcW w:w="880" w:type="dxa"/>
            <w:vAlign w:val="center"/>
          </w:tcPr>
          <w:p w14:paraId="6B998E13" w14:textId="77777777" w:rsidR="007F710F" w:rsidRDefault="007F710F" w:rsidP="007F710F">
            <w:pPr>
              <w:spacing w:line="220" w:lineRule="exact"/>
              <w:jc w:val="center"/>
              <w:rPr>
                <w:rFonts w:ascii="宋体" w:hAnsi="宋体"/>
                <w:sz w:val="18"/>
                <w:szCs w:val="18"/>
              </w:rPr>
            </w:pPr>
          </w:p>
        </w:tc>
        <w:tc>
          <w:tcPr>
            <w:tcW w:w="451" w:type="dxa"/>
            <w:gridSpan w:val="2"/>
            <w:vAlign w:val="center"/>
          </w:tcPr>
          <w:p w14:paraId="7CEC5A1F" w14:textId="77777777" w:rsidR="007F710F" w:rsidRPr="004E6562" w:rsidRDefault="007F710F" w:rsidP="007F710F">
            <w:pPr>
              <w:spacing w:line="220" w:lineRule="exact"/>
              <w:jc w:val="center"/>
              <w:rPr>
                <w:rFonts w:ascii="宋体" w:hAnsi="宋体"/>
                <w:sz w:val="18"/>
                <w:szCs w:val="18"/>
              </w:rPr>
            </w:pPr>
          </w:p>
        </w:tc>
        <w:tc>
          <w:tcPr>
            <w:tcW w:w="760" w:type="dxa"/>
            <w:vAlign w:val="center"/>
          </w:tcPr>
          <w:p w14:paraId="124A54C5" w14:textId="77777777" w:rsidR="007F710F" w:rsidRPr="004E6562" w:rsidRDefault="007F710F" w:rsidP="007F710F">
            <w:pPr>
              <w:spacing w:line="220" w:lineRule="exact"/>
              <w:jc w:val="center"/>
              <w:rPr>
                <w:rFonts w:ascii="宋体" w:hAnsi="宋体"/>
                <w:sz w:val="18"/>
                <w:szCs w:val="18"/>
              </w:rPr>
            </w:pPr>
          </w:p>
        </w:tc>
        <w:tc>
          <w:tcPr>
            <w:tcW w:w="573" w:type="dxa"/>
            <w:gridSpan w:val="2"/>
            <w:vAlign w:val="center"/>
          </w:tcPr>
          <w:p w14:paraId="48A2C6A2" w14:textId="77777777" w:rsidR="007F710F" w:rsidRPr="004E6562" w:rsidRDefault="007F710F" w:rsidP="007F710F">
            <w:pPr>
              <w:spacing w:line="220" w:lineRule="exact"/>
              <w:jc w:val="center"/>
              <w:rPr>
                <w:rFonts w:ascii="宋体" w:hAnsi="宋体"/>
                <w:sz w:val="18"/>
                <w:szCs w:val="18"/>
              </w:rPr>
            </w:pPr>
          </w:p>
        </w:tc>
        <w:tc>
          <w:tcPr>
            <w:tcW w:w="804" w:type="dxa"/>
            <w:vAlign w:val="center"/>
          </w:tcPr>
          <w:p w14:paraId="27AB101E" w14:textId="77777777" w:rsidR="007F710F" w:rsidRPr="004E6562" w:rsidRDefault="007F710F" w:rsidP="007F710F">
            <w:pPr>
              <w:spacing w:line="220" w:lineRule="exact"/>
              <w:jc w:val="center"/>
              <w:rPr>
                <w:rFonts w:ascii="宋体" w:hAnsi="宋体"/>
                <w:sz w:val="18"/>
                <w:szCs w:val="18"/>
              </w:rPr>
            </w:pPr>
          </w:p>
        </w:tc>
        <w:tc>
          <w:tcPr>
            <w:tcW w:w="804" w:type="dxa"/>
          </w:tcPr>
          <w:p w14:paraId="1F81B9F8" w14:textId="77777777" w:rsidR="007F710F" w:rsidRPr="004E6562" w:rsidRDefault="007F710F" w:rsidP="007F710F">
            <w:pPr>
              <w:spacing w:line="220" w:lineRule="exact"/>
              <w:jc w:val="center"/>
              <w:rPr>
                <w:rFonts w:ascii="宋体" w:hAnsi="宋体"/>
                <w:sz w:val="18"/>
                <w:szCs w:val="18"/>
              </w:rPr>
            </w:pPr>
          </w:p>
        </w:tc>
        <w:tc>
          <w:tcPr>
            <w:tcW w:w="804" w:type="dxa"/>
          </w:tcPr>
          <w:p w14:paraId="268A4608" w14:textId="77777777" w:rsidR="007F710F" w:rsidRPr="004E6562" w:rsidRDefault="007F710F" w:rsidP="007F710F">
            <w:pPr>
              <w:spacing w:line="220" w:lineRule="exact"/>
              <w:jc w:val="center"/>
              <w:rPr>
                <w:rFonts w:ascii="宋体" w:hAnsi="宋体"/>
                <w:sz w:val="18"/>
                <w:szCs w:val="18"/>
              </w:rPr>
            </w:pPr>
          </w:p>
        </w:tc>
        <w:tc>
          <w:tcPr>
            <w:tcW w:w="804" w:type="dxa"/>
          </w:tcPr>
          <w:p w14:paraId="22BE825C" w14:textId="77777777" w:rsidR="007F710F" w:rsidRPr="004E6562" w:rsidRDefault="007F710F" w:rsidP="007F710F">
            <w:pPr>
              <w:spacing w:line="220" w:lineRule="exact"/>
              <w:jc w:val="center"/>
              <w:rPr>
                <w:rFonts w:ascii="宋体" w:hAnsi="宋体"/>
                <w:sz w:val="18"/>
                <w:szCs w:val="18"/>
              </w:rPr>
            </w:pPr>
          </w:p>
        </w:tc>
      </w:tr>
      <w:tr w:rsidR="007F710F" w:rsidRPr="009E4552" w14:paraId="5267FD36" w14:textId="019BC7D6" w:rsidTr="007F710F">
        <w:trPr>
          <w:trHeight w:hRule="exact" w:val="635"/>
        </w:trPr>
        <w:tc>
          <w:tcPr>
            <w:tcW w:w="1104" w:type="dxa"/>
            <w:vAlign w:val="center"/>
          </w:tcPr>
          <w:p w14:paraId="5F449EC4" w14:textId="5610AFC4" w:rsidR="007F710F" w:rsidRDefault="007F710F" w:rsidP="007F710F">
            <w:pPr>
              <w:spacing w:line="220" w:lineRule="exact"/>
              <w:jc w:val="center"/>
              <w:rPr>
                <w:rFonts w:ascii="宋体" w:hAnsi="宋体"/>
                <w:sz w:val="18"/>
                <w:szCs w:val="18"/>
              </w:rPr>
            </w:pPr>
            <w:r>
              <w:rPr>
                <w:rFonts w:ascii="宋体" w:hAnsi="宋体" w:hint="eastAsia"/>
                <w:sz w:val="18"/>
                <w:szCs w:val="18"/>
              </w:rPr>
              <w:t>45至4</w:t>
            </w:r>
            <w:r>
              <w:rPr>
                <w:rFonts w:ascii="宋体" w:hAnsi="宋体"/>
                <w:sz w:val="18"/>
                <w:szCs w:val="18"/>
              </w:rPr>
              <w:t>9</w:t>
            </w:r>
            <w:r>
              <w:rPr>
                <w:rFonts w:ascii="宋体" w:hAnsi="宋体" w:hint="eastAsia"/>
                <w:sz w:val="18"/>
                <w:szCs w:val="18"/>
              </w:rPr>
              <w:t>座客车</w:t>
            </w:r>
          </w:p>
        </w:tc>
        <w:tc>
          <w:tcPr>
            <w:tcW w:w="879" w:type="dxa"/>
            <w:vAlign w:val="center"/>
          </w:tcPr>
          <w:p w14:paraId="668BC0E8" w14:textId="77777777" w:rsidR="007F710F" w:rsidRPr="00E13B09" w:rsidRDefault="007F710F" w:rsidP="007F710F">
            <w:pPr>
              <w:spacing w:line="220" w:lineRule="exact"/>
              <w:jc w:val="center"/>
              <w:rPr>
                <w:rFonts w:ascii="宋体" w:hAnsi="宋体"/>
                <w:color w:val="C00000"/>
                <w:sz w:val="18"/>
                <w:szCs w:val="18"/>
              </w:rPr>
            </w:pPr>
          </w:p>
        </w:tc>
        <w:tc>
          <w:tcPr>
            <w:tcW w:w="809" w:type="dxa"/>
            <w:gridSpan w:val="2"/>
            <w:vAlign w:val="center"/>
          </w:tcPr>
          <w:p w14:paraId="1A748037" w14:textId="77777777" w:rsidR="007F710F" w:rsidRPr="00E13B09" w:rsidRDefault="007F710F" w:rsidP="007F710F">
            <w:pPr>
              <w:spacing w:line="220" w:lineRule="exact"/>
              <w:jc w:val="center"/>
              <w:rPr>
                <w:rFonts w:ascii="宋体" w:hAnsi="宋体"/>
                <w:color w:val="C00000"/>
                <w:sz w:val="18"/>
                <w:szCs w:val="18"/>
              </w:rPr>
            </w:pPr>
          </w:p>
        </w:tc>
        <w:tc>
          <w:tcPr>
            <w:tcW w:w="520" w:type="dxa"/>
            <w:vAlign w:val="center"/>
          </w:tcPr>
          <w:p w14:paraId="02678218" w14:textId="77777777" w:rsidR="007F710F" w:rsidRDefault="007F710F" w:rsidP="007F710F">
            <w:pPr>
              <w:spacing w:line="220" w:lineRule="exact"/>
              <w:jc w:val="center"/>
              <w:rPr>
                <w:rFonts w:ascii="宋体" w:hAnsi="宋体"/>
                <w:sz w:val="18"/>
                <w:szCs w:val="18"/>
              </w:rPr>
            </w:pPr>
          </w:p>
        </w:tc>
        <w:tc>
          <w:tcPr>
            <w:tcW w:w="880" w:type="dxa"/>
            <w:vAlign w:val="center"/>
          </w:tcPr>
          <w:p w14:paraId="57F68A77" w14:textId="77777777" w:rsidR="007F710F" w:rsidRDefault="007F710F" w:rsidP="007F710F">
            <w:pPr>
              <w:spacing w:line="220" w:lineRule="exact"/>
              <w:jc w:val="center"/>
              <w:rPr>
                <w:rFonts w:ascii="宋体" w:hAnsi="宋体"/>
                <w:sz w:val="18"/>
                <w:szCs w:val="18"/>
              </w:rPr>
            </w:pPr>
          </w:p>
        </w:tc>
        <w:tc>
          <w:tcPr>
            <w:tcW w:w="451" w:type="dxa"/>
            <w:gridSpan w:val="2"/>
            <w:vAlign w:val="center"/>
          </w:tcPr>
          <w:p w14:paraId="282AD678" w14:textId="77777777" w:rsidR="007F710F" w:rsidRPr="004E6562" w:rsidRDefault="007F710F" w:rsidP="007F710F">
            <w:pPr>
              <w:spacing w:line="220" w:lineRule="exact"/>
              <w:jc w:val="center"/>
              <w:rPr>
                <w:rFonts w:ascii="宋体" w:hAnsi="宋体"/>
                <w:sz w:val="18"/>
                <w:szCs w:val="18"/>
              </w:rPr>
            </w:pPr>
          </w:p>
        </w:tc>
        <w:tc>
          <w:tcPr>
            <w:tcW w:w="760" w:type="dxa"/>
            <w:vAlign w:val="center"/>
          </w:tcPr>
          <w:p w14:paraId="0E727EE8" w14:textId="77777777" w:rsidR="007F710F" w:rsidRPr="004E6562" w:rsidRDefault="007F710F" w:rsidP="007F710F">
            <w:pPr>
              <w:spacing w:line="220" w:lineRule="exact"/>
              <w:jc w:val="center"/>
              <w:rPr>
                <w:rFonts w:ascii="宋体" w:hAnsi="宋体"/>
                <w:sz w:val="18"/>
                <w:szCs w:val="18"/>
              </w:rPr>
            </w:pPr>
          </w:p>
        </w:tc>
        <w:tc>
          <w:tcPr>
            <w:tcW w:w="573" w:type="dxa"/>
            <w:gridSpan w:val="2"/>
            <w:vAlign w:val="center"/>
          </w:tcPr>
          <w:p w14:paraId="597B3E6E" w14:textId="77777777" w:rsidR="007F710F" w:rsidRPr="004E6562" w:rsidRDefault="007F710F" w:rsidP="007F710F">
            <w:pPr>
              <w:spacing w:line="220" w:lineRule="exact"/>
              <w:jc w:val="center"/>
              <w:rPr>
                <w:rFonts w:ascii="宋体" w:hAnsi="宋体"/>
                <w:sz w:val="18"/>
                <w:szCs w:val="18"/>
              </w:rPr>
            </w:pPr>
          </w:p>
        </w:tc>
        <w:tc>
          <w:tcPr>
            <w:tcW w:w="804" w:type="dxa"/>
            <w:vAlign w:val="center"/>
          </w:tcPr>
          <w:p w14:paraId="6816EBFB" w14:textId="77777777" w:rsidR="007F710F" w:rsidRPr="004E6562" w:rsidRDefault="007F710F" w:rsidP="007F710F">
            <w:pPr>
              <w:spacing w:line="220" w:lineRule="exact"/>
              <w:jc w:val="center"/>
              <w:rPr>
                <w:rFonts w:ascii="宋体" w:hAnsi="宋体"/>
                <w:sz w:val="18"/>
                <w:szCs w:val="18"/>
              </w:rPr>
            </w:pPr>
          </w:p>
        </w:tc>
        <w:tc>
          <w:tcPr>
            <w:tcW w:w="804" w:type="dxa"/>
          </w:tcPr>
          <w:p w14:paraId="6F011FBD" w14:textId="77777777" w:rsidR="007F710F" w:rsidRPr="004E6562" w:rsidRDefault="007F710F" w:rsidP="007F710F">
            <w:pPr>
              <w:spacing w:line="220" w:lineRule="exact"/>
              <w:jc w:val="center"/>
              <w:rPr>
                <w:rFonts w:ascii="宋体" w:hAnsi="宋体"/>
                <w:sz w:val="18"/>
                <w:szCs w:val="18"/>
              </w:rPr>
            </w:pPr>
          </w:p>
        </w:tc>
        <w:tc>
          <w:tcPr>
            <w:tcW w:w="804" w:type="dxa"/>
          </w:tcPr>
          <w:p w14:paraId="135130D8" w14:textId="77777777" w:rsidR="007F710F" w:rsidRPr="004E6562" w:rsidRDefault="007F710F" w:rsidP="007F710F">
            <w:pPr>
              <w:spacing w:line="220" w:lineRule="exact"/>
              <w:jc w:val="center"/>
              <w:rPr>
                <w:rFonts w:ascii="宋体" w:hAnsi="宋体"/>
                <w:sz w:val="18"/>
                <w:szCs w:val="18"/>
              </w:rPr>
            </w:pPr>
          </w:p>
        </w:tc>
        <w:tc>
          <w:tcPr>
            <w:tcW w:w="804" w:type="dxa"/>
          </w:tcPr>
          <w:p w14:paraId="504E0A00" w14:textId="77777777" w:rsidR="007F710F" w:rsidRPr="004E6562" w:rsidRDefault="007F710F" w:rsidP="007F710F">
            <w:pPr>
              <w:spacing w:line="220" w:lineRule="exact"/>
              <w:jc w:val="center"/>
              <w:rPr>
                <w:rFonts w:ascii="宋体" w:hAnsi="宋体"/>
                <w:sz w:val="18"/>
                <w:szCs w:val="18"/>
              </w:rPr>
            </w:pPr>
          </w:p>
        </w:tc>
      </w:tr>
      <w:tr w:rsidR="007F710F" w:rsidRPr="009E4552" w14:paraId="416D31F8" w14:textId="5CE270C0" w:rsidTr="007F710F">
        <w:trPr>
          <w:trHeight w:hRule="exact" w:val="635"/>
        </w:trPr>
        <w:tc>
          <w:tcPr>
            <w:tcW w:w="1104" w:type="dxa"/>
            <w:vAlign w:val="center"/>
          </w:tcPr>
          <w:p w14:paraId="360D324E" w14:textId="77777777" w:rsidR="007F710F" w:rsidRDefault="007F710F" w:rsidP="007F710F">
            <w:pPr>
              <w:spacing w:line="220" w:lineRule="exact"/>
              <w:jc w:val="center"/>
              <w:rPr>
                <w:rFonts w:ascii="宋体" w:hAnsi="宋体"/>
                <w:sz w:val="18"/>
                <w:szCs w:val="18"/>
              </w:rPr>
            </w:pPr>
            <w:r>
              <w:rPr>
                <w:rFonts w:ascii="宋体" w:hAnsi="宋体"/>
                <w:sz w:val="18"/>
                <w:szCs w:val="18"/>
              </w:rPr>
              <w:t>50</w:t>
            </w:r>
            <w:r>
              <w:rPr>
                <w:rFonts w:ascii="宋体" w:hAnsi="宋体" w:hint="eastAsia"/>
                <w:sz w:val="18"/>
                <w:szCs w:val="18"/>
              </w:rPr>
              <w:t>座以上</w:t>
            </w:r>
          </w:p>
          <w:p w14:paraId="48B25A67" w14:textId="334F984E" w:rsidR="007F710F" w:rsidRDefault="007F710F" w:rsidP="007F710F">
            <w:pPr>
              <w:spacing w:line="220" w:lineRule="exact"/>
              <w:jc w:val="center"/>
              <w:rPr>
                <w:rFonts w:ascii="宋体" w:hAnsi="宋体"/>
                <w:sz w:val="18"/>
                <w:szCs w:val="18"/>
              </w:rPr>
            </w:pPr>
            <w:r>
              <w:rPr>
                <w:rFonts w:ascii="宋体" w:hAnsi="宋体" w:hint="eastAsia"/>
                <w:sz w:val="18"/>
                <w:szCs w:val="18"/>
              </w:rPr>
              <w:t>客车</w:t>
            </w:r>
          </w:p>
        </w:tc>
        <w:tc>
          <w:tcPr>
            <w:tcW w:w="879" w:type="dxa"/>
            <w:vAlign w:val="center"/>
          </w:tcPr>
          <w:p w14:paraId="7D42F3C3" w14:textId="77777777" w:rsidR="007F710F" w:rsidRPr="00E13B09" w:rsidRDefault="007F710F" w:rsidP="007F710F">
            <w:pPr>
              <w:spacing w:line="220" w:lineRule="exact"/>
              <w:jc w:val="center"/>
              <w:rPr>
                <w:rFonts w:ascii="宋体" w:hAnsi="宋体"/>
                <w:color w:val="C00000"/>
                <w:sz w:val="18"/>
                <w:szCs w:val="18"/>
              </w:rPr>
            </w:pPr>
          </w:p>
        </w:tc>
        <w:tc>
          <w:tcPr>
            <w:tcW w:w="809" w:type="dxa"/>
            <w:gridSpan w:val="2"/>
            <w:vAlign w:val="center"/>
          </w:tcPr>
          <w:p w14:paraId="0C8E7196" w14:textId="77777777" w:rsidR="007F710F" w:rsidRPr="00E13B09" w:rsidRDefault="007F710F" w:rsidP="007F710F">
            <w:pPr>
              <w:spacing w:line="220" w:lineRule="exact"/>
              <w:jc w:val="center"/>
              <w:rPr>
                <w:rFonts w:ascii="宋体" w:hAnsi="宋体"/>
                <w:color w:val="C00000"/>
                <w:sz w:val="18"/>
                <w:szCs w:val="18"/>
              </w:rPr>
            </w:pPr>
          </w:p>
        </w:tc>
        <w:tc>
          <w:tcPr>
            <w:tcW w:w="520" w:type="dxa"/>
            <w:vAlign w:val="center"/>
          </w:tcPr>
          <w:p w14:paraId="4FA830C7" w14:textId="77777777" w:rsidR="007F710F" w:rsidRDefault="007F710F" w:rsidP="007F710F">
            <w:pPr>
              <w:spacing w:line="220" w:lineRule="exact"/>
              <w:jc w:val="center"/>
              <w:rPr>
                <w:rFonts w:ascii="宋体" w:hAnsi="宋体"/>
                <w:sz w:val="18"/>
                <w:szCs w:val="18"/>
              </w:rPr>
            </w:pPr>
          </w:p>
        </w:tc>
        <w:tc>
          <w:tcPr>
            <w:tcW w:w="880" w:type="dxa"/>
            <w:vAlign w:val="center"/>
          </w:tcPr>
          <w:p w14:paraId="02641F5C" w14:textId="77777777" w:rsidR="007F710F" w:rsidRDefault="007F710F" w:rsidP="007F710F">
            <w:pPr>
              <w:spacing w:line="220" w:lineRule="exact"/>
              <w:jc w:val="center"/>
              <w:rPr>
                <w:rFonts w:ascii="宋体" w:hAnsi="宋体"/>
                <w:sz w:val="18"/>
                <w:szCs w:val="18"/>
              </w:rPr>
            </w:pPr>
          </w:p>
        </w:tc>
        <w:tc>
          <w:tcPr>
            <w:tcW w:w="451" w:type="dxa"/>
            <w:gridSpan w:val="2"/>
            <w:vAlign w:val="center"/>
          </w:tcPr>
          <w:p w14:paraId="5613B076" w14:textId="77777777" w:rsidR="007F710F" w:rsidRPr="004E6562" w:rsidRDefault="007F710F" w:rsidP="007F710F">
            <w:pPr>
              <w:spacing w:line="220" w:lineRule="exact"/>
              <w:jc w:val="center"/>
              <w:rPr>
                <w:rFonts w:ascii="宋体" w:hAnsi="宋体"/>
                <w:sz w:val="18"/>
                <w:szCs w:val="18"/>
              </w:rPr>
            </w:pPr>
          </w:p>
        </w:tc>
        <w:tc>
          <w:tcPr>
            <w:tcW w:w="760" w:type="dxa"/>
            <w:vAlign w:val="center"/>
          </w:tcPr>
          <w:p w14:paraId="4C6586DF" w14:textId="77777777" w:rsidR="007F710F" w:rsidRPr="004E6562" w:rsidRDefault="007F710F" w:rsidP="007F710F">
            <w:pPr>
              <w:spacing w:line="220" w:lineRule="exact"/>
              <w:jc w:val="center"/>
              <w:rPr>
                <w:rFonts w:ascii="宋体" w:hAnsi="宋体"/>
                <w:sz w:val="18"/>
                <w:szCs w:val="18"/>
              </w:rPr>
            </w:pPr>
          </w:p>
        </w:tc>
        <w:tc>
          <w:tcPr>
            <w:tcW w:w="573" w:type="dxa"/>
            <w:gridSpan w:val="2"/>
            <w:vAlign w:val="center"/>
          </w:tcPr>
          <w:p w14:paraId="6DF3E7FC" w14:textId="77777777" w:rsidR="007F710F" w:rsidRPr="004E6562" w:rsidRDefault="007F710F" w:rsidP="007F710F">
            <w:pPr>
              <w:spacing w:line="220" w:lineRule="exact"/>
              <w:jc w:val="center"/>
              <w:rPr>
                <w:rFonts w:ascii="宋体" w:hAnsi="宋体"/>
                <w:sz w:val="18"/>
                <w:szCs w:val="18"/>
              </w:rPr>
            </w:pPr>
          </w:p>
        </w:tc>
        <w:tc>
          <w:tcPr>
            <w:tcW w:w="804" w:type="dxa"/>
            <w:vAlign w:val="center"/>
          </w:tcPr>
          <w:p w14:paraId="4117999F" w14:textId="77777777" w:rsidR="007F710F" w:rsidRPr="004E6562" w:rsidRDefault="007F710F" w:rsidP="007F710F">
            <w:pPr>
              <w:spacing w:line="220" w:lineRule="exact"/>
              <w:jc w:val="center"/>
              <w:rPr>
                <w:rFonts w:ascii="宋体" w:hAnsi="宋体"/>
                <w:sz w:val="18"/>
                <w:szCs w:val="18"/>
              </w:rPr>
            </w:pPr>
          </w:p>
        </w:tc>
        <w:tc>
          <w:tcPr>
            <w:tcW w:w="804" w:type="dxa"/>
          </w:tcPr>
          <w:p w14:paraId="37B3D5F2" w14:textId="77777777" w:rsidR="007F710F" w:rsidRPr="004E6562" w:rsidRDefault="007F710F" w:rsidP="007F710F">
            <w:pPr>
              <w:spacing w:line="220" w:lineRule="exact"/>
              <w:jc w:val="center"/>
              <w:rPr>
                <w:rFonts w:ascii="宋体" w:hAnsi="宋体"/>
                <w:sz w:val="18"/>
                <w:szCs w:val="18"/>
              </w:rPr>
            </w:pPr>
          </w:p>
        </w:tc>
        <w:tc>
          <w:tcPr>
            <w:tcW w:w="804" w:type="dxa"/>
          </w:tcPr>
          <w:p w14:paraId="165BF18E" w14:textId="77777777" w:rsidR="007F710F" w:rsidRPr="004E6562" w:rsidRDefault="007F710F" w:rsidP="007F710F">
            <w:pPr>
              <w:spacing w:line="220" w:lineRule="exact"/>
              <w:jc w:val="center"/>
              <w:rPr>
                <w:rFonts w:ascii="宋体" w:hAnsi="宋体"/>
                <w:sz w:val="18"/>
                <w:szCs w:val="18"/>
              </w:rPr>
            </w:pPr>
          </w:p>
        </w:tc>
        <w:tc>
          <w:tcPr>
            <w:tcW w:w="804" w:type="dxa"/>
          </w:tcPr>
          <w:p w14:paraId="760C5761" w14:textId="77777777" w:rsidR="007F710F" w:rsidRPr="004E6562" w:rsidRDefault="007F710F" w:rsidP="007F710F">
            <w:pPr>
              <w:spacing w:line="220" w:lineRule="exact"/>
              <w:jc w:val="center"/>
              <w:rPr>
                <w:rFonts w:ascii="宋体" w:hAnsi="宋体"/>
                <w:sz w:val="18"/>
                <w:szCs w:val="18"/>
              </w:rPr>
            </w:pPr>
          </w:p>
        </w:tc>
      </w:tr>
      <w:tr w:rsidR="007F710F" w:rsidRPr="009E4552" w14:paraId="5574D584" w14:textId="52811814" w:rsidTr="007F710F">
        <w:trPr>
          <w:trHeight w:hRule="exact" w:val="635"/>
        </w:trPr>
        <w:tc>
          <w:tcPr>
            <w:tcW w:w="1104" w:type="dxa"/>
            <w:vAlign w:val="center"/>
          </w:tcPr>
          <w:p w14:paraId="1522BC55" w14:textId="77777777" w:rsidR="007F710F" w:rsidRPr="00E13B09" w:rsidRDefault="007F710F" w:rsidP="007F710F">
            <w:pPr>
              <w:spacing w:line="220" w:lineRule="exact"/>
              <w:jc w:val="center"/>
              <w:rPr>
                <w:rFonts w:ascii="宋体" w:hAnsi="宋体" w:cs="宋体"/>
                <w:color w:val="000000"/>
                <w:kern w:val="0"/>
                <w:sz w:val="18"/>
                <w:szCs w:val="18"/>
                <w:lang w:val="zh-CN"/>
              </w:rPr>
            </w:pPr>
            <w:r w:rsidRPr="00E13B09">
              <w:rPr>
                <w:rFonts w:ascii="宋体" w:hAnsi="宋体" w:cs="宋体" w:hint="eastAsia"/>
                <w:color w:val="000000"/>
                <w:kern w:val="0"/>
                <w:sz w:val="18"/>
                <w:szCs w:val="18"/>
                <w:lang w:val="zh-CN"/>
              </w:rPr>
              <w:t>总价</w:t>
            </w:r>
          </w:p>
          <w:p w14:paraId="709FB60F" w14:textId="77777777" w:rsidR="007F710F" w:rsidRDefault="007F710F" w:rsidP="007F710F">
            <w:pPr>
              <w:spacing w:line="220" w:lineRule="exact"/>
              <w:jc w:val="center"/>
              <w:rPr>
                <w:rFonts w:ascii="宋体" w:hAnsi="宋体"/>
                <w:sz w:val="18"/>
                <w:szCs w:val="18"/>
              </w:rPr>
            </w:pPr>
            <w:r w:rsidRPr="00E13B09">
              <w:rPr>
                <w:rFonts w:ascii="宋体" w:hAnsi="宋体" w:cs="宋体"/>
                <w:color w:val="000000"/>
                <w:kern w:val="0"/>
                <w:sz w:val="18"/>
                <w:szCs w:val="18"/>
                <w:lang w:val="zh-CN"/>
              </w:rPr>
              <w:t>小计</w:t>
            </w:r>
            <w:r w:rsidRPr="00E13B09">
              <w:rPr>
                <w:rFonts w:ascii="宋体" w:hAnsi="宋体" w:cs="宋体" w:hint="eastAsia"/>
                <w:color w:val="000000"/>
                <w:kern w:val="0"/>
                <w:sz w:val="18"/>
                <w:szCs w:val="18"/>
                <w:lang w:val="zh-CN"/>
              </w:rPr>
              <w:t>：</w:t>
            </w:r>
          </w:p>
        </w:tc>
        <w:tc>
          <w:tcPr>
            <w:tcW w:w="1688" w:type="dxa"/>
            <w:gridSpan w:val="3"/>
            <w:vAlign w:val="center"/>
          </w:tcPr>
          <w:p w14:paraId="3A184B98" w14:textId="77777777" w:rsidR="007F710F" w:rsidRPr="00E13B09" w:rsidRDefault="007F710F" w:rsidP="007F710F">
            <w:pPr>
              <w:spacing w:line="220" w:lineRule="exact"/>
              <w:jc w:val="center"/>
              <w:rPr>
                <w:rFonts w:ascii="宋体" w:hAnsi="宋体"/>
                <w:color w:val="C00000"/>
                <w:sz w:val="18"/>
                <w:szCs w:val="18"/>
              </w:rPr>
            </w:pPr>
          </w:p>
        </w:tc>
        <w:tc>
          <w:tcPr>
            <w:tcW w:w="1400" w:type="dxa"/>
            <w:gridSpan w:val="2"/>
            <w:vAlign w:val="center"/>
          </w:tcPr>
          <w:p w14:paraId="5118E0A8" w14:textId="77777777" w:rsidR="007F710F" w:rsidRDefault="007F710F" w:rsidP="007F710F">
            <w:pPr>
              <w:spacing w:line="220" w:lineRule="exact"/>
              <w:jc w:val="center"/>
              <w:rPr>
                <w:rFonts w:ascii="宋体" w:hAnsi="宋体"/>
                <w:sz w:val="18"/>
                <w:szCs w:val="18"/>
              </w:rPr>
            </w:pPr>
          </w:p>
        </w:tc>
        <w:tc>
          <w:tcPr>
            <w:tcW w:w="1211" w:type="dxa"/>
            <w:gridSpan w:val="3"/>
            <w:vAlign w:val="center"/>
          </w:tcPr>
          <w:p w14:paraId="426F7016" w14:textId="77777777" w:rsidR="007F710F" w:rsidRPr="004E6562" w:rsidRDefault="007F710F" w:rsidP="007F710F">
            <w:pPr>
              <w:spacing w:line="220" w:lineRule="exact"/>
              <w:jc w:val="center"/>
              <w:rPr>
                <w:rFonts w:ascii="宋体" w:hAnsi="宋体"/>
                <w:sz w:val="18"/>
                <w:szCs w:val="18"/>
              </w:rPr>
            </w:pPr>
          </w:p>
        </w:tc>
        <w:tc>
          <w:tcPr>
            <w:tcW w:w="1377" w:type="dxa"/>
            <w:gridSpan w:val="3"/>
            <w:vAlign w:val="center"/>
          </w:tcPr>
          <w:p w14:paraId="482BDAC7" w14:textId="77777777" w:rsidR="007F710F" w:rsidRPr="004E6562" w:rsidRDefault="007F710F" w:rsidP="007F710F">
            <w:pPr>
              <w:spacing w:line="220" w:lineRule="exact"/>
              <w:jc w:val="center"/>
              <w:rPr>
                <w:rFonts w:ascii="宋体" w:hAnsi="宋体"/>
                <w:sz w:val="18"/>
                <w:szCs w:val="18"/>
              </w:rPr>
            </w:pPr>
          </w:p>
        </w:tc>
        <w:tc>
          <w:tcPr>
            <w:tcW w:w="804" w:type="dxa"/>
          </w:tcPr>
          <w:p w14:paraId="3335531A" w14:textId="77777777" w:rsidR="007F710F" w:rsidRPr="004E6562" w:rsidRDefault="007F710F" w:rsidP="007F710F">
            <w:pPr>
              <w:spacing w:line="220" w:lineRule="exact"/>
              <w:jc w:val="center"/>
              <w:rPr>
                <w:rFonts w:ascii="宋体" w:hAnsi="宋体"/>
                <w:sz w:val="18"/>
                <w:szCs w:val="18"/>
              </w:rPr>
            </w:pPr>
          </w:p>
        </w:tc>
        <w:tc>
          <w:tcPr>
            <w:tcW w:w="804" w:type="dxa"/>
          </w:tcPr>
          <w:p w14:paraId="408456F3" w14:textId="77777777" w:rsidR="007F710F" w:rsidRPr="004E6562" w:rsidRDefault="007F710F" w:rsidP="007F710F">
            <w:pPr>
              <w:spacing w:line="220" w:lineRule="exact"/>
              <w:jc w:val="center"/>
              <w:rPr>
                <w:rFonts w:ascii="宋体" w:hAnsi="宋体"/>
                <w:sz w:val="18"/>
                <w:szCs w:val="18"/>
              </w:rPr>
            </w:pPr>
          </w:p>
        </w:tc>
        <w:tc>
          <w:tcPr>
            <w:tcW w:w="804" w:type="dxa"/>
          </w:tcPr>
          <w:p w14:paraId="3D858A36" w14:textId="77777777" w:rsidR="007F710F" w:rsidRPr="004E6562" w:rsidRDefault="007F710F" w:rsidP="007F710F">
            <w:pPr>
              <w:spacing w:line="220" w:lineRule="exact"/>
              <w:jc w:val="center"/>
              <w:rPr>
                <w:rFonts w:ascii="宋体" w:hAnsi="宋体"/>
                <w:sz w:val="18"/>
                <w:szCs w:val="18"/>
              </w:rPr>
            </w:pPr>
          </w:p>
        </w:tc>
      </w:tr>
    </w:tbl>
    <w:p w14:paraId="7E914944" w14:textId="77777777" w:rsidR="00B72ADA" w:rsidRPr="00B72ADA" w:rsidRDefault="00B72ADA" w:rsidP="00DB0B71">
      <w:pPr>
        <w:widowControl/>
        <w:adjustRightInd w:val="0"/>
        <w:spacing w:line="360" w:lineRule="auto"/>
        <w:jc w:val="left"/>
        <w:rPr>
          <w:rFonts w:ascii="宋体" w:hAnsi="宋体" w:cs="宋体"/>
          <w:color w:val="000000"/>
          <w:kern w:val="0"/>
        </w:rPr>
      </w:pPr>
    </w:p>
    <w:p w14:paraId="1D87443B" w14:textId="77777777" w:rsidR="00DB0B71" w:rsidRDefault="00DB0B71" w:rsidP="00DB0B71">
      <w:pPr>
        <w:widowControl/>
        <w:adjustRightInd w:val="0"/>
        <w:spacing w:line="360" w:lineRule="auto"/>
        <w:jc w:val="left"/>
        <w:rPr>
          <w:rFonts w:ascii="宋体" w:cs="宋体"/>
          <w:color w:val="000000"/>
          <w:kern w:val="0"/>
          <w:lang w:val="zh-CN"/>
        </w:rPr>
      </w:pPr>
      <w:r>
        <w:rPr>
          <w:rFonts w:ascii="宋体" w:hAnsi="宋体" w:cs="宋体" w:hint="eastAsia"/>
          <w:color w:val="000000"/>
          <w:kern w:val="0"/>
          <w:lang w:val="zh-CN"/>
        </w:rPr>
        <w:t>供应商名称（盖章）：</w:t>
      </w:r>
      <w:r>
        <w:rPr>
          <w:rFonts w:ascii="宋体" w:hAnsi="宋体"/>
          <w:color w:val="000000"/>
          <w:kern w:val="0"/>
          <w:u w:val="single"/>
          <w:lang w:val="zh-CN"/>
        </w:rPr>
        <w:t xml:space="preserve">                                                      </w:t>
      </w:r>
    </w:p>
    <w:p w14:paraId="69514E7E" w14:textId="77777777" w:rsidR="00DB0B71" w:rsidRDefault="00DB0B71" w:rsidP="00DB0B71">
      <w:pPr>
        <w:widowControl/>
        <w:adjustRightInd w:val="0"/>
        <w:spacing w:line="360" w:lineRule="auto"/>
        <w:jc w:val="left"/>
        <w:rPr>
          <w:rFonts w:ascii="宋体" w:hAnsi="宋体" w:cs="宋体"/>
          <w:color w:val="000000"/>
          <w:kern w:val="0"/>
        </w:rPr>
      </w:pPr>
      <w:r>
        <w:rPr>
          <w:rFonts w:ascii="宋体" w:hAnsi="宋体" w:cs="宋体" w:hint="eastAsia"/>
          <w:color w:val="000000"/>
          <w:kern w:val="0"/>
        </w:rPr>
        <w:t>说明：1.如果行数不够请自行增加；</w:t>
      </w:r>
    </w:p>
    <w:p w14:paraId="6F3D276A" w14:textId="77777777" w:rsidR="00DB0B71" w:rsidRDefault="00DB0B71" w:rsidP="00DB0B71">
      <w:pPr>
        <w:widowControl/>
        <w:adjustRightInd w:val="0"/>
        <w:spacing w:line="360" w:lineRule="auto"/>
        <w:jc w:val="left"/>
        <w:rPr>
          <w:rFonts w:ascii="宋体" w:hAnsi="宋体" w:cs="宋体"/>
          <w:color w:val="000000"/>
          <w:kern w:val="0"/>
        </w:rPr>
      </w:pPr>
      <w:r>
        <w:rPr>
          <w:rFonts w:ascii="宋体" w:hAnsi="宋体" w:cs="宋体" w:hint="eastAsia"/>
          <w:color w:val="000000"/>
          <w:kern w:val="0"/>
        </w:rPr>
        <w:t xml:space="preserve">      2.在“是否属于小、微型企业的服务”“是否属于残疾人福利单位的服务</w:t>
      </w:r>
      <w:r>
        <w:rPr>
          <w:rFonts w:ascii="宋体" w:hAnsi="宋体" w:cs="宋体"/>
          <w:color w:val="000000"/>
          <w:kern w:val="0"/>
        </w:rPr>
        <w:t>”</w:t>
      </w:r>
      <w:r>
        <w:rPr>
          <w:rFonts w:ascii="宋体" w:hAnsi="宋体" w:cs="宋体" w:hint="eastAsia"/>
          <w:color w:val="000000"/>
          <w:kern w:val="0"/>
        </w:rPr>
        <w:t>“是否属于监狱企业的服务</w:t>
      </w:r>
      <w:r>
        <w:rPr>
          <w:rFonts w:ascii="宋体" w:hAnsi="宋体" w:cs="宋体"/>
          <w:color w:val="000000"/>
          <w:kern w:val="0"/>
        </w:rPr>
        <w:t>”</w:t>
      </w:r>
    </w:p>
    <w:p w14:paraId="181E0013" w14:textId="77777777" w:rsidR="00DB0B71" w:rsidRDefault="00DB0B71" w:rsidP="00DB0B71">
      <w:pPr>
        <w:spacing w:line="240" w:lineRule="atLeast"/>
        <w:rPr>
          <w:rFonts w:ascii="宋体" w:cs="宋体"/>
          <w:b/>
          <w:color w:val="000000"/>
          <w:kern w:val="0"/>
          <w:lang w:val="zh-CN"/>
        </w:rPr>
      </w:pPr>
      <w:r>
        <w:rPr>
          <w:rFonts w:ascii="宋体" w:hAnsi="宋体" w:cs="宋体" w:hint="eastAsia"/>
          <w:color w:val="000000"/>
          <w:kern w:val="0"/>
        </w:rPr>
        <w:t>栏内，填写“是”或“否”，如果小微型企业、残疾人福利单位、监狱企业的服务报价无法划分计算的，评标时将不予认可。小型和微型企业是指供应商为小企业，且符合中小企业划分标准，提供本企业承担的服务。</w:t>
      </w:r>
    </w:p>
    <w:p w14:paraId="51F5A867" w14:textId="77777777" w:rsidR="00DB0B71" w:rsidRDefault="00DB0B71" w:rsidP="00DB0B71">
      <w:pPr>
        <w:spacing w:line="240" w:lineRule="atLeast"/>
        <w:rPr>
          <w:rFonts w:ascii="宋体" w:cs="宋体"/>
          <w:b/>
          <w:color w:val="000000"/>
          <w:kern w:val="0"/>
          <w:lang w:val="zh-CN"/>
        </w:rPr>
      </w:pPr>
    </w:p>
    <w:p w14:paraId="584A468B" w14:textId="77777777" w:rsidR="00DB0B71" w:rsidRDefault="00DB0B71" w:rsidP="00DB0B71">
      <w:pPr>
        <w:spacing w:line="240" w:lineRule="atLeast"/>
        <w:rPr>
          <w:b/>
        </w:rPr>
      </w:pPr>
      <w:r>
        <w:rPr>
          <w:rFonts w:hint="eastAsia"/>
          <w:b/>
        </w:rPr>
        <w:t>目录六、服务承诺</w:t>
      </w:r>
    </w:p>
    <w:p w14:paraId="34811525"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r>
        <w:rPr>
          <w:rFonts w:ascii="黑体" w:eastAsia="黑体" w:hAnsi="宋体" w:cs="宋体"/>
          <w:color w:val="000000"/>
          <w:kern w:val="0"/>
          <w:sz w:val="32"/>
          <w:szCs w:val="32"/>
          <w:lang w:val="zh-CN"/>
        </w:rPr>
        <w:t>服务承诺</w:t>
      </w:r>
    </w:p>
    <w:p w14:paraId="52D4BE56" w14:textId="0CD624B4" w:rsidR="00183C5E" w:rsidRDefault="00183C5E" w:rsidP="00DB0B71">
      <w:pPr>
        <w:spacing w:line="240" w:lineRule="atLeast"/>
        <w:rPr>
          <w:b/>
        </w:rPr>
      </w:pPr>
    </w:p>
    <w:p w14:paraId="0E4ABE06" w14:textId="64689B3C" w:rsidR="00D73029" w:rsidRDefault="00D73029" w:rsidP="00DB0B71">
      <w:pPr>
        <w:spacing w:line="240" w:lineRule="atLeast"/>
        <w:rPr>
          <w:b/>
        </w:rPr>
      </w:pPr>
    </w:p>
    <w:p w14:paraId="1C182956" w14:textId="77777777" w:rsidR="00D73029" w:rsidRDefault="00D73029" w:rsidP="00DB0B71">
      <w:pPr>
        <w:spacing w:line="240" w:lineRule="atLeast"/>
        <w:rPr>
          <w:b/>
        </w:rPr>
      </w:pPr>
    </w:p>
    <w:p w14:paraId="58E194E4" w14:textId="5541A7F1" w:rsidR="00DB0B71" w:rsidRDefault="00DB0B71" w:rsidP="00DB0B71">
      <w:pPr>
        <w:spacing w:line="240" w:lineRule="atLeast"/>
        <w:rPr>
          <w:b/>
        </w:rPr>
      </w:pPr>
      <w:r>
        <w:rPr>
          <w:rFonts w:hint="eastAsia"/>
          <w:b/>
        </w:rPr>
        <w:lastRenderedPageBreak/>
        <w:t>目录七、投标需要的其他证明文件及材料（如有）</w:t>
      </w:r>
    </w:p>
    <w:p w14:paraId="6119E5D0"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投标需要的其他证明文件及材料</w:t>
      </w:r>
    </w:p>
    <w:p w14:paraId="3992477C" w14:textId="77777777" w:rsidR="00DB0B71" w:rsidRDefault="00DB0B71" w:rsidP="00DB0B71">
      <w:pPr>
        <w:spacing w:line="240" w:lineRule="atLeast"/>
        <w:rPr>
          <w:rFonts w:ascii="黑体" w:eastAsia="黑体" w:hAnsi="宋体" w:cs="宋体"/>
          <w:color w:val="000000"/>
          <w:kern w:val="0"/>
          <w:sz w:val="36"/>
          <w:szCs w:val="36"/>
        </w:rPr>
      </w:pPr>
    </w:p>
    <w:p w14:paraId="2FE087F9" w14:textId="77777777" w:rsidR="00B9554E" w:rsidRDefault="00B9554E" w:rsidP="00DB0B71">
      <w:pPr>
        <w:snapToGrid w:val="0"/>
        <w:spacing w:before="50" w:after="50" w:line="360" w:lineRule="auto"/>
        <w:rPr>
          <w:b/>
          <w:color w:val="000000"/>
        </w:rPr>
      </w:pPr>
    </w:p>
    <w:p w14:paraId="53CD1BBF" w14:textId="77777777" w:rsidR="00DB0B71" w:rsidRDefault="00DB0B71" w:rsidP="00DB0B71">
      <w:pPr>
        <w:snapToGrid w:val="0"/>
        <w:spacing w:before="50" w:after="50" w:line="360" w:lineRule="auto"/>
        <w:rPr>
          <w:b/>
          <w:color w:val="000000"/>
        </w:rPr>
      </w:pPr>
    </w:p>
    <w:p w14:paraId="7EAE4261" w14:textId="77777777" w:rsidR="00DB0B71" w:rsidRDefault="00DB0B71" w:rsidP="00DB0B71">
      <w:pPr>
        <w:snapToGrid w:val="0"/>
        <w:spacing w:before="50" w:after="50" w:line="360" w:lineRule="auto"/>
        <w:rPr>
          <w:b/>
          <w:color w:val="000000"/>
        </w:rPr>
      </w:pPr>
      <w:r>
        <w:rPr>
          <w:rFonts w:hint="eastAsia"/>
          <w:b/>
          <w:color w:val="000000"/>
        </w:rPr>
        <w:t>目录八、资格性和符合性审查响应对照表</w:t>
      </w:r>
    </w:p>
    <w:p w14:paraId="7E3574D3" w14:textId="77777777" w:rsidR="00DB0B71" w:rsidRDefault="00DB0B71" w:rsidP="00DB0B71">
      <w:pPr>
        <w:widowControl/>
        <w:adjustRightInd w:val="0"/>
        <w:spacing w:line="360" w:lineRule="auto"/>
        <w:jc w:val="center"/>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资格性和符合性审查响应对照表</w:t>
      </w:r>
    </w:p>
    <w:p w14:paraId="63CFD0F0" w14:textId="37E69975" w:rsidR="00DB0B71" w:rsidRDefault="00DB0B71" w:rsidP="00DB0B71">
      <w:pPr>
        <w:snapToGrid w:val="0"/>
        <w:spacing w:before="50" w:after="50" w:line="360" w:lineRule="auto"/>
        <w:ind w:firstLineChars="98" w:firstLine="206"/>
        <w:rPr>
          <w:color w:val="000000"/>
          <w:u w:val="single"/>
        </w:rPr>
      </w:pPr>
      <w:r>
        <w:rPr>
          <w:rFonts w:hint="eastAsia"/>
          <w:color w:val="000000"/>
        </w:rPr>
        <w:t>项目名称：</w:t>
      </w:r>
      <w:r>
        <w:rPr>
          <w:rFonts w:hint="eastAsia"/>
          <w:color w:val="000000"/>
        </w:rPr>
        <w:t xml:space="preserve">               </w:t>
      </w:r>
      <w:r w:rsidR="00B9554E">
        <w:rPr>
          <w:rFonts w:hint="eastAsia"/>
          <w:color w:val="000000"/>
        </w:rPr>
        <w:t xml:space="preserve">                          </w:t>
      </w:r>
      <w:r>
        <w:rPr>
          <w:rFonts w:hint="eastAsia"/>
          <w:color w:val="000000"/>
        </w:rPr>
        <w:t xml:space="preserve">  </w:t>
      </w:r>
      <w:r>
        <w:rPr>
          <w:rFonts w:hint="eastAsia"/>
          <w:color w:val="000000"/>
        </w:rPr>
        <w:t>项目编号：</w:t>
      </w:r>
      <w:r w:rsidR="00B9554E" w:rsidRPr="00BA2759">
        <w:rPr>
          <w:rFonts w:ascii="宋体" w:hAnsi="宋体"/>
          <w:color w:val="000000"/>
          <w:lang w:val="zh-CN"/>
        </w:rPr>
        <w:t>JY</w:t>
      </w:r>
      <w:r w:rsidRPr="00BA2759">
        <w:rPr>
          <w:rFonts w:ascii="宋体" w:hAnsi="宋体"/>
          <w:color w:val="000000"/>
          <w:lang w:val="zh-CN"/>
        </w:rPr>
        <w:t>20</w:t>
      </w:r>
      <w:r w:rsidRPr="00BA2759">
        <w:rPr>
          <w:rFonts w:ascii="宋体" w:hAnsi="宋体" w:hint="eastAsia"/>
          <w:color w:val="000000"/>
          <w:lang w:val="zh-CN"/>
        </w:rPr>
        <w:t>2</w:t>
      </w:r>
      <w:r w:rsidR="004A2FA0" w:rsidRPr="00BA2759">
        <w:rPr>
          <w:rFonts w:ascii="宋体" w:hAnsi="宋体"/>
          <w:color w:val="000000"/>
          <w:lang w:val="zh-CN"/>
        </w:rPr>
        <w:t>1C115</w:t>
      </w:r>
      <w:r w:rsidR="004A2FA0" w:rsidRPr="00BA2759">
        <w:rPr>
          <w:rFonts w:ascii="宋体" w:hAnsi="宋体" w:hint="eastAsia"/>
          <w:color w:val="000000"/>
          <w:lang w:val="zh-CN"/>
        </w:rPr>
        <w:t>等</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89"/>
        <w:gridCol w:w="1879"/>
        <w:gridCol w:w="2110"/>
      </w:tblGrid>
      <w:tr w:rsidR="00DB0B71" w14:paraId="42347C12" w14:textId="77777777" w:rsidTr="004A2FA0">
        <w:trPr>
          <w:trHeight w:val="897"/>
        </w:trPr>
        <w:tc>
          <w:tcPr>
            <w:tcW w:w="568" w:type="dxa"/>
            <w:vAlign w:val="center"/>
          </w:tcPr>
          <w:p w14:paraId="368F84FE" w14:textId="77777777" w:rsidR="00DB0B71" w:rsidRDefault="00DB0B71" w:rsidP="00D031BB">
            <w:pPr>
              <w:snapToGrid w:val="0"/>
              <w:spacing w:line="360" w:lineRule="auto"/>
              <w:jc w:val="center"/>
              <w:rPr>
                <w:color w:val="000000"/>
              </w:rPr>
            </w:pPr>
            <w:r>
              <w:rPr>
                <w:rFonts w:hint="eastAsia"/>
                <w:color w:val="000000"/>
              </w:rPr>
              <w:t>序号</w:t>
            </w:r>
          </w:p>
        </w:tc>
        <w:tc>
          <w:tcPr>
            <w:tcW w:w="4389" w:type="dxa"/>
            <w:vAlign w:val="center"/>
          </w:tcPr>
          <w:p w14:paraId="3AEDDD24" w14:textId="77777777" w:rsidR="00DB0B71" w:rsidRDefault="00DB0B71" w:rsidP="00D031BB">
            <w:pPr>
              <w:snapToGrid w:val="0"/>
              <w:spacing w:line="360" w:lineRule="auto"/>
              <w:jc w:val="center"/>
              <w:rPr>
                <w:b/>
                <w:color w:val="000000"/>
              </w:rPr>
            </w:pPr>
            <w:r>
              <w:rPr>
                <w:rFonts w:hint="eastAsia"/>
                <w:b/>
                <w:color w:val="000000"/>
              </w:rPr>
              <w:t>资格性审查响应内容</w:t>
            </w:r>
          </w:p>
        </w:tc>
        <w:tc>
          <w:tcPr>
            <w:tcW w:w="1879" w:type="dxa"/>
            <w:vAlign w:val="center"/>
          </w:tcPr>
          <w:p w14:paraId="524971E3" w14:textId="77777777" w:rsidR="00DB0B71" w:rsidRDefault="00DB0B71" w:rsidP="00D031BB">
            <w:pPr>
              <w:snapToGrid w:val="0"/>
              <w:spacing w:line="360" w:lineRule="auto"/>
              <w:jc w:val="center"/>
              <w:rPr>
                <w:color w:val="000000"/>
              </w:rPr>
            </w:pPr>
            <w:r>
              <w:rPr>
                <w:rFonts w:hint="eastAsia"/>
                <w:color w:val="000000"/>
              </w:rPr>
              <w:t>是否响应</w:t>
            </w:r>
          </w:p>
          <w:p w14:paraId="66A2FA10" w14:textId="77777777" w:rsidR="00DB0B71" w:rsidRDefault="00DB0B71" w:rsidP="00D031BB">
            <w:pPr>
              <w:snapToGrid w:val="0"/>
              <w:spacing w:line="360" w:lineRule="auto"/>
              <w:jc w:val="center"/>
              <w:rPr>
                <w:color w:val="000000"/>
              </w:rPr>
            </w:pPr>
            <w:r>
              <w:rPr>
                <w:rFonts w:hint="eastAsia"/>
                <w:color w:val="000000"/>
              </w:rPr>
              <w:t>（填是或否）</w:t>
            </w:r>
          </w:p>
        </w:tc>
        <w:tc>
          <w:tcPr>
            <w:tcW w:w="2110" w:type="dxa"/>
            <w:vAlign w:val="center"/>
          </w:tcPr>
          <w:p w14:paraId="15602789" w14:textId="77777777" w:rsidR="00DB0B71" w:rsidRDefault="00DB0B71" w:rsidP="00D031BB">
            <w:pPr>
              <w:snapToGrid w:val="0"/>
              <w:spacing w:line="360" w:lineRule="auto"/>
              <w:jc w:val="center"/>
              <w:rPr>
                <w:color w:val="000000"/>
              </w:rPr>
            </w:pPr>
            <w:r>
              <w:rPr>
                <w:rFonts w:hint="eastAsia"/>
                <w:color w:val="000000"/>
              </w:rPr>
              <w:t>投标文件中的</w:t>
            </w:r>
          </w:p>
          <w:p w14:paraId="24D95F94" w14:textId="77777777" w:rsidR="00DB0B71" w:rsidRDefault="00DB0B71" w:rsidP="00D031BB">
            <w:pPr>
              <w:snapToGrid w:val="0"/>
              <w:spacing w:line="360" w:lineRule="auto"/>
              <w:jc w:val="center"/>
              <w:rPr>
                <w:color w:val="000000"/>
              </w:rPr>
            </w:pPr>
            <w:r>
              <w:rPr>
                <w:rFonts w:hint="eastAsia"/>
                <w:color w:val="000000"/>
              </w:rPr>
              <w:t>页码位置</w:t>
            </w:r>
          </w:p>
        </w:tc>
      </w:tr>
      <w:tr w:rsidR="00DB0B71" w14:paraId="5EEEB069" w14:textId="77777777" w:rsidTr="004A2FA0">
        <w:trPr>
          <w:trHeight w:val="595"/>
        </w:trPr>
        <w:tc>
          <w:tcPr>
            <w:tcW w:w="568" w:type="dxa"/>
            <w:vAlign w:val="center"/>
          </w:tcPr>
          <w:p w14:paraId="72888711" w14:textId="77777777" w:rsidR="00DB0B71" w:rsidRDefault="00DB0B71" w:rsidP="00D031BB">
            <w:pPr>
              <w:spacing w:line="360" w:lineRule="auto"/>
              <w:rPr>
                <w:color w:val="000000"/>
              </w:rPr>
            </w:pPr>
            <w:r>
              <w:rPr>
                <w:rFonts w:hint="eastAsia"/>
                <w:color w:val="000000"/>
              </w:rPr>
              <w:t>1</w:t>
            </w:r>
          </w:p>
        </w:tc>
        <w:tc>
          <w:tcPr>
            <w:tcW w:w="4389" w:type="dxa"/>
            <w:vAlign w:val="center"/>
          </w:tcPr>
          <w:p w14:paraId="7AB290C8" w14:textId="77777777" w:rsidR="00DB0B71" w:rsidRDefault="00DB0B71" w:rsidP="00D031BB">
            <w:pPr>
              <w:spacing w:line="360" w:lineRule="auto"/>
              <w:rPr>
                <w:color w:val="000000"/>
              </w:rPr>
            </w:pPr>
          </w:p>
        </w:tc>
        <w:tc>
          <w:tcPr>
            <w:tcW w:w="1879" w:type="dxa"/>
            <w:vAlign w:val="center"/>
          </w:tcPr>
          <w:p w14:paraId="2F69415E" w14:textId="77777777" w:rsidR="00DB0B71" w:rsidRDefault="00DB0B71" w:rsidP="00D031BB">
            <w:pPr>
              <w:spacing w:line="360" w:lineRule="auto"/>
              <w:rPr>
                <w:color w:val="000000"/>
              </w:rPr>
            </w:pPr>
          </w:p>
        </w:tc>
        <w:tc>
          <w:tcPr>
            <w:tcW w:w="2110" w:type="dxa"/>
            <w:vAlign w:val="center"/>
          </w:tcPr>
          <w:p w14:paraId="73FD7E99" w14:textId="77777777" w:rsidR="00DB0B71" w:rsidRDefault="00DB0B71" w:rsidP="00D031BB">
            <w:pPr>
              <w:spacing w:line="360" w:lineRule="auto"/>
              <w:rPr>
                <w:color w:val="000000"/>
              </w:rPr>
            </w:pPr>
          </w:p>
        </w:tc>
      </w:tr>
      <w:tr w:rsidR="00DB0B71" w14:paraId="1B45EE0A" w14:textId="77777777" w:rsidTr="004A2FA0">
        <w:trPr>
          <w:trHeight w:val="595"/>
        </w:trPr>
        <w:tc>
          <w:tcPr>
            <w:tcW w:w="568" w:type="dxa"/>
            <w:vAlign w:val="center"/>
          </w:tcPr>
          <w:p w14:paraId="05F29DAA" w14:textId="77777777" w:rsidR="00DB0B71" w:rsidRDefault="00DB0B71" w:rsidP="00D031BB">
            <w:pPr>
              <w:spacing w:line="360" w:lineRule="auto"/>
              <w:rPr>
                <w:color w:val="000000"/>
              </w:rPr>
            </w:pPr>
            <w:r>
              <w:rPr>
                <w:rFonts w:hint="eastAsia"/>
                <w:color w:val="000000"/>
              </w:rPr>
              <w:t>2</w:t>
            </w:r>
          </w:p>
        </w:tc>
        <w:tc>
          <w:tcPr>
            <w:tcW w:w="4389" w:type="dxa"/>
            <w:vAlign w:val="center"/>
          </w:tcPr>
          <w:p w14:paraId="47973D5A" w14:textId="77777777" w:rsidR="00DB0B71" w:rsidRDefault="00DB0B71" w:rsidP="00D031BB">
            <w:pPr>
              <w:spacing w:line="360" w:lineRule="auto"/>
              <w:rPr>
                <w:color w:val="000000"/>
              </w:rPr>
            </w:pPr>
          </w:p>
        </w:tc>
        <w:tc>
          <w:tcPr>
            <w:tcW w:w="1879" w:type="dxa"/>
            <w:vAlign w:val="center"/>
          </w:tcPr>
          <w:p w14:paraId="10198130" w14:textId="77777777" w:rsidR="00DB0B71" w:rsidRDefault="00DB0B71" w:rsidP="00D031BB">
            <w:pPr>
              <w:spacing w:line="360" w:lineRule="auto"/>
              <w:rPr>
                <w:color w:val="000000"/>
              </w:rPr>
            </w:pPr>
          </w:p>
        </w:tc>
        <w:tc>
          <w:tcPr>
            <w:tcW w:w="2110" w:type="dxa"/>
            <w:vAlign w:val="center"/>
          </w:tcPr>
          <w:p w14:paraId="3D7DB999" w14:textId="77777777" w:rsidR="00DB0B71" w:rsidRDefault="00DB0B71" w:rsidP="00D031BB">
            <w:pPr>
              <w:spacing w:line="360" w:lineRule="auto"/>
              <w:rPr>
                <w:color w:val="000000"/>
              </w:rPr>
            </w:pPr>
          </w:p>
        </w:tc>
      </w:tr>
      <w:tr w:rsidR="00DB0B71" w14:paraId="333BC6F4" w14:textId="77777777" w:rsidTr="004A2FA0">
        <w:trPr>
          <w:trHeight w:val="595"/>
        </w:trPr>
        <w:tc>
          <w:tcPr>
            <w:tcW w:w="568" w:type="dxa"/>
            <w:vAlign w:val="center"/>
          </w:tcPr>
          <w:p w14:paraId="64C9A5BC" w14:textId="77777777" w:rsidR="00DB0B71" w:rsidRDefault="00DB0B71" w:rsidP="00D031BB">
            <w:pPr>
              <w:spacing w:line="360" w:lineRule="auto"/>
              <w:rPr>
                <w:color w:val="000000"/>
              </w:rPr>
            </w:pPr>
            <w:r>
              <w:rPr>
                <w:rFonts w:hint="eastAsia"/>
                <w:color w:val="000000"/>
              </w:rPr>
              <w:t>3</w:t>
            </w:r>
          </w:p>
        </w:tc>
        <w:tc>
          <w:tcPr>
            <w:tcW w:w="4389" w:type="dxa"/>
            <w:vAlign w:val="center"/>
          </w:tcPr>
          <w:p w14:paraId="26E80EAA" w14:textId="77777777" w:rsidR="00DB0B71" w:rsidRDefault="00DB0B71" w:rsidP="00D031BB">
            <w:pPr>
              <w:spacing w:line="360" w:lineRule="auto"/>
              <w:rPr>
                <w:color w:val="000000"/>
              </w:rPr>
            </w:pPr>
          </w:p>
        </w:tc>
        <w:tc>
          <w:tcPr>
            <w:tcW w:w="1879" w:type="dxa"/>
            <w:vAlign w:val="center"/>
          </w:tcPr>
          <w:p w14:paraId="2F8762C8" w14:textId="77777777" w:rsidR="00DB0B71" w:rsidRDefault="00DB0B71" w:rsidP="00D031BB">
            <w:pPr>
              <w:spacing w:line="360" w:lineRule="auto"/>
              <w:rPr>
                <w:color w:val="000000"/>
              </w:rPr>
            </w:pPr>
          </w:p>
        </w:tc>
        <w:tc>
          <w:tcPr>
            <w:tcW w:w="2110" w:type="dxa"/>
            <w:vAlign w:val="center"/>
          </w:tcPr>
          <w:p w14:paraId="77E55005" w14:textId="77777777" w:rsidR="00DB0B71" w:rsidRDefault="00DB0B71" w:rsidP="00D031BB">
            <w:pPr>
              <w:spacing w:line="360" w:lineRule="auto"/>
              <w:rPr>
                <w:color w:val="000000"/>
              </w:rPr>
            </w:pPr>
          </w:p>
        </w:tc>
      </w:tr>
      <w:tr w:rsidR="00DB0B71" w14:paraId="35D144B1" w14:textId="77777777" w:rsidTr="004A2FA0">
        <w:trPr>
          <w:trHeight w:val="422"/>
        </w:trPr>
        <w:tc>
          <w:tcPr>
            <w:tcW w:w="568" w:type="dxa"/>
            <w:vAlign w:val="center"/>
          </w:tcPr>
          <w:p w14:paraId="174C514A" w14:textId="77777777" w:rsidR="00DB0B71" w:rsidRDefault="00DB0B71" w:rsidP="00D031BB">
            <w:pPr>
              <w:spacing w:line="360" w:lineRule="auto"/>
              <w:rPr>
                <w:color w:val="000000"/>
              </w:rPr>
            </w:pPr>
            <w:r>
              <w:rPr>
                <w:rFonts w:hint="eastAsia"/>
                <w:color w:val="000000"/>
              </w:rPr>
              <w:t>..</w:t>
            </w:r>
          </w:p>
        </w:tc>
        <w:tc>
          <w:tcPr>
            <w:tcW w:w="4389" w:type="dxa"/>
            <w:vAlign w:val="center"/>
          </w:tcPr>
          <w:p w14:paraId="65D744C5" w14:textId="77777777" w:rsidR="00DB0B71" w:rsidRDefault="00DB0B71" w:rsidP="00D031BB">
            <w:pPr>
              <w:snapToGrid w:val="0"/>
              <w:spacing w:line="360" w:lineRule="auto"/>
              <w:rPr>
                <w:color w:val="000000"/>
              </w:rPr>
            </w:pPr>
          </w:p>
        </w:tc>
        <w:tc>
          <w:tcPr>
            <w:tcW w:w="1879" w:type="dxa"/>
            <w:vAlign w:val="center"/>
          </w:tcPr>
          <w:p w14:paraId="0E761EF3" w14:textId="77777777" w:rsidR="00DB0B71" w:rsidRDefault="00DB0B71" w:rsidP="00D031BB">
            <w:pPr>
              <w:spacing w:line="360" w:lineRule="auto"/>
              <w:rPr>
                <w:color w:val="000000"/>
              </w:rPr>
            </w:pPr>
          </w:p>
        </w:tc>
        <w:tc>
          <w:tcPr>
            <w:tcW w:w="2110" w:type="dxa"/>
            <w:vAlign w:val="center"/>
          </w:tcPr>
          <w:p w14:paraId="648DFA89" w14:textId="77777777" w:rsidR="00DB0B71" w:rsidRDefault="00DB0B71" w:rsidP="00D031BB">
            <w:pPr>
              <w:spacing w:line="360" w:lineRule="auto"/>
              <w:rPr>
                <w:color w:val="000000"/>
              </w:rPr>
            </w:pPr>
          </w:p>
        </w:tc>
      </w:tr>
      <w:tr w:rsidR="00DB0B71" w14:paraId="7D0AE317" w14:textId="77777777" w:rsidTr="004A2FA0">
        <w:trPr>
          <w:trHeight w:val="422"/>
        </w:trPr>
        <w:tc>
          <w:tcPr>
            <w:tcW w:w="568" w:type="dxa"/>
            <w:vAlign w:val="center"/>
          </w:tcPr>
          <w:p w14:paraId="38451BDC" w14:textId="77777777" w:rsidR="00DB0B71" w:rsidRDefault="00DB0B71" w:rsidP="00D031BB">
            <w:pPr>
              <w:spacing w:line="360" w:lineRule="auto"/>
              <w:rPr>
                <w:color w:val="000000"/>
              </w:rPr>
            </w:pPr>
            <w:r>
              <w:rPr>
                <w:rFonts w:hint="eastAsia"/>
                <w:color w:val="000000"/>
              </w:rPr>
              <w:t>..</w:t>
            </w:r>
          </w:p>
        </w:tc>
        <w:tc>
          <w:tcPr>
            <w:tcW w:w="4389" w:type="dxa"/>
            <w:vAlign w:val="center"/>
          </w:tcPr>
          <w:p w14:paraId="4E4A8D6E" w14:textId="77777777" w:rsidR="00DB0B71" w:rsidRDefault="00DB0B71" w:rsidP="00D031BB">
            <w:pPr>
              <w:snapToGrid w:val="0"/>
              <w:spacing w:line="360" w:lineRule="auto"/>
              <w:rPr>
                <w:color w:val="000000"/>
              </w:rPr>
            </w:pPr>
          </w:p>
        </w:tc>
        <w:tc>
          <w:tcPr>
            <w:tcW w:w="1879" w:type="dxa"/>
            <w:vAlign w:val="center"/>
          </w:tcPr>
          <w:p w14:paraId="1D208BE1" w14:textId="77777777" w:rsidR="00DB0B71" w:rsidRDefault="00DB0B71" w:rsidP="00D031BB">
            <w:pPr>
              <w:spacing w:line="360" w:lineRule="auto"/>
              <w:rPr>
                <w:color w:val="000000"/>
              </w:rPr>
            </w:pPr>
          </w:p>
        </w:tc>
        <w:tc>
          <w:tcPr>
            <w:tcW w:w="2110" w:type="dxa"/>
            <w:vAlign w:val="center"/>
          </w:tcPr>
          <w:p w14:paraId="04A30531" w14:textId="77777777" w:rsidR="00DB0B71" w:rsidRDefault="00DB0B71" w:rsidP="00D031BB">
            <w:pPr>
              <w:spacing w:line="360" w:lineRule="auto"/>
              <w:rPr>
                <w:color w:val="000000"/>
              </w:rPr>
            </w:pPr>
          </w:p>
        </w:tc>
      </w:tr>
      <w:tr w:rsidR="00DB0B71" w14:paraId="6F46E323" w14:textId="77777777" w:rsidTr="004A2FA0">
        <w:trPr>
          <w:trHeight w:val="422"/>
        </w:trPr>
        <w:tc>
          <w:tcPr>
            <w:tcW w:w="568" w:type="dxa"/>
            <w:vAlign w:val="center"/>
          </w:tcPr>
          <w:p w14:paraId="25B6F5B3" w14:textId="77777777" w:rsidR="00DB0B71" w:rsidRDefault="00DB0B71" w:rsidP="00D031BB">
            <w:pPr>
              <w:snapToGrid w:val="0"/>
              <w:spacing w:line="360" w:lineRule="auto"/>
              <w:jc w:val="center"/>
              <w:rPr>
                <w:color w:val="000000"/>
              </w:rPr>
            </w:pPr>
            <w:r>
              <w:rPr>
                <w:rFonts w:hint="eastAsia"/>
                <w:color w:val="000000"/>
              </w:rPr>
              <w:t>序号</w:t>
            </w:r>
          </w:p>
        </w:tc>
        <w:tc>
          <w:tcPr>
            <w:tcW w:w="4389" w:type="dxa"/>
            <w:vAlign w:val="center"/>
          </w:tcPr>
          <w:p w14:paraId="76FC8FBE" w14:textId="77777777" w:rsidR="00DB0B71" w:rsidRDefault="00DB0B71" w:rsidP="00D031BB">
            <w:pPr>
              <w:snapToGrid w:val="0"/>
              <w:spacing w:line="360" w:lineRule="auto"/>
              <w:jc w:val="center"/>
              <w:rPr>
                <w:b/>
                <w:color w:val="000000"/>
              </w:rPr>
            </w:pPr>
            <w:r>
              <w:rPr>
                <w:rFonts w:hint="eastAsia"/>
                <w:b/>
                <w:color w:val="000000"/>
              </w:rPr>
              <w:t>符合性审查响应内容</w:t>
            </w:r>
          </w:p>
        </w:tc>
        <w:tc>
          <w:tcPr>
            <w:tcW w:w="1879" w:type="dxa"/>
            <w:vAlign w:val="center"/>
          </w:tcPr>
          <w:p w14:paraId="5223634F" w14:textId="77777777" w:rsidR="00DB0B71" w:rsidRDefault="00DB0B71" w:rsidP="00D031BB">
            <w:pPr>
              <w:snapToGrid w:val="0"/>
              <w:spacing w:line="360" w:lineRule="auto"/>
              <w:jc w:val="center"/>
              <w:rPr>
                <w:color w:val="000000"/>
              </w:rPr>
            </w:pPr>
            <w:r>
              <w:rPr>
                <w:rFonts w:hint="eastAsia"/>
                <w:color w:val="000000"/>
              </w:rPr>
              <w:t>是否响应</w:t>
            </w:r>
          </w:p>
          <w:p w14:paraId="32A5AE22" w14:textId="77777777" w:rsidR="00DB0B71" w:rsidRDefault="00DB0B71" w:rsidP="00D031BB">
            <w:pPr>
              <w:snapToGrid w:val="0"/>
              <w:spacing w:line="360" w:lineRule="auto"/>
              <w:jc w:val="center"/>
              <w:rPr>
                <w:color w:val="000000"/>
              </w:rPr>
            </w:pPr>
            <w:r>
              <w:rPr>
                <w:rFonts w:hint="eastAsia"/>
                <w:color w:val="000000"/>
              </w:rPr>
              <w:t>（填是或否）</w:t>
            </w:r>
          </w:p>
        </w:tc>
        <w:tc>
          <w:tcPr>
            <w:tcW w:w="2110" w:type="dxa"/>
            <w:vAlign w:val="center"/>
          </w:tcPr>
          <w:p w14:paraId="19161F6D" w14:textId="77777777" w:rsidR="00DB0B71" w:rsidRDefault="00DB0B71" w:rsidP="00D031BB">
            <w:pPr>
              <w:snapToGrid w:val="0"/>
              <w:spacing w:line="360" w:lineRule="auto"/>
              <w:jc w:val="center"/>
              <w:rPr>
                <w:color w:val="000000"/>
              </w:rPr>
            </w:pPr>
            <w:r>
              <w:rPr>
                <w:rFonts w:hint="eastAsia"/>
                <w:color w:val="000000"/>
              </w:rPr>
              <w:t>投标文件中的</w:t>
            </w:r>
          </w:p>
          <w:p w14:paraId="00C0609C" w14:textId="77777777" w:rsidR="00DB0B71" w:rsidRDefault="00DB0B71" w:rsidP="00D031BB">
            <w:pPr>
              <w:snapToGrid w:val="0"/>
              <w:spacing w:line="360" w:lineRule="auto"/>
              <w:jc w:val="center"/>
              <w:rPr>
                <w:color w:val="000000"/>
              </w:rPr>
            </w:pPr>
            <w:r>
              <w:rPr>
                <w:rFonts w:hint="eastAsia"/>
                <w:color w:val="000000"/>
              </w:rPr>
              <w:t>页码位置</w:t>
            </w:r>
          </w:p>
        </w:tc>
      </w:tr>
      <w:tr w:rsidR="00DB0B71" w14:paraId="61B31FD9" w14:textId="77777777" w:rsidTr="004A2FA0">
        <w:trPr>
          <w:trHeight w:val="422"/>
        </w:trPr>
        <w:tc>
          <w:tcPr>
            <w:tcW w:w="568" w:type="dxa"/>
            <w:vAlign w:val="center"/>
          </w:tcPr>
          <w:p w14:paraId="0D84A4D7" w14:textId="77777777" w:rsidR="00DB0B71" w:rsidRDefault="00DB0B71" w:rsidP="00D031BB">
            <w:pPr>
              <w:spacing w:line="360" w:lineRule="auto"/>
              <w:rPr>
                <w:color w:val="000000"/>
              </w:rPr>
            </w:pPr>
            <w:r>
              <w:rPr>
                <w:rFonts w:hint="eastAsia"/>
                <w:color w:val="000000"/>
              </w:rPr>
              <w:t>..</w:t>
            </w:r>
          </w:p>
        </w:tc>
        <w:tc>
          <w:tcPr>
            <w:tcW w:w="4389" w:type="dxa"/>
            <w:vAlign w:val="center"/>
          </w:tcPr>
          <w:p w14:paraId="34B47325" w14:textId="77777777" w:rsidR="00DB0B71" w:rsidRDefault="00DB0B71" w:rsidP="00D031BB">
            <w:pPr>
              <w:snapToGrid w:val="0"/>
              <w:spacing w:line="360" w:lineRule="auto"/>
              <w:rPr>
                <w:color w:val="000000"/>
              </w:rPr>
            </w:pPr>
          </w:p>
        </w:tc>
        <w:tc>
          <w:tcPr>
            <w:tcW w:w="1879" w:type="dxa"/>
            <w:vAlign w:val="center"/>
          </w:tcPr>
          <w:p w14:paraId="09B21E46" w14:textId="77777777" w:rsidR="00DB0B71" w:rsidRDefault="00DB0B71" w:rsidP="00D031BB">
            <w:pPr>
              <w:spacing w:line="360" w:lineRule="auto"/>
              <w:rPr>
                <w:color w:val="000000"/>
              </w:rPr>
            </w:pPr>
          </w:p>
        </w:tc>
        <w:tc>
          <w:tcPr>
            <w:tcW w:w="2110" w:type="dxa"/>
            <w:vAlign w:val="center"/>
          </w:tcPr>
          <w:p w14:paraId="11401004" w14:textId="77777777" w:rsidR="00DB0B71" w:rsidRDefault="00DB0B71" w:rsidP="00D031BB">
            <w:pPr>
              <w:spacing w:line="360" w:lineRule="auto"/>
              <w:rPr>
                <w:color w:val="000000"/>
              </w:rPr>
            </w:pPr>
          </w:p>
        </w:tc>
      </w:tr>
      <w:tr w:rsidR="00DB0B71" w14:paraId="78C4B6B0" w14:textId="77777777" w:rsidTr="004A2FA0">
        <w:trPr>
          <w:trHeight w:val="91"/>
        </w:trPr>
        <w:tc>
          <w:tcPr>
            <w:tcW w:w="568" w:type="dxa"/>
            <w:vAlign w:val="center"/>
          </w:tcPr>
          <w:p w14:paraId="2FD9C317" w14:textId="77777777" w:rsidR="00DB0B71" w:rsidRDefault="00DB0B71" w:rsidP="00D031BB">
            <w:pPr>
              <w:spacing w:line="360" w:lineRule="auto"/>
              <w:rPr>
                <w:color w:val="000000"/>
              </w:rPr>
            </w:pPr>
            <w:r>
              <w:rPr>
                <w:rFonts w:hint="eastAsia"/>
                <w:color w:val="000000"/>
              </w:rPr>
              <w:t>..</w:t>
            </w:r>
          </w:p>
        </w:tc>
        <w:tc>
          <w:tcPr>
            <w:tcW w:w="4389" w:type="dxa"/>
            <w:vAlign w:val="center"/>
          </w:tcPr>
          <w:p w14:paraId="501E1B7A" w14:textId="77777777" w:rsidR="00DB0B71" w:rsidRDefault="00DB0B71" w:rsidP="00D031BB">
            <w:pPr>
              <w:snapToGrid w:val="0"/>
              <w:spacing w:line="360" w:lineRule="auto"/>
              <w:rPr>
                <w:color w:val="000000"/>
              </w:rPr>
            </w:pPr>
          </w:p>
        </w:tc>
        <w:tc>
          <w:tcPr>
            <w:tcW w:w="1879" w:type="dxa"/>
            <w:vAlign w:val="center"/>
          </w:tcPr>
          <w:p w14:paraId="2E10F428" w14:textId="77777777" w:rsidR="00DB0B71" w:rsidRDefault="00DB0B71" w:rsidP="00D031BB">
            <w:pPr>
              <w:spacing w:line="360" w:lineRule="auto"/>
              <w:rPr>
                <w:color w:val="000000"/>
              </w:rPr>
            </w:pPr>
          </w:p>
        </w:tc>
        <w:tc>
          <w:tcPr>
            <w:tcW w:w="2110" w:type="dxa"/>
            <w:vAlign w:val="center"/>
          </w:tcPr>
          <w:p w14:paraId="5B737E64" w14:textId="77777777" w:rsidR="00DB0B71" w:rsidRDefault="00DB0B71" w:rsidP="00D031BB">
            <w:pPr>
              <w:spacing w:line="360" w:lineRule="auto"/>
              <w:rPr>
                <w:color w:val="000000"/>
              </w:rPr>
            </w:pPr>
          </w:p>
        </w:tc>
      </w:tr>
      <w:tr w:rsidR="00DB0B71" w14:paraId="3BB2A1B2" w14:textId="77777777" w:rsidTr="004A2FA0">
        <w:trPr>
          <w:trHeight w:val="91"/>
        </w:trPr>
        <w:tc>
          <w:tcPr>
            <w:tcW w:w="568" w:type="dxa"/>
            <w:vAlign w:val="center"/>
          </w:tcPr>
          <w:p w14:paraId="2DA18183" w14:textId="77777777" w:rsidR="00DB0B71" w:rsidRDefault="00DB0B71" w:rsidP="00D031BB">
            <w:pPr>
              <w:spacing w:line="360" w:lineRule="auto"/>
              <w:rPr>
                <w:color w:val="000000"/>
              </w:rPr>
            </w:pPr>
            <w:r>
              <w:rPr>
                <w:rFonts w:hint="eastAsia"/>
                <w:color w:val="000000"/>
              </w:rPr>
              <w:t>..</w:t>
            </w:r>
          </w:p>
        </w:tc>
        <w:tc>
          <w:tcPr>
            <w:tcW w:w="4389" w:type="dxa"/>
            <w:vAlign w:val="center"/>
          </w:tcPr>
          <w:p w14:paraId="27F256EF" w14:textId="77777777" w:rsidR="00DB0B71" w:rsidRDefault="00DB0B71" w:rsidP="00D031BB">
            <w:pPr>
              <w:snapToGrid w:val="0"/>
              <w:spacing w:line="360" w:lineRule="auto"/>
              <w:rPr>
                <w:color w:val="000000"/>
              </w:rPr>
            </w:pPr>
          </w:p>
        </w:tc>
        <w:tc>
          <w:tcPr>
            <w:tcW w:w="1879" w:type="dxa"/>
            <w:vAlign w:val="center"/>
          </w:tcPr>
          <w:p w14:paraId="16FDC839" w14:textId="77777777" w:rsidR="00DB0B71" w:rsidRDefault="00DB0B71" w:rsidP="00D031BB">
            <w:pPr>
              <w:spacing w:line="360" w:lineRule="auto"/>
              <w:rPr>
                <w:color w:val="000000"/>
              </w:rPr>
            </w:pPr>
          </w:p>
        </w:tc>
        <w:tc>
          <w:tcPr>
            <w:tcW w:w="2110" w:type="dxa"/>
            <w:vAlign w:val="center"/>
          </w:tcPr>
          <w:p w14:paraId="20F6EB6E" w14:textId="77777777" w:rsidR="00DB0B71" w:rsidRDefault="00DB0B71" w:rsidP="00D031BB">
            <w:pPr>
              <w:spacing w:line="360" w:lineRule="auto"/>
              <w:rPr>
                <w:color w:val="000000"/>
              </w:rPr>
            </w:pPr>
          </w:p>
        </w:tc>
      </w:tr>
      <w:tr w:rsidR="00DB0B71" w14:paraId="310D3DA6" w14:textId="77777777" w:rsidTr="004A2FA0">
        <w:trPr>
          <w:trHeight w:val="91"/>
        </w:trPr>
        <w:tc>
          <w:tcPr>
            <w:tcW w:w="568" w:type="dxa"/>
            <w:vAlign w:val="center"/>
          </w:tcPr>
          <w:p w14:paraId="4EF1EF1F" w14:textId="77777777" w:rsidR="00DB0B71" w:rsidRDefault="00DB0B71" w:rsidP="00D031BB">
            <w:pPr>
              <w:spacing w:line="360" w:lineRule="auto"/>
              <w:rPr>
                <w:color w:val="000000"/>
              </w:rPr>
            </w:pPr>
            <w:r>
              <w:rPr>
                <w:rFonts w:hint="eastAsia"/>
                <w:color w:val="000000"/>
              </w:rPr>
              <w:t>..</w:t>
            </w:r>
          </w:p>
        </w:tc>
        <w:tc>
          <w:tcPr>
            <w:tcW w:w="4389" w:type="dxa"/>
            <w:vAlign w:val="center"/>
          </w:tcPr>
          <w:p w14:paraId="326F60B7" w14:textId="77777777" w:rsidR="00DB0B71" w:rsidRDefault="00DB0B71" w:rsidP="00D031BB">
            <w:pPr>
              <w:snapToGrid w:val="0"/>
              <w:spacing w:line="360" w:lineRule="auto"/>
              <w:rPr>
                <w:color w:val="000000"/>
              </w:rPr>
            </w:pPr>
          </w:p>
        </w:tc>
        <w:tc>
          <w:tcPr>
            <w:tcW w:w="1879" w:type="dxa"/>
            <w:vAlign w:val="center"/>
          </w:tcPr>
          <w:p w14:paraId="75DE07E5" w14:textId="77777777" w:rsidR="00DB0B71" w:rsidRDefault="00DB0B71" w:rsidP="00D031BB">
            <w:pPr>
              <w:spacing w:line="360" w:lineRule="auto"/>
              <w:rPr>
                <w:color w:val="000000"/>
              </w:rPr>
            </w:pPr>
          </w:p>
        </w:tc>
        <w:tc>
          <w:tcPr>
            <w:tcW w:w="2110" w:type="dxa"/>
            <w:vAlign w:val="center"/>
          </w:tcPr>
          <w:p w14:paraId="61E1DDF7" w14:textId="77777777" w:rsidR="00DB0B71" w:rsidRDefault="00DB0B71" w:rsidP="00D031BB">
            <w:pPr>
              <w:spacing w:line="360" w:lineRule="auto"/>
              <w:rPr>
                <w:color w:val="000000"/>
              </w:rPr>
            </w:pPr>
          </w:p>
        </w:tc>
      </w:tr>
      <w:tr w:rsidR="00DB0B71" w14:paraId="5320615A" w14:textId="77777777" w:rsidTr="004A2FA0">
        <w:trPr>
          <w:trHeight w:val="407"/>
        </w:trPr>
        <w:tc>
          <w:tcPr>
            <w:tcW w:w="568" w:type="dxa"/>
            <w:vAlign w:val="center"/>
          </w:tcPr>
          <w:p w14:paraId="6402D8E0" w14:textId="77777777" w:rsidR="00DB0B71" w:rsidRDefault="00DB0B71" w:rsidP="00D031BB">
            <w:pPr>
              <w:spacing w:line="360" w:lineRule="auto"/>
              <w:rPr>
                <w:color w:val="000000"/>
              </w:rPr>
            </w:pPr>
            <w:r>
              <w:rPr>
                <w:rFonts w:hint="eastAsia"/>
                <w:color w:val="000000"/>
              </w:rPr>
              <w:t>..</w:t>
            </w:r>
          </w:p>
        </w:tc>
        <w:tc>
          <w:tcPr>
            <w:tcW w:w="4389" w:type="dxa"/>
            <w:vAlign w:val="center"/>
          </w:tcPr>
          <w:p w14:paraId="5C4705D4" w14:textId="77777777" w:rsidR="00DB0B71" w:rsidRDefault="00DB0B71" w:rsidP="00D031BB">
            <w:pPr>
              <w:snapToGrid w:val="0"/>
              <w:spacing w:line="360" w:lineRule="auto"/>
              <w:jc w:val="center"/>
              <w:rPr>
                <w:color w:val="000000"/>
              </w:rPr>
            </w:pPr>
            <w:r>
              <w:rPr>
                <w:rFonts w:hint="eastAsia"/>
                <w:b/>
                <w:color w:val="000000"/>
              </w:rPr>
              <w:t>招标文件中的其他实质性要求</w:t>
            </w:r>
          </w:p>
        </w:tc>
        <w:tc>
          <w:tcPr>
            <w:tcW w:w="1879" w:type="dxa"/>
            <w:vAlign w:val="center"/>
          </w:tcPr>
          <w:p w14:paraId="2BB78AE8" w14:textId="77777777" w:rsidR="00DB0B71" w:rsidRDefault="00DB0B71" w:rsidP="00D031BB">
            <w:pPr>
              <w:spacing w:line="360" w:lineRule="auto"/>
              <w:rPr>
                <w:color w:val="000000"/>
              </w:rPr>
            </w:pPr>
          </w:p>
        </w:tc>
        <w:tc>
          <w:tcPr>
            <w:tcW w:w="2110" w:type="dxa"/>
            <w:vAlign w:val="center"/>
          </w:tcPr>
          <w:p w14:paraId="3B58A78B" w14:textId="77777777" w:rsidR="00DB0B71" w:rsidRDefault="00DB0B71" w:rsidP="00D031BB">
            <w:pPr>
              <w:spacing w:line="360" w:lineRule="auto"/>
              <w:rPr>
                <w:color w:val="000000"/>
              </w:rPr>
            </w:pPr>
          </w:p>
        </w:tc>
      </w:tr>
    </w:tbl>
    <w:p w14:paraId="1C439C14" w14:textId="77777777" w:rsidR="00DB0B71" w:rsidRDefault="00DB0B71" w:rsidP="00DB0B71">
      <w:pPr>
        <w:widowControl/>
        <w:adjustRightInd w:val="0"/>
        <w:spacing w:line="360" w:lineRule="auto"/>
        <w:jc w:val="left"/>
        <w:rPr>
          <w:rFonts w:ascii="宋体" w:hAnsi="宋体" w:cs="宋体"/>
          <w:color w:val="000000"/>
          <w:kern w:val="0"/>
          <w:lang w:val="zh-CN"/>
        </w:rPr>
      </w:pPr>
    </w:p>
    <w:p w14:paraId="68C771B2" w14:textId="77777777" w:rsidR="00DB0B71" w:rsidRDefault="00DB0B71" w:rsidP="00DB0B71">
      <w:pPr>
        <w:widowControl/>
        <w:adjustRightInd w:val="0"/>
        <w:spacing w:line="360" w:lineRule="auto"/>
        <w:jc w:val="left"/>
        <w:rPr>
          <w:rFonts w:ascii="宋体" w:cs="宋体"/>
          <w:color w:val="000000"/>
          <w:kern w:val="0"/>
          <w:lang w:val="zh-CN"/>
        </w:rPr>
      </w:pPr>
      <w:r>
        <w:rPr>
          <w:rFonts w:ascii="宋体" w:hAnsi="宋体" w:cs="宋体" w:hint="eastAsia"/>
          <w:color w:val="000000"/>
          <w:kern w:val="0"/>
          <w:lang w:val="zh-CN"/>
        </w:rPr>
        <w:t>供应商名称（盖章）：</w:t>
      </w:r>
      <w:r>
        <w:rPr>
          <w:rFonts w:ascii="宋体" w:hAnsi="宋体"/>
          <w:color w:val="000000"/>
          <w:kern w:val="0"/>
          <w:u w:val="single"/>
          <w:lang w:val="zh-CN"/>
        </w:rPr>
        <w:t xml:space="preserve">                                                      </w:t>
      </w:r>
    </w:p>
    <w:p w14:paraId="4661AFFA" w14:textId="77777777" w:rsidR="00DB0B71" w:rsidRDefault="00DB0B71" w:rsidP="00DB0B71">
      <w:pPr>
        <w:widowControl/>
        <w:adjustRightInd w:val="0"/>
        <w:spacing w:line="360" w:lineRule="auto"/>
        <w:jc w:val="left"/>
        <w:rPr>
          <w:rFonts w:ascii="宋体" w:cs="宋体"/>
          <w:color w:val="000000"/>
          <w:kern w:val="0"/>
          <w:lang w:val="zh-CN"/>
        </w:rPr>
      </w:pPr>
      <w:r>
        <w:rPr>
          <w:rFonts w:ascii="宋体" w:hAnsi="宋体" w:cs="宋体" w:hint="eastAsia"/>
          <w:color w:val="000000"/>
          <w:kern w:val="0"/>
          <w:lang w:val="zh-CN"/>
        </w:rPr>
        <w:t>说明：如果行数不够请自行增加。</w:t>
      </w:r>
    </w:p>
    <w:p w14:paraId="2CA8DC65" w14:textId="77777777" w:rsidR="00DB0B71" w:rsidRDefault="00DB0B71" w:rsidP="00DB0B71">
      <w:pPr>
        <w:spacing w:line="240" w:lineRule="atLeast"/>
        <w:rPr>
          <w:b/>
        </w:rPr>
      </w:pPr>
    </w:p>
    <w:p w14:paraId="651BC89C" w14:textId="1E263DD2" w:rsidR="00DB0B71" w:rsidRDefault="00DB0B71" w:rsidP="00DB0B71">
      <w:pPr>
        <w:spacing w:line="240" w:lineRule="atLeast"/>
        <w:rPr>
          <w:b/>
        </w:rPr>
      </w:pPr>
    </w:p>
    <w:p w14:paraId="3C1E6626" w14:textId="754196DE" w:rsidR="00D73029" w:rsidRDefault="00D73029" w:rsidP="00DB0B71">
      <w:pPr>
        <w:spacing w:line="240" w:lineRule="atLeast"/>
        <w:rPr>
          <w:b/>
        </w:rPr>
      </w:pPr>
    </w:p>
    <w:p w14:paraId="7045C565" w14:textId="77777777" w:rsidR="00D73029" w:rsidRPr="00D73029" w:rsidRDefault="00D73029" w:rsidP="00DB0B71">
      <w:pPr>
        <w:spacing w:line="240" w:lineRule="atLeast"/>
        <w:rPr>
          <w:b/>
        </w:rPr>
      </w:pPr>
    </w:p>
    <w:p w14:paraId="50DD0601" w14:textId="77777777" w:rsidR="00BA2759" w:rsidRDefault="00BA2759" w:rsidP="00DB0B71">
      <w:pPr>
        <w:spacing w:line="360" w:lineRule="auto"/>
        <w:rPr>
          <w:b/>
          <w:color w:val="000000"/>
        </w:rPr>
      </w:pPr>
    </w:p>
    <w:p w14:paraId="75EBF22B" w14:textId="15CF6832" w:rsidR="00DB0B71" w:rsidRDefault="00DB0B71" w:rsidP="00DB0B71">
      <w:pPr>
        <w:spacing w:line="360" w:lineRule="auto"/>
        <w:rPr>
          <w:b/>
          <w:color w:val="000000"/>
        </w:rPr>
      </w:pPr>
      <w:r>
        <w:rPr>
          <w:rFonts w:hint="eastAsia"/>
          <w:b/>
          <w:color w:val="000000"/>
        </w:rPr>
        <w:lastRenderedPageBreak/>
        <w:t>附件一、中小企业声明函格式（如有）</w:t>
      </w:r>
    </w:p>
    <w:p w14:paraId="77B6523B"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中小企业声明函</w:t>
      </w:r>
    </w:p>
    <w:p w14:paraId="287D8FF4" w14:textId="77777777" w:rsidR="00DB0B71" w:rsidRDefault="00DB0B71" w:rsidP="00DB0B71">
      <w:pPr>
        <w:spacing w:line="360" w:lineRule="auto"/>
        <w:ind w:firstLine="420"/>
        <w:rPr>
          <w:rFonts w:ascii="宋体" w:hAnsi="宋体"/>
          <w:color w:val="000000"/>
        </w:rPr>
      </w:pPr>
      <w:r>
        <w:rPr>
          <w:rFonts w:ascii="宋体" w:hAnsi="宋体" w:hint="eastAsia"/>
          <w:color w:val="000000"/>
        </w:rPr>
        <w:t>本公司郑重声明，根据《政府采购促进中小企业发展暂行办法》（财库</w:t>
      </w:r>
      <w:r>
        <w:rPr>
          <w:rFonts w:ascii="仿宋" w:eastAsia="仿宋" w:hAnsi="仿宋" w:hint="eastAsia"/>
          <w:color w:val="000000"/>
        </w:rPr>
        <w:t>〔</w:t>
      </w:r>
      <w:r>
        <w:rPr>
          <w:rFonts w:ascii="宋体" w:hAnsi="宋体" w:hint="eastAsia"/>
          <w:color w:val="000000"/>
        </w:rPr>
        <w:t>2011</w:t>
      </w:r>
      <w:r>
        <w:rPr>
          <w:rFonts w:ascii="仿宋" w:eastAsia="仿宋" w:hAnsi="仿宋" w:hint="eastAsia"/>
          <w:color w:val="000000"/>
        </w:rPr>
        <w:t>〕</w:t>
      </w:r>
      <w:r>
        <w:rPr>
          <w:rFonts w:ascii="宋体" w:hAnsi="宋体" w:hint="eastAsia"/>
          <w:color w:val="000000"/>
        </w:rPr>
        <w:t>181号）的规定，本公司为______（请填写：中型、小型、微型）企业。即，本公司同时满足以下条件：</w:t>
      </w:r>
    </w:p>
    <w:p w14:paraId="74085A7B" w14:textId="77777777" w:rsidR="00DB0B71" w:rsidRDefault="00DB0B71" w:rsidP="00DB0B71">
      <w:pPr>
        <w:spacing w:line="360" w:lineRule="auto"/>
        <w:ind w:firstLine="420"/>
        <w:rPr>
          <w:rFonts w:ascii="宋体" w:hAnsi="宋体"/>
          <w:color w:val="000000"/>
        </w:rPr>
      </w:pPr>
      <w:r>
        <w:rPr>
          <w:rFonts w:ascii="宋体" w:hAnsi="宋体" w:hint="eastAsia"/>
          <w:color w:val="000000"/>
        </w:rPr>
        <w:t>1.根据《工业和信息化部、国家统计局、国家发展和改革委员会、财政部关于印发中小企业划型标准规定的通知》（工信部联企业</w:t>
      </w:r>
      <w:r>
        <w:rPr>
          <w:rFonts w:ascii="仿宋" w:eastAsia="仿宋" w:hAnsi="仿宋" w:hint="eastAsia"/>
          <w:color w:val="000000"/>
        </w:rPr>
        <w:t>〔</w:t>
      </w:r>
      <w:r>
        <w:rPr>
          <w:rFonts w:ascii="宋体" w:hAnsi="宋体" w:hint="eastAsia"/>
          <w:color w:val="000000"/>
        </w:rPr>
        <w:t>2011</w:t>
      </w:r>
      <w:r>
        <w:rPr>
          <w:rFonts w:ascii="仿宋" w:eastAsia="仿宋" w:hAnsi="仿宋" w:hint="eastAsia"/>
          <w:color w:val="000000"/>
        </w:rPr>
        <w:t>〕</w:t>
      </w:r>
      <w:r>
        <w:rPr>
          <w:rFonts w:ascii="宋体" w:hAnsi="宋体" w:hint="eastAsia"/>
          <w:color w:val="000000"/>
        </w:rPr>
        <w:t>300号）规定的划分标准，本公司为______（请填写：中型、小型、微型）企业。</w:t>
      </w:r>
    </w:p>
    <w:p w14:paraId="7F840E86" w14:textId="77777777" w:rsidR="00DB0B71" w:rsidRDefault="00DB0B71" w:rsidP="00DB0B71">
      <w:pPr>
        <w:spacing w:line="360" w:lineRule="auto"/>
        <w:ind w:firstLine="420"/>
        <w:rPr>
          <w:rFonts w:ascii="宋体" w:hAnsi="宋体"/>
          <w:color w:val="000000"/>
        </w:rPr>
      </w:pPr>
      <w:r>
        <w:rPr>
          <w:rFonts w:ascii="宋体" w:hAnsi="宋体" w:hint="eastAsia"/>
          <w:color w:val="000000"/>
        </w:rPr>
        <w:t>2.本公司参加__________________单位的________________________项目采购活动，提供本企业承担的服务。</w:t>
      </w:r>
    </w:p>
    <w:p w14:paraId="082E35FA" w14:textId="77777777" w:rsidR="00DB0B71" w:rsidRDefault="00DB0B71" w:rsidP="00DB0B71">
      <w:pPr>
        <w:spacing w:line="360" w:lineRule="auto"/>
        <w:ind w:firstLine="420"/>
        <w:rPr>
          <w:rFonts w:ascii="宋体" w:hAnsi="宋体"/>
          <w:color w:val="000000"/>
        </w:rPr>
      </w:pPr>
      <w:r>
        <w:rPr>
          <w:rFonts w:ascii="宋体" w:hAnsi="宋体" w:hint="eastAsia"/>
          <w:color w:val="000000"/>
        </w:rPr>
        <w:t>本公司对上述声明的真实性负责，如有虚假，将依法承担相应责任。</w:t>
      </w:r>
    </w:p>
    <w:p w14:paraId="6FD95EB5" w14:textId="77777777" w:rsidR="00DB0B71" w:rsidRDefault="00DB0B71" w:rsidP="00DB0B71">
      <w:pPr>
        <w:spacing w:line="360" w:lineRule="auto"/>
        <w:rPr>
          <w:color w:val="000000"/>
        </w:rPr>
      </w:pPr>
    </w:p>
    <w:p w14:paraId="01132A03" w14:textId="77777777" w:rsidR="00DB0B71" w:rsidRDefault="00DB0B71" w:rsidP="00DB0B71">
      <w:pPr>
        <w:spacing w:line="360" w:lineRule="auto"/>
        <w:ind w:firstLineChars="2700" w:firstLine="5670"/>
        <w:rPr>
          <w:color w:val="000000"/>
        </w:rPr>
      </w:pPr>
    </w:p>
    <w:p w14:paraId="573F6A10" w14:textId="77777777" w:rsidR="00DB0B71" w:rsidRDefault="00DB0B71" w:rsidP="00DB0B71">
      <w:pPr>
        <w:spacing w:line="360" w:lineRule="auto"/>
        <w:ind w:firstLineChars="2700" w:firstLine="5670"/>
        <w:rPr>
          <w:color w:val="000000"/>
        </w:rPr>
      </w:pPr>
    </w:p>
    <w:p w14:paraId="36D4D1C3" w14:textId="77777777" w:rsidR="00DB0B71" w:rsidRDefault="00DB0B71" w:rsidP="004A2FA0">
      <w:pPr>
        <w:spacing w:line="360" w:lineRule="auto"/>
        <w:ind w:firstLineChars="2600" w:firstLine="5460"/>
        <w:rPr>
          <w:color w:val="000000"/>
        </w:rPr>
      </w:pPr>
      <w:r>
        <w:rPr>
          <w:rFonts w:hint="eastAsia"/>
          <w:color w:val="000000"/>
        </w:rPr>
        <w:t>企业名称（盖章）：</w:t>
      </w:r>
      <w:r>
        <w:rPr>
          <w:rFonts w:hint="eastAsia"/>
          <w:color w:val="000000"/>
        </w:rPr>
        <w:t xml:space="preserve"> </w:t>
      </w:r>
    </w:p>
    <w:p w14:paraId="1D800500" w14:textId="3C340A0A" w:rsidR="00DB0B71" w:rsidRDefault="00DB0B71" w:rsidP="00DB0B71">
      <w:pPr>
        <w:spacing w:line="360" w:lineRule="auto"/>
        <w:rPr>
          <w:color w:val="000000"/>
        </w:rPr>
      </w:pP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期：</w:t>
      </w:r>
      <w:r>
        <w:rPr>
          <w:rFonts w:hint="eastAsia"/>
          <w:color w:val="000000"/>
        </w:rPr>
        <w:t>______</w:t>
      </w:r>
      <w:r>
        <w:rPr>
          <w:rFonts w:hint="eastAsia"/>
          <w:color w:val="000000"/>
        </w:rPr>
        <w:t>年</w:t>
      </w:r>
      <w:r>
        <w:rPr>
          <w:rFonts w:hint="eastAsia"/>
          <w:color w:val="000000"/>
        </w:rPr>
        <w:t>___</w:t>
      </w:r>
      <w:r>
        <w:rPr>
          <w:rFonts w:hint="eastAsia"/>
          <w:color w:val="000000"/>
        </w:rPr>
        <w:t>月</w:t>
      </w:r>
      <w:r>
        <w:rPr>
          <w:rFonts w:hint="eastAsia"/>
          <w:color w:val="000000"/>
        </w:rPr>
        <w:t>___</w:t>
      </w:r>
      <w:r>
        <w:rPr>
          <w:rFonts w:hint="eastAsia"/>
          <w:color w:val="000000"/>
        </w:rPr>
        <w:t>日</w:t>
      </w:r>
    </w:p>
    <w:p w14:paraId="534C9EB3" w14:textId="77777777" w:rsidR="00DB0B71" w:rsidRDefault="00DB0B71" w:rsidP="00DB0B71">
      <w:pPr>
        <w:spacing w:line="360" w:lineRule="auto"/>
        <w:rPr>
          <w:color w:val="000000"/>
        </w:rPr>
      </w:pPr>
    </w:p>
    <w:p w14:paraId="3D7120BB" w14:textId="77777777" w:rsidR="00DB0B71" w:rsidRDefault="00DB0B71" w:rsidP="00DB0B71">
      <w:pPr>
        <w:spacing w:line="360" w:lineRule="auto"/>
        <w:rPr>
          <w:color w:val="000000"/>
        </w:rPr>
      </w:pPr>
    </w:p>
    <w:p w14:paraId="38016865" w14:textId="77777777" w:rsidR="00DB0B71" w:rsidRDefault="00DB0B71" w:rsidP="00DB0B71">
      <w:pPr>
        <w:spacing w:line="360" w:lineRule="auto"/>
        <w:rPr>
          <w:color w:val="000000"/>
        </w:rPr>
      </w:pPr>
    </w:p>
    <w:p w14:paraId="290EC8F4" w14:textId="77777777" w:rsidR="00DB0B71" w:rsidRDefault="00DB0B71" w:rsidP="00DB0B71">
      <w:pPr>
        <w:spacing w:line="360" w:lineRule="auto"/>
        <w:rPr>
          <w:color w:val="000000"/>
        </w:rPr>
      </w:pPr>
    </w:p>
    <w:p w14:paraId="373FFF73" w14:textId="77777777" w:rsidR="00DB0B71" w:rsidRDefault="00DB0B71" w:rsidP="00DB0B71">
      <w:pPr>
        <w:spacing w:line="360" w:lineRule="auto"/>
        <w:rPr>
          <w:b/>
          <w:color w:val="000000"/>
        </w:rPr>
      </w:pPr>
    </w:p>
    <w:p w14:paraId="2D37AB35" w14:textId="77777777" w:rsidR="00DB0B71" w:rsidRDefault="00DB0B71" w:rsidP="00DB0B71">
      <w:pPr>
        <w:spacing w:line="360" w:lineRule="auto"/>
        <w:rPr>
          <w:b/>
          <w:color w:val="000000"/>
        </w:rPr>
      </w:pPr>
    </w:p>
    <w:p w14:paraId="4BAFCE38" w14:textId="77777777" w:rsidR="00DB0B71" w:rsidRDefault="00DB0B71" w:rsidP="00DB0B71">
      <w:pPr>
        <w:spacing w:line="360" w:lineRule="auto"/>
        <w:rPr>
          <w:b/>
          <w:color w:val="000000"/>
        </w:rPr>
      </w:pPr>
    </w:p>
    <w:p w14:paraId="32871C80" w14:textId="77777777" w:rsidR="00DB0B71" w:rsidRDefault="00DB0B71" w:rsidP="00DB0B71">
      <w:pPr>
        <w:spacing w:line="360" w:lineRule="auto"/>
        <w:rPr>
          <w:b/>
          <w:color w:val="000000"/>
        </w:rPr>
      </w:pPr>
    </w:p>
    <w:p w14:paraId="045D3265" w14:textId="77777777" w:rsidR="00DB0B71" w:rsidRDefault="00DB0B71" w:rsidP="00DB0B71">
      <w:pPr>
        <w:spacing w:line="360" w:lineRule="auto"/>
        <w:rPr>
          <w:b/>
          <w:color w:val="000000"/>
        </w:rPr>
      </w:pPr>
    </w:p>
    <w:p w14:paraId="066302A5" w14:textId="77777777" w:rsidR="00DB0B71" w:rsidRDefault="00DB0B71" w:rsidP="00DB0B71">
      <w:pPr>
        <w:spacing w:line="360" w:lineRule="auto"/>
        <w:rPr>
          <w:b/>
          <w:color w:val="000000"/>
        </w:rPr>
      </w:pPr>
    </w:p>
    <w:p w14:paraId="1F691F07" w14:textId="42157D8C" w:rsidR="00DB0B71" w:rsidRDefault="00DB0B71" w:rsidP="00DB0B71">
      <w:pPr>
        <w:spacing w:line="360" w:lineRule="auto"/>
        <w:rPr>
          <w:b/>
          <w:color w:val="000000"/>
        </w:rPr>
      </w:pPr>
    </w:p>
    <w:p w14:paraId="34595EB2" w14:textId="3FB2B28C" w:rsidR="004A2FA0" w:rsidRDefault="004A2FA0" w:rsidP="00DB0B71">
      <w:pPr>
        <w:spacing w:line="360" w:lineRule="auto"/>
        <w:rPr>
          <w:b/>
          <w:color w:val="000000"/>
        </w:rPr>
      </w:pPr>
    </w:p>
    <w:p w14:paraId="45786C44" w14:textId="77777777" w:rsidR="00D73029" w:rsidRDefault="00D73029" w:rsidP="00DB0B71">
      <w:pPr>
        <w:spacing w:line="360" w:lineRule="auto"/>
        <w:rPr>
          <w:b/>
          <w:color w:val="000000"/>
        </w:rPr>
      </w:pPr>
    </w:p>
    <w:p w14:paraId="46D41091" w14:textId="77777777" w:rsidR="00DB0B71" w:rsidRDefault="00DB0B71" w:rsidP="00DB0B71">
      <w:pPr>
        <w:spacing w:line="360" w:lineRule="auto"/>
        <w:rPr>
          <w:b/>
          <w:color w:val="000000"/>
        </w:rPr>
      </w:pPr>
      <w:r>
        <w:rPr>
          <w:rFonts w:hint="eastAsia"/>
          <w:b/>
          <w:color w:val="000000"/>
        </w:rPr>
        <w:lastRenderedPageBreak/>
        <w:t>附件二、残疾人福利性单位声明函格式（如有）</w:t>
      </w:r>
    </w:p>
    <w:p w14:paraId="508C663D"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rPr>
      </w:pPr>
      <w:r>
        <w:rPr>
          <w:rFonts w:ascii="黑体" w:eastAsia="黑体" w:hint="eastAsia"/>
          <w:color w:val="000000"/>
          <w:sz w:val="32"/>
          <w:szCs w:val="32"/>
          <w:lang w:val="zh-CN"/>
        </w:rPr>
        <w:t>残疾人福利性单位声明函</w:t>
      </w:r>
    </w:p>
    <w:p w14:paraId="353B0AA7" w14:textId="77777777" w:rsidR="00DB0B71" w:rsidRDefault="00557808" w:rsidP="00DB0B71">
      <w:pPr>
        <w:spacing w:line="360" w:lineRule="auto"/>
        <w:rPr>
          <w:color w:val="000000"/>
        </w:rPr>
      </w:pPr>
      <w:r>
        <w:rPr>
          <w:rFonts w:hint="eastAsia"/>
          <w:color w:val="000000"/>
        </w:rPr>
        <w:t>校招标办</w:t>
      </w:r>
      <w:r w:rsidR="00DB0B71">
        <w:rPr>
          <w:rFonts w:hint="eastAsia"/>
          <w:color w:val="000000"/>
        </w:rPr>
        <w:t>：</w:t>
      </w:r>
    </w:p>
    <w:p w14:paraId="35147000" w14:textId="77777777" w:rsidR="00DB0B71" w:rsidRDefault="00DB0B71" w:rsidP="00DB0B71">
      <w:pPr>
        <w:spacing w:line="360" w:lineRule="auto"/>
        <w:ind w:firstLine="420"/>
        <w:rPr>
          <w:color w:val="000000"/>
        </w:rPr>
      </w:pPr>
      <w:r>
        <w:rPr>
          <w:rFonts w:hint="eastAsia"/>
          <w:color w:val="000000"/>
        </w:rPr>
        <w:t>我单位</w:t>
      </w:r>
      <w:r>
        <w:rPr>
          <w:rFonts w:hint="eastAsia"/>
          <w:color w:val="000000"/>
        </w:rPr>
        <w:t xml:space="preserve"> </w:t>
      </w:r>
      <w:r>
        <w:rPr>
          <w:rFonts w:hint="eastAsia"/>
          <w:color w:val="000000"/>
          <w:u w:val="single"/>
        </w:rPr>
        <w:t xml:space="preserve">                      </w:t>
      </w:r>
      <w:r>
        <w:rPr>
          <w:rFonts w:hint="eastAsia"/>
          <w:color w:val="000000"/>
        </w:rPr>
        <w:t>（供应商名称）郑重声明，本公司为残疾人福利性单位。即，本单位同时满足以下条件：</w:t>
      </w:r>
    </w:p>
    <w:p w14:paraId="6C1986D7" w14:textId="77777777" w:rsidR="00DB0B71" w:rsidRDefault="00DB0B71" w:rsidP="00DB0B71">
      <w:pPr>
        <w:spacing w:line="360" w:lineRule="auto"/>
        <w:ind w:firstLine="420"/>
        <w:rPr>
          <w:rFonts w:ascii="宋体" w:hAnsi="宋体"/>
          <w:color w:val="000000"/>
        </w:rPr>
      </w:pPr>
      <w:r>
        <w:rPr>
          <w:rFonts w:ascii="宋体" w:hAnsi="宋体" w:hint="eastAsia"/>
          <w:color w:val="000000"/>
        </w:rPr>
        <w:t>1.安置的残疾人占本单位在职职工人数的比例不低于25%（含25%），并且安置的残疾人人数不少于10人（含10人）；</w:t>
      </w:r>
    </w:p>
    <w:p w14:paraId="2A56D3F4" w14:textId="77777777" w:rsidR="00DB0B71" w:rsidRDefault="00DB0B71" w:rsidP="00DB0B71">
      <w:pPr>
        <w:spacing w:line="360" w:lineRule="auto"/>
        <w:ind w:firstLine="420"/>
        <w:rPr>
          <w:rFonts w:ascii="宋体" w:hAnsi="宋体"/>
          <w:color w:val="000000"/>
        </w:rPr>
      </w:pPr>
      <w:r>
        <w:rPr>
          <w:rFonts w:ascii="宋体" w:hAnsi="宋体" w:hint="eastAsia"/>
          <w:color w:val="000000"/>
        </w:rPr>
        <w:t>2.依法与安置的每位残疾人签订了一年以上（含一年）的劳动合同或服务协议；</w:t>
      </w:r>
    </w:p>
    <w:p w14:paraId="600DF634" w14:textId="77777777" w:rsidR="00DB0B71" w:rsidRDefault="00DB0B71" w:rsidP="00DB0B71">
      <w:pPr>
        <w:spacing w:line="360" w:lineRule="auto"/>
        <w:ind w:firstLine="420"/>
        <w:rPr>
          <w:rFonts w:ascii="宋体" w:hAnsi="宋体"/>
          <w:color w:val="000000"/>
        </w:rPr>
      </w:pPr>
      <w:r>
        <w:rPr>
          <w:rFonts w:ascii="宋体" w:hAnsi="宋体" w:hint="eastAsia"/>
          <w:color w:val="000000"/>
        </w:rPr>
        <w:t>3.为安置的每位残疾人按月足额缴纳了基本养老保险、基本医疗保险、失业保险、工伤保险和生育保险等社会保险费；</w:t>
      </w:r>
    </w:p>
    <w:p w14:paraId="12AB1C6F" w14:textId="77777777" w:rsidR="00DB0B71" w:rsidRDefault="00DB0B71" w:rsidP="00DB0B71">
      <w:pPr>
        <w:spacing w:line="360" w:lineRule="auto"/>
        <w:ind w:firstLine="420"/>
        <w:rPr>
          <w:rFonts w:ascii="宋体" w:hAnsi="宋体"/>
          <w:color w:val="000000"/>
        </w:rPr>
      </w:pPr>
      <w:r>
        <w:rPr>
          <w:rFonts w:ascii="宋体" w:hAnsi="宋体" w:hint="eastAsia"/>
          <w:color w:val="000000"/>
        </w:rPr>
        <w:t>4.通过银行等金融机构向安置的每位残疾人，按月支付了不低于单位所在区县适用的经省级人民政府批准的月最低工资标准的工资；</w:t>
      </w:r>
    </w:p>
    <w:p w14:paraId="496E853F" w14:textId="77777777" w:rsidR="00DB0B71" w:rsidRDefault="00DB0B71" w:rsidP="00DB0B71">
      <w:pPr>
        <w:spacing w:line="360" w:lineRule="auto"/>
        <w:ind w:firstLine="420"/>
        <w:rPr>
          <w:rFonts w:ascii="宋体" w:hAnsi="宋体"/>
          <w:color w:val="000000"/>
        </w:rPr>
      </w:pPr>
      <w:r>
        <w:rPr>
          <w:rFonts w:ascii="宋体" w:hAnsi="宋体" w:hint="eastAsia"/>
          <w:color w:val="000000"/>
        </w:rPr>
        <w:t>5.本单位参加______（项目编号）_______________（项目名称）采购活动，提供本单位承担的服务。</w:t>
      </w:r>
    </w:p>
    <w:p w14:paraId="2FFAA132" w14:textId="77777777" w:rsidR="00DB0B71" w:rsidRDefault="00DB0B71" w:rsidP="00DB0B71">
      <w:pPr>
        <w:spacing w:line="360" w:lineRule="auto"/>
        <w:ind w:firstLine="420"/>
        <w:rPr>
          <w:rFonts w:ascii="宋体" w:hAnsi="宋体"/>
          <w:color w:val="000000"/>
        </w:rPr>
      </w:pPr>
      <w:r>
        <w:rPr>
          <w:rFonts w:ascii="宋体" w:hAnsi="宋体" w:hint="eastAsia"/>
          <w:color w:val="000000"/>
        </w:rPr>
        <w:t>本单位对上述声明的真实性负责，如有虚假，将依法承担相应责任。</w:t>
      </w:r>
    </w:p>
    <w:p w14:paraId="3D06D6CD" w14:textId="77777777" w:rsidR="00DB0B71" w:rsidRDefault="00DB0B71" w:rsidP="00DB0B71">
      <w:pPr>
        <w:spacing w:line="360" w:lineRule="auto"/>
        <w:rPr>
          <w:color w:val="000000"/>
        </w:rPr>
      </w:pPr>
    </w:p>
    <w:p w14:paraId="4A6B55EE" w14:textId="77777777" w:rsidR="00DB0B71" w:rsidRDefault="00DB0B71" w:rsidP="00DB0B71">
      <w:pPr>
        <w:spacing w:line="360" w:lineRule="auto"/>
        <w:ind w:firstLineChars="2700" w:firstLine="5670"/>
        <w:rPr>
          <w:color w:val="000000"/>
        </w:rPr>
      </w:pPr>
    </w:p>
    <w:p w14:paraId="48B2B17C" w14:textId="35D9C291" w:rsidR="00DB0B71" w:rsidRDefault="004A2FA0" w:rsidP="004A2FA0">
      <w:pPr>
        <w:spacing w:line="360" w:lineRule="auto"/>
        <w:jc w:val="center"/>
        <w:rPr>
          <w:color w:val="000000"/>
        </w:rPr>
      </w:pPr>
      <w:r>
        <w:rPr>
          <w:rFonts w:hint="eastAsia"/>
          <w:color w:val="000000"/>
        </w:rPr>
        <w:t xml:space="preserve"> </w:t>
      </w:r>
      <w:r>
        <w:rPr>
          <w:color w:val="000000"/>
        </w:rPr>
        <w:t xml:space="preserve">                                         </w:t>
      </w:r>
      <w:r w:rsidR="00DB0B71">
        <w:rPr>
          <w:rFonts w:hint="eastAsia"/>
          <w:color w:val="000000"/>
        </w:rPr>
        <w:t>企业名称（盖章）：</w:t>
      </w:r>
    </w:p>
    <w:p w14:paraId="0A4FCC60" w14:textId="08E8B0F7" w:rsidR="00DB0B71" w:rsidRDefault="00DB0B71" w:rsidP="00DB0B71">
      <w:pPr>
        <w:spacing w:line="360" w:lineRule="auto"/>
        <w:rPr>
          <w:color w:val="000000"/>
        </w:rPr>
      </w:pP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期：</w:t>
      </w:r>
      <w:r>
        <w:rPr>
          <w:rFonts w:hint="eastAsia"/>
          <w:color w:val="000000"/>
        </w:rPr>
        <w:t>______</w:t>
      </w:r>
      <w:r>
        <w:rPr>
          <w:rFonts w:hint="eastAsia"/>
          <w:color w:val="000000"/>
        </w:rPr>
        <w:t>年</w:t>
      </w:r>
      <w:r>
        <w:rPr>
          <w:rFonts w:hint="eastAsia"/>
          <w:color w:val="000000"/>
        </w:rPr>
        <w:t>___</w:t>
      </w:r>
      <w:r>
        <w:rPr>
          <w:rFonts w:hint="eastAsia"/>
          <w:color w:val="000000"/>
        </w:rPr>
        <w:t>月</w:t>
      </w:r>
      <w:r>
        <w:rPr>
          <w:rFonts w:hint="eastAsia"/>
          <w:color w:val="000000"/>
        </w:rPr>
        <w:t>___</w:t>
      </w:r>
      <w:r>
        <w:rPr>
          <w:rFonts w:hint="eastAsia"/>
          <w:color w:val="000000"/>
        </w:rPr>
        <w:t>日</w:t>
      </w:r>
    </w:p>
    <w:p w14:paraId="326028B0" w14:textId="77777777" w:rsidR="00DB0B71" w:rsidRDefault="00DB0B71" w:rsidP="00DB0B71">
      <w:pPr>
        <w:spacing w:line="360" w:lineRule="auto"/>
        <w:rPr>
          <w:color w:val="000000"/>
        </w:rPr>
      </w:pPr>
    </w:p>
    <w:p w14:paraId="2E05A90D" w14:textId="77777777" w:rsidR="00DB0B71" w:rsidRDefault="00DB0B71" w:rsidP="00DB0B71">
      <w:pPr>
        <w:spacing w:line="360" w:lineRule="auto"/>
        <w:rPr>
          <w:color w:val="000000"/>
        </w:rPr>
      </w:pPr>
    </w:p>
    <w:p w14:paraId="2A332BA5" w14:textId="77777777" w:rsidR="00DB0B71" w:rsidRDefault="00DB0B71" w:rsidP="00DB0B71">
      <w:pPr>
        <w:spacing w:line="360" w:lineRule="auto"/>
        <w:rPr>
          <w:color w:val="000000"/>
        </w:rPr>
      </w:pPr>
    </w:p>
    <w:p w14:paraId="081E1D34" w14:textId="77777777" w:rsidR="00DB0B71" w:rsidRDefault="00DB0B71" w:rsidP="00DB0B71">
      <w:pPr>
        <w:spacing w:line="360" w:lineRule="auto"/>
        <w:rPr>
          <w:color w:val="000000"/>
        </w:rPr>
      </w:pPr>
    </w:p>
    <w:p w14:paraId="06531994" w14:textId="77777777" w:rsidR="00DB0B71" w:rsidRDefault="00DB0B71" w:rsidP="00DB0B71">
      <w:pPr>
        <w:widowControl/>
        <w:adjustRightInd w:val="0"/>
        <w:spacing w:line="240" w:lineRule="atLeast"/>
        <w:rPr>
          <w:b/>
          <w:color w:val="000000"/>
        </w:rPr>
      </w:pPr>
    </w:p>
    <w:p w14:paraId="3D08F365" w14:textId="77777777" w:rsidR="00DB0B71" w:rsidRDefault="00DB0B71" w:rsidP="00DB0B71">
      <w:pPr>
        <w:widowControl/>
        <w:adjustRightInd w:val="0"/>
        <w:spacing w:line="240" w:lineRule="atLeast"/>
        <w:rPr>
          <w:b/>
          <w:color w:val="000000"/>
        </w:rPr>
      </w:pPr>
    </w:p>
    <w:p w14:paraId="1B6E3F1D" w14:textId="77777777" w:rsidR="00DB0B71" w:rsidRDefault="00DB0B71" w:rsidP="00DB0B71">
      <w:pPr>
        <w:widowControl/>
        <w:adjustRightInd w:val="0"/>
        <w:spacing w:line="240" w:lineRule="atLeast"/>
        <w:rPr>
          <w:b/>
          <w:color w:val="000000"/>
        </w:rPr>
      </w:pPr>
    </w:p>
    <w:p w14:paraId="6F77F1B5" w14:textId="77777777" w:rsidR="00DB0B71" w:rsidRDefault="00DB0B71" w:rsidP="00DB0B71">
      <w:pPr>
        <w:widowControl/>
        <w:adjustRightInd w:val="0"/>
        <w:spacing w:line="240" w:lineRule="atLeast"/>
        <w:rPr>
          <w:b/>
          <w:color w:val="000000"/>
        </w:rPr>
      </w:pPr>
    </w:p>
    <w:p w14:paraId="6780931B" w14:textId="77777777" w:rsidR="00DB0B71" w:rsidRDefault="00DB0B71" w:rsidP="00DB0B71">
      <w:pPr>
        <w:widowControl/>
        <w:adjustRightInd w:val="0"/>
        <w:spacing w:line="240" w:lineRule="atLeast"/>
        <w:rPr>
          <w:b/>
          <w:color w:val="000000"/>
        </w:rPr>
      </w:pPr>
    </w:p>
    <w:p w14:paraId="4A985171" w14:textId="7E09FDBA" w:rsidR="00DB0B71" w:rsidRDefault="00DB0B71" w:rsidP="00DB0B71">
      <w:pPr>
        <w:widowControl/>
        <w:adjustRightInd w:val="0"/>
        <w:spacing w:line="240" w:lineRule="atLeast"/>
        <w:rPr>
          <w:b/>
          <w:color w:val="000000"/>
        </w:rPr>
      </w:pPr>
    </w:p>
    <w:p w14:paraId="6057CC98" w14:textId="2350BF28" w:rsidR="004A2FA0" w:rsidRDefault="004A2FA0" w:rsidP="00DB0B71">
      <w:pPr>
        <w:widowControl/>
        <w:adjustRightInd w:val="0"/>
        <w:spacing w:line="240" w:lineRule="atLeast"/>
        <w:rPr>
          <w:b/>
          <w:color w:val="000000"/>
        </w:rPr>
      </w:pPr>
    </w:p>
    <w:p w14:paraId="7E2A6AA4" w14:textId="37DE4A84" w:rsidR="004A2FA0" w:rsidRDefault="004A2FA0" w:rsidP="00DB0B71">
      <w:pPr>
        <w:widowControl/>
        <w:adjustRightInd w:val="0"/>
        <w:spacing w:line="240" w:lineRule="atLeast"/>
        <w:rPr>
          <w:b/>
          <w:color w:val="000000"/>
        </w:rPr>
      </w:pPr>
    </w:p>
    <w:p w14:paraId="65DD6D50" w14:textId="77777777" w:rsidR="00D73029" w:rsidRDefault="00D73029" w:rsidP="00DB0B71">
      <w:pPr>
        <w:widowControl/>
        <w:adjustRightInd w:val="0"/>
        <w:spacing w:line="240" w:lineRule="atLeast"/>
        <w:rPr>
          <w:b/>
          <w:color w:val="000000"/>
        </w:rPr>
      </w:pPr>
    </w:p>
    <w:p w14:paraId="507945B3" w14:textId="77777777" w:rsidR="00DB0B71" w:rsidRDefault="00DB0B71" w:rsidP="00DB0B71">
      <w:pPr>
        <w:widowControl/>
        <w:adjustRightInd w:val="0"/>
        <w:spacing w:line="240" w:lineRule="atLeast"/>
        <w:rPr>
          <w:b/>
          <w:color w:val="000000"/>
        </w:rPr>
      </w:pPr>
      <w:r>
        <w:rPr>
          <w:rFonts w:hint="eastAsia"/>
          <w:b/>
          <w:color w:val="000000"/>
        </w:rPr>
        <w:lastRenderedPageBreak/>
        <w:t>附件三、</w:t>
      </w:r>
      <w:r>
        <w:rPr>
          <w:b/>
          <w:color w:val="000000"/>
        </w:rPr>
        <w:t>监狱和戒毒企业</w:t>
      </w:r>
      <w:r>
        <w:rPr>
          <w:rFonts w:hint="eastAsia"/>
          <w:b/>
          <w:color w:val="000000"/>
        </w:rPr>
        <w:t>证明材料（如有）</w:t>
      </w:r>
    </w:p>
    <w:p w14:paraId="5773C236"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提供证明材料</w:t>
      </w:r>
    </w:p>
    <w:p w14:paraId="0EEE77D3" w14:textId="77777777" w:rsidR="00DB0B71" w:rsidRDefault="00DB0B71" w:rsidP="00DB0B71">
      <w:pPr>
        <w:spacing w:line="360" w:lineRule="auto"/>
        <w:rPr>
          <w:color w:val="000000"/>
        </w:rPr>
      </w:pPr>
    </w:p>
    <w:p w14:paraId="6D7783D6" w14:textId="77777777" w:rsidR="00DB0B71" w:rsidRDefault="00DB0B71" w:rsidP="00DB0B71">
      <w:pPr>
        <w:spacing w:line="360" w:lineRule="auto"/>
        <w:rPr>
          <w:color w:val="000000"/>
        </w:rPr>
      </w:pPr>
    </w:p>
    <w:p w14:paraId="1D098CB3" w14:textId="77777777" w:rsidR="00DB0B71" w:rsidRDefault="00DB0B71" w:rsidP="00DB0B71">
      <w:pPr>
        <w:spacing w:line="360" w:lineRule="auto"/>
        <w:rPr>
          <w:color w:val="000000"/>
        </w:rPr>
      </w:pPr>
    </w:p>
    <w:p w14:paraId="12676E7F" w14:textId="77777777" w:rsidR="00DB0B71" w:rsidRDefault="00DB0B71" w:rsidP="00DB0B71">
      <w:pPr>
        <w:spacing w:line="360" w:lineRule="auto"/>
        <w:rPr>
          <w:color w:val="000000"/>
        </w:rPr>
      </w:pPr>
    </w:p>
    <w:p w14:paraId="2506ABD8" w14:textId="77777777" w:rsidR="00DB0B71" w:rsidRDefault="00DB0B71" w:rsidP="00DB0B71">
      <w:pPr>
        <w:spacing w:line="360" w:lineRule="auto"/>
        <w:rPr>
          <w:color w:val="000000"/>
        </w:rPr>
      </w:pPr>
    </w:p>
    <w:p w14:paraId="0BFB4FAB" w14:textId="77777777" w:rsidR="00DB0B71" w:rsidRDefault="00DB0B71" w:rsidP="00DB0B71">
      <w:pPr>
        <w:spacing w:line="360" w:lineRule="auto"/>
        <w:rPr>
          <w:color w:val="000000"/>
        </w:rPr>
      </w:pPr>
    </w:p>
    <w:p w14:paraId="432C1090" w14:textId="77777777" w:rsidR="00DB0B71" w:rsidRDefault="00DB0B71" w:rsidP="00DB0B71">
      <w:pPr>
        <w:spacing w:line="360" w:lineRule="auto"/>
        <w:rPr>
          <w:color w:val="000000"/>
        </w:rPr>
      </w:pPr>
    </w:p>
    <w:p w14:paraId="0C843C0F" w14:textId="77777777" w:rsidR="00DB0B71" w:rsidRDefault="00DB0B71" w:rsidP="00DB0B71">
      <w:pPr>
        <w:spacing w:line="360" w:lineRule="auto"/>
        <w:rPr>
          <w:color w:val="000000"/>
        </w:rPr>
      </w:pPr>
    </w:p>
    <w:p w14:paraId="4800B376" w14:textId="77777777" w:rsidR="00DB0B71" w:rsidRDefault="00DB0B71" w:rsidP="00DB0B71">
      <w:pPr>
        <w:spacing w:line="360" w:lineRule="auto"/>
        <w:rPr>
          <w:b/>
          <w:color w:val="000000"/>
        </w:rPr>
      </w:pPr>
      <w:r>
        <w:rPr>
          <w:rFonts w:hint="eastAsia"/>
          <w:b/>
          <w:color w:val="000000"/>
        </w:rPr>
        <w:t>附件四、联合体共同投标协议（如有）</w:t>
      </w:r>
    </w:p>
    <w:p w14:paraId="5DF18F8E"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联合体共同投标协议</w:t>
      </w:r>
    </w:p>
    <w:p w14:paraId="171D24B0" w14:textId="77777777" w:rsidR="00DB0B71" w:rsidRDefault="00557808" w:rsidP="00DB0B71">
      <w:pPr>
        <w:spacing w:line="360" w:lineRule="auto"/>
        <w:rPr>
          <w:color w:val="000000"/>
        </w:rPr>
      </w:pPr>
      <w:r>
        <w:rPr>
          <w:rFonts w:hint="eastAsia"/>
          <w:color w:val="000000"/>
        </w:rPr>
        <w:t>校招标办</w:t>
      </w:r>
      <w:r w:rsidR="00DB0B71">
        <w:rPr>
          <w:rFonts w:hint="eastAsia"/>
          <w:color w:val="000000"/>
        </w:rPr>
        <w:t>：</w:t>
      </w:r>
    </w:p>
    <w:p w14:paraId="54152F34" w14:textId="77777777" w:rsidR="00DB0B71" w:rsidRDefault="00DB0B71" w:rsidP="00DB0B71">
      <w:pPr>
        <w:spacing w:line="360" w:lineRule="auto"/>
        <w:ind w:firstLineChars="200" w:firstLine="420"/>
        <w:rPr>
          <w:color w:val="000000"/>
        </w:rPr>
      </w:pPr>
      <w:r>
        <w:rPr>
          <w:rFonts w:hint="eastAsia"/>
          <w:color w:val="000000"/>
        </w:rPr>
        <w:t>根据</w:t>
      </w: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（项目编号）的投标邀请，甲、乙双方经平等协商，决定组成联合体共同参加该项目政府采购活动。如我方中标，将共同与采购人签订采购合同，就采购合同约定的事项对采购人承担连带责任。</w:t>
      </w:r>
    </w:p>
    <w:p w14:paraId="4BC0D1BB" w14:textId="77777777" w:rsidR="00DB0B71" w:rsidRDefault="00DB0B71" w:rsidP="00DB0B71">
      <w:pPr>
        <w:spacing w:line="360" w:lineRule="auto"/>
        <w:ind w:firstLineChars="200" w:firstLine="420"/>
        <w:rPr>
          <w:color w:val="000000"/>
        </w:rPr>
      </w:pPr>
      <w:r>
        <w:rPr>
          <w:rFonts w:hint="eastAsia"/>
          <w:color w:val="000000"/>
        </w:rPr>
        <w:t>甲方承担的工作和义务是：</w:t>
      </w:r>
      <w:r>
        <w:rPr>
          <w:color w:val="000000"/>
        </w:rPr>
        <w:t>___________________________________________________________</w:t>
      </w:r>
    </w:p>
    <w:p w14:paraId="3F3AC5BB" w14:textId="77777777" w:rsidR="00DB0B71" w:rsidRDefault="00DB0B71" w:rsidP="00DB0B71">
      <w:pPr>
        <w:spacing w:line="360" w:lineRule="auto"/>
        <w:ind w:firstLineChars="200" w:firstLine="420"/>
        <w:rPr>
          <w:color w:val="000000"/>
        </w:rPr>
      </w:pPr>
      <w:r>
        <w:rPr>
          <w:rFonts w:hint="eastAsia"/>
          <w:color w:val="000000"/>
        </w:rPr>
        <w:t>乙方承当的工作和义务是：</w:t>
      </w:r>
      <w:r>
        <w:rPr>
          <w:color w:val="000000"/>
        </w:rPr>
        <w:t>___________________________________________________________</w:t>
      </w:r>
    </w:p>
    <w:p w14:paraId="4CC065C2" w14:textId="77777777" w:rsidR="00DB0B71" w:rsidRDefault="00DB0B71" w:rsidP="00DB0B71">
      <w:pPr>
        <w:spacing w:line="360" w:lineRule="auto"/>
        <w:ind w:firstLineChars="200" w:firstLine="420"/>
        <w:rPr>
          <w:color w:val="000000"/>
        </w:rPr>
      </w:pPr>
    </w:p>
    <w:p w14:paraId="0C0CA09E" w14:textId="77777777" w:rsidR="00DB0B71" w:rsidRDefault="00DB0B71" w:rsidP="00DB0B71">
      <w:pPr>
        <w:spacing w:line="360" w:lineRule="auto"/>
        <w:ind w:firstLineChars="200" w:firstLine="420"/>
        <w:rPr>
          <w:color w:val="000000"/>
        </w:rPr>
      </w:pPr>
      <w:r>
        <w:rPr>
          <w:rFonts w:hint="eastAsia"/>
          <w:color w:val="000000"/>
        </w:rPr>
        <w:t>甲方：（盖章）</w:t>
      </w:r>
      <w:r>
        <w:rPr>
          <w:color w:val="000000"/>
        </w:rPr>
        <w:t xml:space="preserve"> </w:t>
      </w:r>
      <w:r>
        <w:rPr>
          <w:rFonts w:hint="eastAsia"/>
          <w:color w:val="000000"/>
        </w:rPr>
        <w:t xml:space="preserve">                             </w:t>
      </w:r>
      <w:r>
        <w:rPr>
          <w:rFonts w:hint="eastAsia"/>
          <w:color w:val="000000"/>
        </w:rPr>
        <w:t>乙方：（盖章）</w:t>
      </w:r>
    </w:p>
    <w:p w14:paraId="5B7A7868" w14:textId="77777777" w:rsidR="00DB0B71" w:rsidRDefault="00DB0B71" w:rsidP="00DB0B71">
      <w:pPr>
        <w:spacing w:line="360" w:lineRule="auto"/>
        <w:ind w:firstLineChars="200" w:firstLine="420"/>
        <w:rPr>
          <w:color w:val="000000"/>
        </w:rPr>
      </w:pPr>
      <w:r>
        <w:rPr>
          <w:rFonts w:hint="eastAsia"/>
          <w:color w:val="000000"/>
        </w:rPr>
        <w:t>住所：</w:t>
      </w:r>
      <w:r>
        <w:rPr>
          <w:color w:val="000000"/>
        </w:rPr>
        <w:t xml:space="preserve"> </w:t>
      </w:r>
      <w:r>
        <w:rPr>
          <w:rFonts w:hint="eastAsia"/>
          <w:color w:val="000000"/>
        </w:rPr>
        <w:t xml:space="preserve">                                    </w:t>
      </w:r>
      <w:r>
        <w:rPr>
          <w:rFonts w:hint="eastAsia"/>
          <w:color w:val="000000"/>
        </w:rPr>
        <w:t>住所：</w:t>
      </w:r>
    </w:p>
    <w:p w14:paraId="046A11AA" w14:textId="77777777" w:rsidR="00DB0B71" w:rsidRDefault="00DB0B71" w:rsidP="00DB0B71">
      <w:pPr>
        <w:spacing w:line="360" w:lineRule="auto"/>
        <w:ind w:firstLineChars="200" w:firstLine="420"/>
        <w:rPr>
          <w:color w:val="000000"/>
        </w:rPr>
      </w:pPr>
      <w:r>
        <w:rPr>
          <w:rFonts w:hint="eastAsia"/>
          <w:color w:val="000000"/>
        </w:rPr>
        <w:t>通信地址：</w:t>
      </w:r>
      <w:r>
        <w:rPr>
          <w:color w:val="000000"/>
        </w:rPr>
        <w:t xml:space="preserve"> </w:t>
      </w:r>
      <w:r>
        <w:rPr>
          <w:rFonts w:hint="eastAsia"/>
          <w:color w:val="000000"/>
        </w:rPr>
        <w:t xml:space="preserve">                                </w:t>
      </w:r>
      <w:r>
        <w:rPr>
          <w:rFonts w:hint="eastAsia"/>
          <w:color w:val="000000"/>
        </w:rPr>
        <w:t>通信地址：</w:t>
      </w:r>
    </w:p>
    <w:p w14:paraId="74345F1A" w14:textId="77777777" w:rsidR="00DB0B71" w:rsidRDefault="00DB0B71" w:rsidP="00DB0B71">
      <w:pPr>
        <w:spacing w:line="360" w:lineRule="auto"/>
        <w:ind w:firstLineChars="200" w:firstLine="420"/>
        <w:rPr>
          <w:color w:val="000000"/>
        </w:rPr>
      </w:pPr>
      <w:r>
        <w:rPr>
          <w:rFonts w:hint="eastAsia"/>
          <w:color w:val="000000"/>
        </w:rPr>
        <w:t>法定代表人签字：</w:t>
      </w:r>
      <w:r>
        <w:rPr>
          <w:color w:val="000000"/>
        </w:rPr>
        <w:t xml:space="preserve"> </w:t>
      </w:r>
      <w:r>
        <w:rPr>
          <w:rFonts w:hint="eastAsia"/>
          <w:color w:val="000000"/>
        </w:rPr>
        <w:t xml:space="preserve">                          </w:t>
      </w:r>
      <w:r>
        <w:rPr>
          <w:rFonts w:hint="eastAsia"/>
          <w:color w:val="000000"/>
        </w:rPr>
        <w:t>法定代表人签字：</w:t>
      </w:r>
    </w:p>
    <w:p w14:paraId="18315911" w14:textId="77777777" w:rsidR="00DB0B71" w:rsidRDefault="00DB0B71" w:rsidP="00DB0B71">
      <w:pPr>
        <w:spacing w:line="360" w:lineRule="auto"/>
        <w:ind w:firstLineChars="200" w:firstLine="420"/>
        <w:rPr>
          <w:color w:val="000000"/>
        </w:rPr>
      </w:pPr>
      <w:r>
        <w:rPr>
          <w:rFonts w:hint="eastAsia"/>
          <w:color w:val="000000"/>
        </w:rPr>
        <w:t>电话：</w:t>
      </w:r>
      <w:r>
        <w:rPr>
          <w:color w:val="000000"/>
        </w:rPr>
        <w:t xml:space="preserve"> </w:t>
      </w:r>
      <w:r>
        <w:rPr>
          <w:rFonts w:hint="eastAsia"/>
          <w:color w:val="000000"/>
        </w:rPr>
        <w:t xml:space="preserve">                                    </w:t>
      </w:r>
      <w:r>
        <w:rPr>
          <w:rFonts w:hint="eastAsia"/>
          <w:color w:val="000000"/>
        </w:rPr>
        <w:t>电话：</w:t>
      </w:r>
    </w:p>
    <w:p w14:paraId="383294F4" w14:textId="77777777" w:rsidR="00DB0B71" w:rsidRDefault="00DB0B71" w:rsidP="00DB0B71">
      <w:pPr>
        <w:spacing w:line="360" w:lineRule="auto"/>
        <w:ind w:firstLineChars="200" w:firstLine="420"/>
        <w:rPr>
          <w:color w:val="000000"/>
        </w:rPr>
      </w:pPr>
      <w:r>
        <w:rPr>
          <w:rFonts w:hint="eastAsia"/>
          <w:color w:val="000000"/>
        </w:rPr>
        <w:t>日期：</w:t>
      </w:r>
      <w:r>
        <w:rPr>
          <w:rFonts w:hint="eastAsia"/>
          <w:color w:val="000000"/>
        </w:rPr>
        <w:t xml:space="preserve">    </w:t>
      </w:r>
      <w:r>
        <w:rPr>
          <w:rFonts w:hint="eastAsia"/>
          <w:color w:val="000000"/>
        </w:rPr>
        <w:t>年</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日期：</w:t>
      </w:r>
      <w:r>
        <w:rPr>
          <w:rFonts w:hint="eastAsia"/>
          <w:color w:val="000000"/>
        </w:rPr>
        <w:t xml:space="preserve">    </w:t>
      </w: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p w14:paraId="07891BD4" w14:textId="77777777" w:rsidR="00DB0B71" w:rsidRDefault="00DB0B71" w:rsidP="00DB0B71">
      <w:pPr>
        <w:spacing w:line="360" w:lineRule="auto"/>
        <w:rPr>
          <w:color w:val="000000"/>
        </w:rPr>
      </w:pPr>
    </w:p>
    <w:p w14:paraId="5A22DBAC" w14:textId="7AB77B36" w:rsidR="00B9554E" w:rsidRDefault="00B9554E" w:rsidP="00DB0B71">
      <w:pPr>
        <w:widowControl/>
        <w:adjustRightInd w:val="0"/>
        <w:spacing w:line="240" w:lineRule="atLeast"/>
        <w:rPr>
          <w:b/>
          <w:color w:val="000000"/>
        </w:rPr>
      </w:pPr>
    </w:p>
    <w:p w14:paraId="6BFECF0F" w14:textId="77777777" w:rsidR="00D73029" w:rsidRDefault="00D73029" w:rsidP="00DB0B71">
      <w:pPr>
        <w:widowControl/>
        <w:adjustRightInd w:val="0"/>
        <w:spacing w:line="240" w:lineRule="atLeast"/>
        <w:rPr>
          <w:b/>
          <w:color w:val="000000"/>
        </w:rPr>
      </w:pPr>
    </w:p>
    <w:p w14:paraId="06523984" w14:textId="77777777" w:rsidR="00DB0B71" w:rsidRDefault="00DB0B71" w:rsidP="00DB0B71">
      <w:pPr>
        <w:widowControl/>
        <w:adjustRightInd w:val="0"/>
        <w:spacing w:line="240" w:lineRule="atLeast"/>
        <w:rPr>
          <w:b/>
          <w:color w:val="000000"/>
        </w:rPr>
      </w:pPr>
      <w:r>
        <w:rPr>
          <w:rFonts w:hint="eastAsia"/>
          <w:b/>
          <w:color w:val="000000"/>
        </w:rPr>
        <w:lastRenderedPageBreak/>
        <w:t>附件五、无重大违法记录声明格式</w:t>
      </w:r>
    </w:p>
    <w:p w14:paraId="1B75433D" w14:textId="77777777" w:rsidR="00DB0B71" w:rsidRDefault="00DB0B71" w:rsidP="00DB0B71">
      <w:pPr>
        <w:spacing w:line="360" w:lineRule="auto"/>
        <w:rPr>
          <w:color w:val="000000"/>
        </w:rPr>
      </w:pPr>
    </w:p>
    <w:p w14:paraId="7CA13D2B"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无重大违法记录声明</w:t>
      </w:r>
    </w:p>
    <w:p w14:paraId="50B49BCC" w14:textId="77777777" w:rsidR="00DB0B71" w:rsidRDefault="00B9554E" w:rsidP="00DB0B71">
      <w:pPr>
        <w:spacing w:line="360" w:lineRule="auto"/>
        <w:rPr>
          <w:color w:val="000000"/>
        </w:rPr>
      </w:pPr>
      <w:r>
        <w:rPr>
          <w:rFonts w:hint="eastAsia"/>
          <w:color w:val="000000"/>
        </w:rPr>
        <w:t>江苏第二师范学院</w:t>
      </w:r>
      <w:r w:rsidR="00DB0B71">
        <w:rPr>
          <w:rFonts w:hint="eastAsia"/>
          <w:color w:val="000000"/>
        </w:rPr>
        <w:t>：</w:t>
      </w:r>
    </w:p>
    <w:p w14:paraId="3BC9C0A5" w14:textId="77777777" w:rsidR="00DB0B71" w:rsidRDefault="00DB0B71" w:rsidP="00DB0B71">
      <w:pPr>
        <w:spacing w:line="360" w:lineRule="auto"/>
        <w:rPr>
          <w:color w:val="000000"/>
        </w:rPr>
      </w:pPr>
      <w:r>
        <w:rPr>
          <w:rFonts w:hint="eastAsia"/>
          <w:color w:val="000000"/>
        </w:rPr>
        <w:t xml:space="preserve">    </w:t>
      </w:r>
      <w:r>
        <w:rPr>
          <w:rFonts w:hint="eastAsia"/>
          <w:color w:val="000000"/>
        </w:rPr>
        <w:t>我单位</w:t>
      </w:r>
      <w:r>
        <w:rPr>
          <w:rFonts w:hint="eastAsia"/>
          <w:color w:val="000000"/>
          <w:u w:val="single"/>
        </w:rPr>
        <w:t xml:space="preserve">                                       </w:t>
      </w:r>
      <w:r>
        <w:rPr>
          <w:rFonts w:hint="eastAsia"/>
          <w:color w:val="000000"/>
        </w:rPr>
        <w:t>（供应商名称）郑重声明：</w:t>
      </w:r>
    </w:p>
    <w:p w14:paraId="45F0441F" w14:textId="77777777" w:rsidR="00DB0B71" w:rsidRDefault="00DB0B71" w:rsidP="00DB0B71">
      <w:pPr>
        <w:spacing w:line="360" w:lineRule="auto"/>
        <w:rPr>
          <w:color w:val="000000"/>
        </w:rPr>
      </w:pPr>
      <w:r>
        <w:rPr>
          <w:rFonts w:hint="eastAsia"/>
          <w:color w:val="000000"/>
        </w:rPr>
        <w:t xml:space="preserve">    </w:t>
      </w:r>
      <w:r>
        <w:rPr>
          <w:rFonts w:hint="eastAsia"/>
          <w:color w:val="000000"/>
        </w:rPr>
        <w:t>参加政府采购活动前三年内在经营活动中</w:t>
      </w:r>
      <w:r>
        <w:rPr>
          <w:rFonts w:hint="eastAsia"/>
          <w:color w:val="000000"/>
          <w:u w:val="single"/>
        </w:rPr>
        <w:t xml:space="preserve">        </w:t>
      </w:r>
      <w:r>
        <w:rPr>
          <w:rFonts w:hint="eastAsia"/>
          <w:color w:val="000000"/>
        </w:rPr>
        <w:t>（在下划线上如实填写：有或没有）重大违法记录。</w:t>
      </w:r>
    </w:p>
    <w:p w14:paraId="2D722C5C" w14:textId="77777777" w:rsidR="00DB0B71" w:rsidRDefault="00DB0B71" w:rsidP="00DB0B71">
      <w:pPr>
        <w:spacing w:line="360" w:lineRule="auto"/>
        <w:rPr>
          <w:color w:val="000000"/>
        </w:rPr>
      </w:pPr>
      <w:r>
        <w:rPr>
          <w:rFonts w:hint="eastAsia"/>
          <w:color w:val="000000"/>
        </w:rPr>
        <w:t xml:space="preserve">    </w:t>
      </w:r>
      <w:r>
        <w:rPr>
          <w:rFonts w:hint="eastAsia"/>
          <w:color w:val="000000"/>
        </w:rPr>
        <w:t>（说明：政府采购法第二十二条第一款第五项所称重大违法记录，是指供应商因违法经营受到刑事处罚或者责令停产停业、吊销许可证或者执照、较大数额罚款等行政处罚。）</w:t>
      </w:r>
    </w:p>
    <w:p w14:paraId="101C89C2" w14:textId="77777777" w:rsidR="00DB0B71" w:rsidRDefault="00DB0B71" w:rsidP="00DB0B71">
      <w:pPr>
        <w:spacing w:line="360" w:lineRule="auto"/>
        <w:rPr>
          <w:color w:val="000000"/>
        </w:rPr>
      </w:pPr>
    </w:p>
    <w:p w14:paraId="31DDA421" w14:textId="77777777" w:rsidR="00DB0B71" w:rsidRDefault="00DB0B71" w:rsidP="00DB0B71">
      <w:pPr>
        <w:spacing w:line="360" w:lineRule="auto"/>
        <w:rPr>
          <w:color w:val="000000"/>
        </w:rPr>
      </w:pPr>
      <w:r>
        <w:rPr>
          <w:rFonts w:hint="eastAsia"/>
          <w:color w:val="000000"/>
        </w:rPr>
        <w:t xml:space="preserve">                                                      </w:t>
      </w:r>
    </w:p>
    <w:p w14:paraId="1EEE58DC" w14:textId="77777777" w:rsidR="00DB0B71" w:rsidRDefault="00DB0B71" w:rsidP="00DB0B71">
      <w:pPr>
        <w:spacing w:line="360" w:lineRule="auto"/>
        <w:ind w:firstLineChars="2700" w:firstLine="5670"/>
        <w:rPr>
          <w:color w:val="000000"/>
        </w:rPr>
      </w:pPr>
      <w:r>
        <w:rPr>
          <w:rFonts w:hint="eastAsia"/>
          <w:color w:val="000000"/>
        </w:rPr>
        <w:t>声明人（盖章）：</w:t>
      </w:r>
      <w:r>
        <w:rPr>
          <w:rFonts w:hint="eastAsia"/>
          <w:color w:val="000000"/>
        </w:rPr>
        <w:t xml:space="preserve"> </w:t>
      </w:r>
    </w:p>
    <w:p w14:paraId="38D3C5B7" w14:textId="77777777" w:rsidR="00DB0B71" w:rsidRDefault="00DB0B71" w:rsidP="00DB0B71">
      <w:pPr>
        <w:spacing w:line="360" w:lineRule="auto"/>
        <w:rPr>
          <w:color w:val="000000"/>
        </w:rPr>
      </w:pP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期：</w:t>
      </w:r>
      <w:r>
        <w:rPr>
          <w:rFonts w:hint="eastAsia"/>
          <w:color w:val="000000"/>
        </w:rPr>
        <w:t>______</w:t>
      </w:r>
      <w:r>
        <w:rPr>
          <w:rFonts w:hint="eastAsia"/>
          <w:color w:val="000000"/>
        </w:rPr>
        <w:t>年</w:t>
      </w:r>
      <w:r>
        <w:rPr>
          <w:rFonts w:hint="eastAsia"/>
          <w:color w:val="000000"/>
        </w:rPr>
        <w:t>___</w:t>
      </w:r>
      <w:r>
        <w:rPr>
          <w:rFonts w:hint="eastAsia"/>
          <w:color w:val="000000"/>
        </w:rPr>
        <w:t>月</w:t>
      </w:r>
      <w:r>
        <w:rPr>
          <w:rFonts w:hint="eastAsia"/>
          <w:color w:val="000000"/>
        </w:rPr>
        <w:t>___</w:t>
      </w:r>
      <w:r>
        <w:rPr>
          <w:rFonts w:hint="eastAsia"/>
          <w:color w:val="000000"/>
        </w:rPr>
        <w:t>日</w:t>
      </w:r>
    </w:p>
    <w:p w14:paraId="2F54D67F" w14:textId="77777777" w:rsidR="00DB0B71" w:rsidRDefault="00DB0B71" w:rsidP="00DB0B71">
      <w:pPr>
        <w:spacing w:line="360" w:lineRule="auto"/>
        <w:rPr>
          <w:color w:val="000000"/>
        </w:rPr>
      </w:pPr>
    </w:p>
    <w:p w14:paraId="64B597E2" w14:textId="77777777" w:rsidR="00DB0B71" w:rsidRDefault="00DB0B71" w:rsidP="00DB0B71">
      <w:pPr>
        <w:spacing w:line="360" w:lineRule="auto"/>
        <w:rPr>
          <w:color w:val="000000"/>
        </w:rPr>
      </w:pPr>
    </w:p>
    <w:p w14:paraId="25909976" w14:textId="77777777" w:rsidR="00DB0B71" w:rsidRDefault="00DB0B71" w:rsidP="00DB0B71">
      <w:pPr>
        <w:spacing w:line="360" w:lineRule="auto"/>
        <w:rPr>
          <w:color w:val="000000"/>
        </w:rPr>
      </w:pPr>
    </w:p>
    <w:p w14:paraId="375C0DF9" w14:textId="77777777" w:rsidR="00DB0B71" w:rsidRDefault="00DB0B71" w:rsidP="00DB0B71">
      <w:pPr>
        <w:spacing w:line="360" w:lineRule="auto"/>
        <w:rPr>
          <w:color w:val="000000"/>
        </w:rPr>
      </w:pPr>
    </w:p>
    <w:p w14:paraId="6190D595" w14:textId="77777777" w:rsidR="00DB0B71" w:rsidRDefault="00DB0B71" w:rsidP="00DB0B71">
      <w:pPr>
        <w:spacing w:line="360" w:lineRule="auto"/>
        <w:rPr>
          <w:b/>
          <w:color w:val="000000"/>
        </w:rPr>
      </w:pPr>
    </w:p>
    <w:p w14:paraId="0C5EA3F4" w14:textId="77777777" w:rsidR="00DB0B71" w:rsidRDefault="00DB0B71" w:rsidP="00DB0B71">
      <w:pPr>
        <w:spacing w:line="360" w:lineRule="auto"/>
        <w:rPr>
          <w:b/>
          <w:color w:val="000000"/>
        </w:rPr>
      </w:pPr>
    </w:p>
    <w:p w14:paraId="25C46D8E" w14:textId="77777777" w:rsidR="00DB0B71" w:rsidRDefault="00DB0B71" w:rsidP="00DB0B71">
      <w:pPr>
        <w:spacing w:line="360" w:lineRule="auto"/>
        <w:rPr>
          <w:b/>
          <w:color w:val="000000"/>
        </w:rPr>
      </w:pPr>
    </w:p>
    <w:p w14:paraId="7BABB6FA" w14:textId="77777777" w:rsidR="00DB0B71" w:rsidRDefault="00DB0B71" w:rsidP="00DB0B71">
      <w:pPr>
        <w:spacing w:line="360" w:lineRule="auto"/>
        <w:rPr>
          <w:b/>
          <w:color w:val="000000"/>
        </w:rPr>
      </w:pPr>
    </w:p>
    <w:p w14:paraId="05977F39" w14:textId="77777777" w:rsidR="00DB0B71" w:rsidRDefault="00DB0B71" w:rsidP="00DB0B71">
      <w:pPr>
        <w:spacing w:line="360" w:lineRule="auto"/>
        <w:rPr>
          <w:b/>
          <w:color w:val="000000"/>
        </w:rPr>
      </w:pPr>
    </w:p>
    <w:p w14:paraId="1FF85E7D" w14:textId="77777777" w:rsidR="00DB0B71" w:rsidRDefault="00DB0B71" w:rsidP="00DB0B71">
      <w:pPr>
        <w:spacing w:line="360" w:lineRule="auto"/>
        <w:rPr>
          <w:b/>
          <w:color w:val="000000"/>
        </w:rPr>
      </w:pPr>
    </w:p>
    <w:p w14:paraId="164D9E68" w14:textId="77777777" w:rsidR="00DB0B71" w:rsidRDefault="00DB0B71" w:rsidP="00DB0B71">
      <w:pPr>
        <w:spacing w:line="360" w:lineRule="auto"/>
        <w:rPr>
          <w:b/>
          <w:color w:val="000000"/>
        </w:rPr>
      </w:pPr>
    </w:p>
    <w:p w14:paraId="3AC2A9B7" w14:textId="77777777" w:rsidR="00DB0B71" w:rsidRDefault="00DB0B71" w:rsidP="00DB0B71">
      <w:pPr>
        <w:spacing w:line="360" w:lineRule="auto"/>
        <w:rPr>
          <w:b/>
          <w:color w:val="000000"/>
        </w:rPr>
      </w:pPr>
    </w:p>
    <w:p w14:paraId="58F59238" w14:textId="77777777" w:rsidR="00DB0B71" w:rsidRDefault="00DB0B71" w:rsidP="00DB0B71">
      <w:pPr>
        <w:spacing w:line="360" w:lineRule="auto"/>
        <w:rPr>
          <w:b/>
          <w:color w:val="000000"/>
        </w:rPr>
      </w:pPr>
    </w:p>
    <w:p w14:paraId="5FF745C9" w14:textId="77777777" w:rsidR="00DB0B71" w:rsidRDefault="00DB0B71" w:rsidP="00DB0B71">
      <w:pPr>
        <w:spacing w:line="360" w:lineRule="auto"/>
        <w:rPr>
          <w:b/>
          <w:color w:val="000000"/>
        </w:rPr>
      </w:pPr>
    </w:p>
    <w:p w14:paraId="2C3D08E3" w14:textId="295A69D0" w:rsidR="00DB0B71" w:rsidRDefault="00DB0B71" w:rsidP="00DB0B71">
      <w:pPr>
        <w:spacing w:line="360" w:lineRule="auto"/>
        <w:rPr>
          <w:b/>
          <w:color w:val="000000"/>
        </w:rPr>
      </w:pPr>
    </w:p>
    <w:p w14:paraId="0C9A11AE" w14:textId="77777777" w:rsidR="00D73029" w:rsidRDefault="00D73029" w:rsidP="00DB0B71">
      <w:pPr>
        <w:spacing w:line="360" w:lineRule="auto"/>
        <w:rPr>
          <w:b/>
          <w:color w:val="000000"/>
        </w:rPr>
      </w:pPr>
    </w:p>
    <w:p w14:paraId="2F995608" w14:textId="77777777" w:rsidR="00DB0B71" w:rsidRDefault="00DB0B71" w:rsidP="00DB0B71">
      <w:pPr>
        <w:spacing w:line="360" w:lineRule="auto"/>
        <w:rPr>
          <w:b/>
          <w:color w:val="000000"/>
        </w:rPr>
      </w:pPr>
    </w:p>
    <w:p w14:paraId="28863A43" w14:textId="77777777" w:rsidR="00DB0B71" w:rsidRDefault="00DB0B71" w:rsidP="00DB0B71">
      <w:pPr>
        <w:spacing w:line="360" w:lineRule="auto"/>
        <w:rPr>
          <w:b/>
          <w:color w:val="000000"/>
        </w:rPr>
      </w:pPr>
      <w:r>
        <w:rPr>
          <w:rFonts w:hint="eastAsia"/>
          <w:b/>
          <w:color w:val="000000"/>
        </w:rPr>
        <w:lastRenderedPageBreak/>
        <w:t>附件六、具备履行合同所必需的设备和专业技术能力的声明格式及证明材料</w:t>
      </w:r>
    </w:p>
    <w:p w14:paraId="4075EF83" w14:textId="77777777" w:rsidR="00DB0B71" w:rsidRDefault="00DB0B71" w:rsidP="00DB0B71">
      <w:pPr>
        <w:autoSpaceDE w:val="0"/>
        <w:autoSpaceDN w:val="0"/>
        <w:adjustRightInd w:val="0"/>
        <w:spacing w:line="360" w:lineRule="auto"/>
        <w:jc w:val="center"/>
        <w:outlineLvl w:val="0"/>
        <w:rPr>
          <w:rFonts w:ascii="黑体" w:eastAsia="黑体"/>
          <w:color w:val="000000"/>
          <w:sz w:val="32"/>
          <w:szCs w:val="32"/>
          <w:lang w:val="zh-CN"/>
        </w:rPr>
      </w:pPr>
      <w:r>
        <w:rPr>
          <w:rFonts w:ascii="黑体" w:eastAsia="黑体" w:hint="eastAsia"/>
          <w:color w:val="000000"/>
          <w:sz w:val="32"/>
          <w:szCs w:val="32"/>
          <w:lang w:val="zh-CN"/>
        </w:rPr>
        <w:t>具备履行合同所必需的设备和专业技术能力的声明格式</w:t>
      </w:r>
    </w:p>
    <w:p w14:paraId="07723FE6" w14:textId="77777777" w:rsidR="00DB0B71" w:rsidRDefault="00B9554E" w:rsidP="00DB0B71">
      <w:pPr>
        <w:spacing w:line="360" w:lineRule="auto"/>
        <w:rPr>
          <w:color w:val="000000"/>
        </w:rPr>
      </w:pPr>
      <w:r>
        <w:rPr>
          <w:rFonts w:hint="eastAsia"/>
          <w:color w:val="000000"/>
        </w:rPr>
        <w:t>江苏第二师范学院</w:t>
      </w:r>
      <w:r w:rsidR="00DB0B71">
        <w:rPr>
          <w:rFonts w:hint="eastAsia"/>
          <w:color w:val="000000"/>
        </w:rPr>
        <w:t>：</w:t>
      </w:r>
    </w:p>
    <w:p w14:paraId="4509FCB9" w14:textId="77777777" w:rsidR="00DB0B71" w:rsidRDefault="00DB0B71" w:rsidP="00DB0B71">
      <w:pPr>
        <w:spacing w:line="460" w:lineRule="exact"/>
        <w:ind w:firstLine="492"/>
        <w:rPr>
          <w:color w:val="000000"/>
        </w:rPr>
      </w:pPr>
      <w:r>
        <w:rPr>
          <w:rFonts w:hint="eastAsia"/>
          <w:color w:val="000000"/>
        </w:rPr>
        <w:t>我单位</w:t>
      </w:r>
      <w:r>
        <w:rPr>
          <w:rFonts w:hint="eastAsia"/>
          <w:color w:val="000000"/>
          <w:u w:val="single"/>
        </w:rPr>
        <w:t xml:space="preserve">                             </w:t>
      </w:r>
      <w:r>
        <w:rPr>
          <w:rFonts w:hint="eastAsia"/>
          <w:color w:val="000000"/>
        </w:rPr>
        <w:t>（供应商名称）郑重声明：</w:t>
      </w:r>
    </w:p>
    <w:p w14:paraId="2B311874" w14:textId="77777777" w:rsidR="00DB0B71" w:rsidRDefault="00DB0B71" w:rsidP="00DB0B71">
      <w:pPr>
        <w:spacing w:line="460" w:lineRule="exact"/>
        <w:ind w:firstLine="492"/>
        <w:rPr>
          <w:color w:val="000000"/>
        </w:rPr>
      </w:pPr>
      <w:r>
        <w:rPr>
          <w:rFonts w:hint="eastAsia"/>
          <w:color w:val="000000"/>
        </w:rPr>
        <w:t>我公司具备履行本项采购合同所必需的设备和专业技术能力，为履行本项采购合同我单位具备如下主要设备或主要专业技术能力：</w:t>
      </w:r>
    </w:p>
    <w:p w14:paraId="1583EC6A" w14:textId="77777777" w:rsidR="00DB0B71" w:rsidRDefault="00DB0B71" w:rsidP="00DB0B71">
      <w:pPr>
        <w:spacing w:line="460" w:lineRule="exact"/>
        <w:ind w:firstLine="492"/>
        <w:rPr>
          <w:color w:val="000000"/>
        </w:rPr>
      </w:pPr>
      <w:r>
        <w:rPr>
          <w:rFonts w:hint="eastAsia"/>
          <w:color w:val="000000"/>
        </w:rPr>
        <w:t>主要设备有：</w:t>
      </w:r>
      <w:r>
        <w:rPr>
          <w:rFonts w:hint="eastAsia"/>
          <w:color w:val="000000"/>
          <w:u w:val="single"/>
        </w:rPr>
        <w:t xml:space="preserve">                         </w:t>
      </w:r>
      <w:r>
        <w:rPr>
          <w:rFonts w:hint="eastAsia"/>
          <w:color w:val="000000"/>
        </w:rPr>
        <w:t xml:space="preserve"> ( </w:t>
      </w:r>
      <w:r>
        <w:rPr>
          <w:rFonts w:hint="eastAsia"/>
          <w:color w:val="000000"/>
        </w:rPr>
        <w:t>如有</w:t>
      </w:r>
      <w:r>
        <w:rPr>
          <w:rFonts w:hint="eastAsia"/>
          <w:color w:val="000000"/>
        </w:rPr>
        <w:t xml:space="preserve"> )</w:t>
      </w:r>
    </w:p>
    <w:p w14:paraId="011162EC" w14:textId="77777777" w:rsidR="00DB0B71" w:rsidRDefault="00DB0B71" w:rsidP="00DB0B71">
      <w:pPr>
        <w:spacing w:line="460" w:lineRule="exact"/>
        <w:ind w:firstLine="492"/>
        <w:rPr>
          <w:color w:val="000000"/>
        </w:rPr>
      </w:pPr>
      <w:r>
        <w:rPr>
          <w:rFonts w:hint="eastAsia"/>
          <w:color w:val="000000"/>
        </w:rPr>
        <w:t>主要专业技术能力有：</w:t>
      </w:r>
      <w:r>
        <w:rPr>
          <w:rFonts w:hint="eastAsia"/>
          <w:color w:val="000000"/>
          <w:u w:val="single"/>
        </w:rPr>
        <w:t xml:space="preserve">                  </w:t>
      </w:r>
      <w:r>
        <w:rPr>
          <w:rFonts w:hint="eastAsia"/>
          <w:color w:val="000000"/>
        </w:rPr>
        <w:t xml:space="preserve"> ( </w:t>
      </w:r>
      <w:r>
        <w:rPr>
          <w:rFonts w:hint="eastAsia"/>
          <w:color w:val="000000"/>
        </w:rPr>
        <w:t>如有</w:t>
      </w:r>
      <w:r>
        <w:rPr>
          <w:rFonts w:hint="eastAsia"/>
          <w:color w:val="000000"/>
        </w:rPr>
        <w:t xml:space="preserve"> )</w:t>
      </w:r>
    </w:p>
    <w:p w14:paraId="130CA4FE" w14:textId="77777777" w:rsidR="00DB0B71" w:rsidRDefault="00DB0B71" w:rsidP="00DB0B71">
      <w:pPr>
        <w:spacing w:line="360" w:lineRule="auto"/>
        <w:rPr>
          <w:color w:val="000000"/>
        </w:rPr>
      </w:pPr>
    </w:p>
    <w:p w14:paraId="67227306" w14:textId="77777777" w:rsidR="00DB0B71" w:rsidRDefault="00DB0B71" w:rsidP="00DB0B71">
      <w:pPr>
        <w:spacing w:line="360" w:lineRule="auto"/>
        <w:rPr>
          <w:color w:val="000000"/>
        </w:rPr>
      </w:pPr>
      <w:r>
        <w:rPr>
          <w:rFonts w:hint="eastAsia"/>
          <w:color w:val="000000"/>
        </w:rPr>
        <w:t xml:space="preserve">                                                    </w:t>
      </w:r>
    </w:p>
    <w:p w14:paraId="2FA38EDA" w14:textId="493C7884" w:rsidR="00DB0B71" w:rsidRDefault="00DB0B71" w:rsidP="00DB0B71">
      <w:pPr>
        <w:spacing w:line="360" w:lineRule="auto"/>
        <w:ind w:firstLineChars="2650" w:firstLine="5565"/>
        <w:rPr>
          <w:color w:val="000000"/>
        </w:rPr>
      </w:pPr>
      <w:r>
        <w:rPr>
          <w:rFonts w:hint="eastAsia"/>
          <w:color w:val="000000"/>
        </w:rPr>
        <w:t xml:space="preserve"> </w:t>
      </w:r>
      <w:r>
        <w:rPr>
          <w:rFonts w:hint="eastAsia"/>
          <w:color w:val="000000"/>
        </w:rPr>
        <w:t>声明人（盖章）：</w:t>
      </w:r>
      <w:r>
        <w:rPr>
          <w:rFonts w:hint="eastAsia"/>
          <w:color w:val="000000"/>
        </w:rPr>
        <w:t xml:space="preserve"> </w:t>
      </w:r>
    </w:p>
    <w:p w14:paraId="30ABFEF0" w14:textId="2FE84C73" w:rsidR="00DB0B71" w:rsidRDefault="00DB0B71" w:rsidP="00DB0B71">
      <w:pPr>
        <w:spacing w:line="360" w:lineRule="auto"/>
        <w:rPr>
          <w:color w:val="000000"/>
        </w:rPr>
      </w:pP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期：</w:t>
      </w:r>
      <w:r>
        <w:rPr>
          <w:rFonts w:hint="eastAsia"/>
          <w:color w:val="000000"/>
        </w:rPr>
        <w:t>______</w:t>
      </w:r>
      <w:r>
        <w:rPr>
          <w:rFonts w:hint="eastAsia"/>
          <w:color w:val="000000"/>
        </w:rPr>
        <w:t>年</w:t>
      </w:r>
      <w:r>
        <w:rPr>
          <w:rFonts w:hint="eastAsia"/>
          <w:color w:val="000000"/>
        </w:rPr>
        <w:t>___</w:t>
      </w:r>
      <w:r>
        <w:rPr>
          <w:rFonts w:hint="eastAsia"/>
          <w:color w:val="000000"/>
        </w:rPr>
        <w:t>月</w:t>
      </w:r>
      <w:r>
        <w:rPr>
          <w:rFonts w:hint="eastAsia"/>
          <w:color w:val="000000"/>
        </w:rPr>
        <w:t>___</w:t>
      </w:r>
      <w:r>
        <w:rPr>
          <w:rFonts w:hint="eastAsia"/>
          <w:color w:val="000000"/>
        </w:rPr>
        <w:t>日</w:t>
      </w:r>
    </w:p>
    <w:p w14:paraId="51600A70" w14:textId="77777777" w:rsidR="00DB0B71" w:rsidRDefault="00DB0B71" w:rsidP="00DB0B71">
      <w:pPr>
        <w:spacing w:line="360" w:lineRule="auto"/>
        <w:rPr>
          <w:color w:val="000000"/>
        </w:rPr>
      </w:pPr>
    </w:p>
    <w:p w14:paraId="6C7D4EF0" w14:textId="77777777" w:rsidR="00DB0B71" w:rsidRDefault="00DB0B71" w:rsidP="00DB0B71">
      <w:pPr>
        <w:spacing w:line="360" w:lineRule="auto"/>
        <w:rPr>
          <w:color w:val="000000"/>
        </w:rPr>
      </w:pPr>
    </w:p>
    <w:p w14:paraId="1E4A4EBE" w14:textId="77777777" w:rsidR="00DB0B71" w:rsidRDefault="00DB0B71" w:rsidP="00DB0B71">
      <w:pPr>
        <w:spacing w:line="460" w:lineRule="exact"/>
        <w:ind w:firstLine="492"/>
        <w:rPr>
          <w:b/>
          <w:color w:val="000000"/>
        </w:rPr>
      </w:pPr>
      <w:r>
        <w:rPr>
          <w:rFonts w:hint="eastAsia"/>
          <w:color w:val="000000"/>
        </w:rPr>
        <w:t>其他证明材料及文件（投标人认为需要提供的）</w:t>
      </w:r>
    </w:p>
    <w:p w14:paraId="23BB84C0" w14:textId="77777777" w:rsidR="00DB0B71" w:rsidRDefault="00DB0B71" w:rsidP="00DB0B71">
      <w:pPr>
        <w:spacing w:line="360" w:lineRule="auto"/>
        <w:rPr>
          <w:b/>
          <w:color w:val="000000"/>
        </w:rPr>
      </w:pPr>
    </w:p>
    <w:p w14:paraId="6BE0764A" w14:textId="77777777" w:rsidR="00DB0B71" w:rsidRDefault="00DB0B71" w:rsidP="00DB0B71">
      <w:pPr>
        <w:spacing w:line="360" w:lineRule="auto"/>
        <w:rPr>
          <w:b/>
          <w:color w:val="000000"/>
        </w:rPr>
      </w:pPr>
    </w:p>
    <w:p w14:paraId="1D26EC19" w14:textId="77777777" w:rsidR="00DB0B71" w:rsidRDefault="00DB0B71" w:rsidP="00DB0B71">
      <w:pPr>
        <w:spacing w:line="360" w:lineRule="auto"/>
        <w:rPr>
          <w:b/>
          <w:color w:val="000000"/>
        </w:rPr>
      </w:pPr>
    </w:p>
    <w:p w14:paraId="793C2E41" w14:textId="77777777" w:rsidR="00DB0B71" w:rsidRDefault="00DB0B71" w:rsidP="00DB0B71">
      <w:pPr>
        <w:spacing w:line="360" w:lineRule="auto"/>
        <w:rPr>
          <w:b/>
          <w:color w:val="000000"/>
        </w:rPr>
      </w:pPr>
    </w:p>
    <w:p w14:paraId="14C77624" w14:textId="77777777" w:rsidR="00DB0B71" w:rsidRDefault="00DB0B71" w:rsidP="00DB0B71">
      <w:pPr>
        <w:spacing w:line="360" w:lineRule="auto"/>
        <w:rPr>
          <w:b/>
          <w:color w:val="000000"/>
        </w:rPr>
      </w:pPr>
    </w:p>
    <w:p w14:paraId="430C06BD" w14:textId="77777777" w:rsidR="00DB0B71" w:rsidRDefault="00DB0B71" w:rsidP="00DB0B71">
      <w:pPr>
        <w:spacing w:line="360" w:lineRule="auto"/>
        <w:rPr>
          <w:b/>
          <w:color w:val="000000"/>
        </w:rPr>
      </w:pPr>
    </w:p>
    <w:p w14:paraId="3F6B5B53" w14:textId="77777777" w:rsidR="00DB0B71" w:rsidRDefault="00DB0B71" w:rsidP="00DB0B71">
      <w:pPr>
        <w:spacing w:line="360" w:lineRule="auto"/>
        <w:rPr>
          <w:b/>
          <w:color w:val="000000"/>
        </w:rPr>
      </w:pPr>
    </w:p>
    <w:p w14:paraId="149B50C1" w14:textId="77777777" w:rsidR="00DB0B71" w:rsidRDefault="00DB0B71" w:rsidP="00DB0B71">
      <w:pPr>
        <w:spacing w:line="360" w:lineRule="auto"/>
        <w:rPr>
          <w:b/>
          <w:color w:val="000000"/>
        </w:rPr>
      </w:pPr>
    </w:p>
    <w:p w14:paraId="2575A82C" w14:textId="77777777" w:rsidR="00DB0B71" w:rsidRDefault="00DB0B71" w:rsidP="00DB0B71">
      <w:pPr>
        <w:spacing w:line="360" w:lineRule="auto"/>
        <w:rPr>
          <w:b/>
          <w:color w:val="000000"/>
        </w:rPr>
      </w:pPr>
    </w:p>
    <w:p w14:paraId="2DC17255" w14:textId="77777777" w:rsidR="00DB0B71" w:rsidRDefault="00DB0B71" w:rsidP="00DB0B71">
      <w:pPr>
        <w:spacing w:line="360" w:lineRule="auto"/>
        <w:rPr>
          <w:b/>
          <w:color w:val="000000"/>
        </w:rPr>
      </w:pPr>
    </w:p>
    <w:p w14:paraId="714BF241" w14:textId="77777777" w:rsidR="00DB0B71" w:rsidRDefault="00DB0B71" w:rsidP="00DB0B71">
      <w:pPr>
        <w:spacing w:line="360" w:lineRule="auto"/>
        <w:rPr>
          <w:b/>
          <w:color w:val="000000"/>
        </w:rPr>
      </w:pPr>
    </w:p>
    <w:p w14:paraId="09999D7B" w14:textId="77777777" w:rsidR="00DB0B71" w:rsidRDefault="00DB0B71" w:rsidP="00DB0B71">
      <w:pPr>
        <w:spacing w:line="360" w:lineRule="auto"/>
        <w:rPr>
          <w:b/>
          <w:color w:val="000000"/>
        </w:rPr>
      </w:pPr>
    </w:p>
    <w:p w14:paraId="1382BEC5" w14:textId="77777777" w:rsidR="009823B0" w:rsidRDefault="009823B0" w:rsidP="00DB0B71">
      <w:pPr>
        <w:spacing w:line="360" w:lineRule="auto"/>
        <w:rPr>
          <w:b/>
          <w:color w:val="000000"/>
        </w:rPr>
      </w:pPr>
    </w:p>
    <w:p w14:paraId="285B67EF" w14:textId="0DA4EDC5" w:rsidR="00DB0B71" w:rsidRDefault="00DB0B71" w:rsidP="00DB0B71">
      <w:pPr>
        <w:spacing w:line="240" w:lineRule="atLeast"/>
        <w:rPr>
          <w:b/>
        </w:rPr>
      </w:pPr>
    </w:p>
    <w:p w14:paraId="0B4262D4" w14:textId="77777777" w:rsidR="00D73029" w:rsidRDefault="00D73029" w:rsidP="00DB0B71">
      <w:pPr>
        <w:spacing w:line="240" w:lineRule="atLeast"/>
        <w:rPr>
          <w:b/>
        </w:rPr>
      </w:pPr>
    </w:p>
    <w:p w14:paraId="55AEF897" w14:textId="77777777" w:rsidR="00DB0B71" w:rsidRDefault="00DB0B71" w:rsidP="00DB0B71">
      <w:pPr>
        <w:spacing w:line="240" w:lineRule="atLeast"/>
        <w:rPr>
          <w:b/>
        </w:rPr>
      </w:pPr>
      <w:r>
        <w:rPr>
          <w:rFonts w:hint="eastAsia"/>
          <w:b/>
        </w:rPr>
        <w:lastRenderedPageBreak/>
        <w:t>附件</w:t>
      </w:r>
      <w:r w:rsidR="00B9554E">
        <w:rPr>
          <w:rFonts w:hint="eastAsia"/>
          <w:b/>
        </w:rPr>
        <w:t>七</w:t>
      </w:r>
      <w:r>
        <w:rPr>
          <w:rFonts w:hint="eastAsia"/>
          <w:b/>
        </w:rPr>
        <w:t xml:space="preserve">  </w:t>
      </w:r>
      <w:r>
        <w:rPr>
          <w:rFonts w:hint="eastAsia"/>
          <w:b/>
        </w:rPr>
        <w:t>可供租赁车辆清单</w:t>
      </w:r>
    </w:p>
    <w:p w14:paraId="34839E9C" w14:textId="77777777" w:rsidR="00DB0B71" w:rsidRDefault="00DB0B71" w:rsidP="00DB0B71">
      <w:pPr>
        <w:spacing w:line="460" w:lineRule="exact"/>
        <w:ind w:firstLine="492"/>
        <w:jc w:val="center"/>
        <w:rPr>
          <w:b/>
          <w:bCs/>
          <w:color w:val="000000"/>
        </w:rPr>
      </w:pPr>
      <w:r>
        <w:rPr>
          <w:rFonts w:hint="eastAsia"/>
          <w:b/>
          <w:bCs/>
          <w:color w:val="000000"/>
        </w:rPr>
        <w:t>可供租赁车辆清单</w:t>
      </w:r>
    </w:p>
    <w:tbl>
      <w:tblPr>
        <w:tblW w:w="10030" w:type="dxa"/>
        <w:jc w:val="center"/>
        <w:tblLayout w:type="fixed"/>
        <w:tblLook w:val="0000" w:firstRow="0" w:lastRow="0" w:firstColumn="0" w:lastColumn="0" w:noHBand="0" w:noVBand="0"/>
      </w:tblPr>
      <w:tblGrid>
        <w:gridCol w:w="517"/>
        <w:gridCol w:w="2659"/>
        <w:gridCol w:w="1137"/>
        <w:gridCol w:w="1149"/>
        <w:gridCol w:w="1020"/>
        <w:gridCol w:w="1710"/>
        <w:gridCol w:w="919"/>
        <w:gridCol w:w="919"/>
      </w:tblGrid>
      <w:tr w:rsidR="00DB0B71" w14:paraId="16276135" w14:textId="77777777" w:rsidTr="00D031BB">
        <w:trPr>
          <w:trHeight w:val="1236"/>
          <w:jc w:val="center"/>
        </w:trPr>
        <w:tc>
          <w:tcPr>
            <w:tcW w:w="517" w:type="dxa"/>
            <w:tcBorders>
              <w:top w:val="single" w:sz="4" w:space="0" w:color="auto"/>
              <w:left w:val="single" w:sz="4" w:space="0" w:color="auto"/>
              <w:bottom w:val="single" w:sz="4" w:space="0" w:color="auto"/>
              <w:right w:val="single" w:sz="4" w:space="0" w:color="auto"/>
            </w:tcBorders>
            <w:vAlign w:val="center"/>
          </w:tcPr>
          <w:p w14:paraId="386893C6"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类别</w:t>
            </w:r>
          </w:p>
        </w:tc>
        <w:tc>
          <w:tcPr>
            <w:tcW w:w="2659" w:type="dxa"/>
            <w:tcBorders>
              <w:top w:val="single" w:sz="4" w:space="0" w:color="auto"/>
              <w:left w:val="single" w:sz="4" w:space="0" w:color="auto"/>
              <w:bottom w:val="single" w:sz="4" w:space="0" w:color="auto"/>
              <w:right w:val="single" w:sz="4" w:space="0" w:color="auto"/>
            </w:tcBorders>
            <w:vAlign w:val="center"/>
          </w:tcPr>
          <w:p w14:paraId="1EF9E940"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车辆类型</w:t>
            </w:r>
          </w:p>
        </w:tc>
        <w:tc>
          <w:tcPr>
            <w:tcW w:w="1137" w:type="dxa"/>
            <w:tcBorders>
              <w:top w:val="single" w:sz="4" w:space="0" w:color="auto"/>
              <w:left w:val="single" w:sz="4" w:space="0" w:color="auto"/>
              <w:right w:val="single" w:sz="4" w:space="0" w:color="auto"/>
            </w:tcBorders>
            <w:vAlign w:val="center"/>
          </w:tcPr>
          <w:p w14:paraId="7475F950"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型号</w:t>
            </w:r>
          </w:p>
        </w:tc>
        <w:tc>
          <w:tcPr>
            <w:tcW w:w="1149" w:type="dxa"/>
            <w:tcBorders>
              <w:top w:val="single" w:sz="4" w:space="0" w:color="auto"/>
              <w:left w:val="single" w:sz="4" w:space="0" w:color="auto"/>
              <w:right w:val="single" w:sz="4" w:space="0" w:color="auto"/>
            </w:tcBorders>
            <w:vAlign w:val="center"/>
          </w:tcPr>
          <w:p w14:paraId="6CEA73B0"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数量</w:t>
            </w:r>
          </w:p>
        </w:tc>
        <w:tc>
          <w:tcPr>
            <w:tcW w:w="1020" w:type="dxa"/>
            <w:tcBorders>
              <w:top w:val="single" w:sz="4" w:space="0" w:color="auto"/>
              <w:left w:val="single" w:sz="4" w:space="0" w:color="auto"/>
              <w:right w:val="single" w:sz="4" w:space="0" w:color="auto"/>
            </w:tcBorders>
            <w:vAlign w:val="center"/>
          </w:tcPr>
          <w:p w14:paraId="79650A11"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使用年限</w:t>
            </w:r>
          </w:p>
        </w:tc>
        <w:tc>
          <w:tcPr>
            <w:tcW w:w="1710" w:type="dxa"/>
            <w:tcBorders>
              <w:top w:val="single" w:sz="4" w:space="0" w:color="auto"/>
              <w:left w:val="single" w:sz="4" w:space="0" w:color="auto"/>
              <w:right w:val="single" w:sz="4" w:space="0" w:color="auto"/>
            </w:tcBorders>
            <w:vAlign w:val="center"/>
          </w:tcPr>
          <w:p w14:paraId="34401401" w14:textId="77777777" w:rsidR="00DB0B71" w:rsidRDefault="00DB0B71" w:rsidP="00D031BB">
            <w:pPr>
              <w:widowControl/>
              <w:tabs>
                <w:tab w:val="left" w:pos="390"/>
              </w:tabs>
              <w:jc w:val="center"/>
              <w:rPr>
                <w:rFonts w:ascii="宋体" w:hAnsi="宋体"/>
                <w:b/>
                <w:bCs/>
                <w:kern w:val="0"/>
                <w:sz w:val="18"/>
                <w:szCs w:val="18"/>
              </w:rPr>
            </w:pPr>
            <w:r>
              <w:rPr>
                <w:rFonts w:ascii="宋体" w:hAnsi="宋体" w:hint="eastAsia"/>
                <w:b/>
                <w:bCs/>
                <w:kern w:val="0"/>
                <w:sz w:val="18"/>
                <w:szCs w:val="18"/>
              </w:rPr>
              <w:t>来源</w:t>
            </w:r>
          </w:p>
          <w:p w14:paraId="194C3E83" w14:textId="77777777" w:rsidR="00DB0B71" w:rsidRDefault="00DB0B71" w:rsidP="00D031BB">
            <w:pPr>
              <w:widowControl/>
              <w:tabs>
                <w:tab w:val="left" w:pos="390"/>
              </w:tabs>
              <w:jc w:val="center"/>
              <w:rPr>
                <w:rFonts w:ascii="宋体" w:hAnsi="宋体"/>
                <w:b/>
                <w:bCs/>
                <w:kern w:val="0"/>
                <w:sz w:val="18"/>
                <w:szCs w:val="18"/>
              </w:rPr>
            </w:pPr>
            <w:r>
              <w:rPr>
                <w:rFonts w:ascii="宋体" w:hAnsi="宋体" w:hint="eastAsia"/>
                <w:b/>
                <w:bCs/>
                <w:kern w:val="0"/>
                <w:sz w:val="18"/>
                <w:szCs w:val="18"/>
              </w:rPr>
              <w:t>（自有/租赁））</w:t>
            </w:r>
          </w:p>
        </w:tc>
        <w:tc>
          <w:tcPr>
            <w:tcW w:w="919" w:type="dxa"/>
            <w:tcBorders>
              <w:top w:val="single" w:sz="4" w:space="0" w:color="auto"/>
              <w:left w:val="single" w:sz="4" w:space="0" w:color="auto"/>
              <w:right w:val="single" w:sz="4" w:space="0" w:color="auto"/>
            </w:tcBorders>
            <w:vAlign w:val="center"/>
          </w:tcPr>
          <w:p w14:paraId="1D06DA65"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车况</w:t>
            </w:r>
          </w:p>
        </w:tc>
        <w:tc>
          <w:tcPr>
            <w:tcW w:w="919" w:type="dxa"/>
            <w:tcBorders>
              <w:top w:val="single" w:sz="4" w:space="0" w:color="auto"/>
              <w:left w:val="single" w:sz="4" w:space="0" w:color="auto"/>
              <w:right w:val="single" w:sz="4" w:space="0" w:color="auto"/>
            </w:tcBorders>
            <w:vAlign w:val="center"/>
          </w:tcPr>
          <w:p w14:paraId="2AF50E03"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备注</w:t>
            </w:r>
          </w:p>
        </w:tc>
      </w:tr>
      <w:tr w:rsidR="00DB0B71" w14:paraId="1D7CC300" w14:textId="77777777" w:rsidTr="00D031BB">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7FC8F91B"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1</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14:paraId="5C096C41" w14:textId="77777777" w:rsidR="00DB0B71" w:rsidRDefault="00DB0B71" w:rsidP="00D031BB">
            <w:pPr>
              <w:spacing w:line="220" w:lineRule="exact"/>
              <w:ind w:firstLineChars="50" w:firstLine="90"/>
              <w:jc w:val="center"/>
              <w:rPr>
                <w:rFonts w:ascii="宋体" w:hAnsi="宋体"/>
                <w:b/>
                <w:bCs/>
                <w:kern w:val="0"/>
                <w:sz w:val="18"/>
                <w:szCs w:val="18"/>
              </w:rPr>
            </w:pPr>
            <w:r>
              <w:rPr>
                <w:rFonts w:ascii="宋体" w:hAnsi="宋体"/>
                <w:sz w:val="18"/>
                <w:szCs w:val="18"/>
              </w:rPr>
              <w:t>5</w:t>
            </w:r>
            <w:r>
              <w:rPr>
                <w:rFonts w:ascii="宋体" w:hAnsi="宋体" w:hint="eastAsia"/>
                <w:sz w:val="18"/>
                <w:szCs w:val="18"/>
              </w:rPr>
              <w:t>座轿车</w:t>
            </w:r>
          </w:p>
        </w:tc>
        <w:tc>
          <w:tcPr>
            <w:tcW w:w="1137" w:type="dxa"/>
            <w:tcBorders>
              <w:top w:val="single" w:sz="4" w:space="0" w:color="auto"/>
              <w:left w:val="single" w:sz="4" w:space="0" w:color="auto"/>
              <w:bottom w:val="single" w:sz="4" w:space="0" w:color="auto"/>
              <w:right w:val="single" w:sz="4" w:space="0" w:color="auto"/>
            </w:tcBorders>
          </w:tcPr>
          <w:p w14:paraId="708AE5BB" w14:textId="77777777" w:rsidR="00DB0B71" w:rsidRDefault="00DB0B71" w:rsidP="00D031BB">
            <w:pPr>
              <w:spacing w:line="220" w:lineRule="exact"/>
              <w:ind w:firstLineChars="50" w:firstLine="90"/>
              <w:jc w:val="center"/>
              <w:rPr>
                <w:rFonts w:ascii="宋体" w:hAnsi="宋体"/>
                <w:sz w:val="18"/>
                <w:szCs w:val="18"/>
              </w:rPr>
            </w:pPr>
            <w:r>
              <w:rPr>
                <w:rFonts w:ascii="宋体" w:hAnsi="宋体"/>
                <w:sz w:val="18"/>
                <w:szCs w:val="18"/>
              </w:rPr>
              <w:t>型号</w:t>
            </w:r>
            <w:r>
              <w:rPr>
                <w:rFonts w:ascii="宋体" w:hAnsi="宋体" w:hint="eastAsia"/>
                <w:sz w:val="18"/>
                <w:szCs w:val="18"/>
              </w:rPr>
              <w:t>1</w:t>
            </w:r>
          </w:p>
        </w:tc>
        <w:tc>
          <w:tcPr>
            <w:tcW w:w="1149" w:type="dxa"/>
            <w:tcBorders>
              <w:top w:val="single" w:sz="4" w:space="0" w:color="auto"/>
              <w:left w:val="single" w:sz="4" w:space="0" w:color="auto"/>
              <w:bottom w:val="single" w:sz="4" w:space="0" w:color="auto"/>
              <w:right w:val="single" w:sz="4" w:space="0" w:color="auto"/>
            </w:tcBorders>
          </w:tcPr>
          <w:p w14:paraId="1B9C3B42" w14:textId="77777777" w:rsidR="00DB0B71" w:rsidRDefault="00DB0B71" w:rsidP="00D031BB">
            <w:pPr>
              <w:spacing w:line="220" w:lineRule="exact"/>
              <w:ind w:firstLineChars="50" w:firstLine="90"/>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539A246C" w14:textId="77777777" w:rsidR="00DB0B71" w:rsidRDefault="00DB0B71" w:rsidP="00D031BB">
            <w:pPr>
              <w:spacing w:line="220" w:lineRule="exact"/>
              <w:ind w:firstLineChars="50" w:firstLine="90"/>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B742E15"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1318B638"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36134CF9" w14:textId="77777777" w:rsidR="00DB0B71" w:rsidRDefault="00DB0B71" w:rsidP="00D031BB">
            <w:pPr>
              <w:spacing w:line="220" w:lineRule="exact"/>
              <w:ind w:firstLineChars="50" w:firstLine="90"/>
              <w:jc w:val="center"/>
              <w:rPr>
                <w:rFonts w:ascii="宋体" w:hAnsi="宋体"/>
                <w:sz w:val="18"/>
                <w:szCs w:val="18"/>
              </w:rPr>
            </w:pPr>
          </w:p>
        </w:tc>
      </w:tr>
      <w:tr w:rsidR="00DB0B71" w14:paraId="188B8CC3" w14:textId="77777777" w:rsidTr="00D031BB">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5651A8F8"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2</w:t>
            </w:r>
          </w:p>
        </w:tc>
        <w:tc>
          <w:tcPr>
            <w:tcW w:w="2659" w:type="dxa"/>
            <w:vMerge/>
            <w:tcBorders>
              <w:top w:val="single" w:sz="4" w:space="0" w:color="auto"/>
              <w:left w:val="single" w:sz="4" w:space="0" w:color="auto"/>
              <w:bottom w:val="single" w:sz="4" w:space="0" w:color="auto"/>
              <w:right w:val="single" w:sz="4" w:space="0" w:color="auto"/>
            </w:tcBorders>
            <w:vAlign w:val="center"/>
          </w:tcPr>
          <w:p w14:paraId="15CC275C" w14:textId="77777777" w:rsidR="00DB0B71" w:rsidRDefault="00DB0B71" w:rsidP="00D031BB">
            <w:pPr>
              <w:spacing w:line="220" w:lineRule="exact"/>
              <w:ind w:firstLineChars="50" w:firstLine="90"/>
              <w:jc w:val="center"/>
              <w:rPr>
                <w:rFonts w:ascii="宋体" w:hAnsi="宋体"/>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40EB229" w14:textId="77777777" w:rsidR="00DB0B71" w:rsidRDefault="00DB0B71" w:rsidP="00D031BB">
            <w:pPr>
              <w:spacing w:line="220" w:lineRule="exact"/>
              <w:ind w:firstLineChars="50" w:firstLine="90"/>
              <w:jc w:val="center"/>
              <w:rPr>
                <w:rFonts w:ascii="宋体" w:hAnsi="宋体"/>
                <w:sz w:val="18"/>
                <w:szCs w:val="18"/>
              </w:rPr>
            </w:pPr>
            <w:r>
              <w:rPr>
                <w:rFonts w:ascii="宋体" w:hAnsi="宋体"/>
                <w:sz w:val="18"/>
                <w:szCs w:val="18"/>
              </w:rPr>
              <w:t>型号</w:t>
            </w:r>
            <w:r>
              <w:rPr>
                <w:rFonts w:ascii="宋体" w:hAnsi="宋体" w:hint="eastAsia"/>
                <w:sz w:val="18"/>
                <w:szCs w:val="18"/>
              </w:rPr>
              <w:t>2</w:t>
            </w:r>
          </w:p>
        </w:tc>
        <w:tc>
          <w:tcPr>
            <w:tcW w:w="1149" w:type="dxa"/>
            <w:tcBorders>
              <w:top w:val="single" w:sz="4" w:space="0" w:color="auto"/>
              <w:left w:val="single" w:sz="4" w:space="0" w:color="auto"/>
              <w:bottom w:val="single" w:sz="4" w:space="0" w:color="auto"/>
              <w:right w:val="single" w:sz="4" w:space="0" w:color="auto"/>
            </w:tcBorders>
          </w:tcPr>
          <w:p w14:paraId="52D5C282" w14:textId="77777777" w:rsidR="00DB0B71" w:rsidRDefault="00DB0B71" w:rsidP="00D031BB">
            <w:pPr>
              <w:spacing w:line="220" w:lineRule="exact"/>
              <w:ind w:firstLineChars="50" w:firstLine="90"/>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6D93D97A" w14:textId="77777777" w:rsidR="00DB0B71" w:rsidRDefault="00DB0B71" w:rsidP="00D031BB">
            <w:pPr>
              <w:spacing w:line="220" w:lineRule="exact"/>
              <w:ind w:firstLineChars="50" w:firstLine="90"/>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C0B1EDF"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31AC2D1A"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354AFAFD" w14:textId="77777777" w:rsidR="00DB0B71" w:rsidRDefault="00DB0B71" w:rsidP="00D031BB">
            <w:pPr>
              <w:spacing w:line="220" w:lineRule="exact"/>
              <w:ind w:firstLineChars="50" w:firstLine="90"/>
              <w:jc w:val="center"/>
              <w:rPr>
                <w:rFonts w:ascii="宋体" w:hAnsi="宋体"/>
                <w:sz w:val="18"/>
                <w:szCs w:val="18"/>
              </w:rPr>
            </w:pPr>
          </w:p>
        </w:tc>
      </w:tr>
      <w:tr w:rsidR="00DB0B71" w14:paraId="3B689A61" w14:textId="77777777" w:rsidTr="00D031BB">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3CA3C7F1"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3</w:t>
            </w:r>
          </w:p>
        </w:tc>
        <w:tc>
          <w:tcPr>
            <w:tcW w:w="2659" w:type="dxa"/>
            <w:vMerge/>
            <w:tcBorders>
              <w:top w:val="single" w:sz="4" w:space="0" w:color="auto"/>
              <w:left w:val="single" w:sz="4" w:space="0" w:color="auto"/>
              <w:bottom w:val="single" w:sz="4" w:space="0" w:color="auto"/>
              <w:right w:val="single" w:sz="4" w:space="0" w:color="auto"/>
            </w:tcBorders>
            <w:vAlign w:val="center"/>
          </w:tcPr>
          <w:p w14:paraId="723A3DBE" w14:textId="77777777" w:rsidR="00DB0B71" w:rsidRDefault="00DB0B71" w:rsidP="00D031BB">
            <w:pPr>
              <w:spacing w:line="220" w:lineRule="exact"/>
              <w:ind w:firstLineChars="50" w:firstLine="90"/>
              <w:jc w:val="center"/>
              <w:rPr>
                <w:rFonts w:ascii="宋体" w:hAnsi="宋体"/>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F5F9005" w14:textId="77777777" w:rsidR="00DB0B71" w:rsidRDefault="00DB0B71" w:rsidP="00D031BB">
            <w:pPr>
              <w:spacing w:line="220" w:lineRule="exact"/>
              <w:ind w:firstLineChars="50" w:firstLine="90"/>
              <w:jc w:val="center"/>
              <w:rPr>
                <w:rFonts w:ascii="宋体" w:hAnsi="宋体"/>
                <w:sz w:val="18"/>
                <w:szCs w:val="18"/>
              </w:rPr>
            </w:pPr>
            <w:r>
              <w:rPr>
                <w:rFonts w:ascii="宋体" w:hAnsi="宋体"/>
                <w:sz w:val="18"/>
                <w:szCs w:val="18"/>
              </w:rPr>
              <w:t>…</w:t>
            </w:r>
          </w:p>
        </w:tc>
        <w:tc>
          <w:tcPr>
            <w:tcW w:w="1149" w:type="dxa"/>
            <w:tcBorders>
              <w:top w:val="single" w:sz="4" w:space="0" w:color="auto"/>
              <w:left w:val="single" w:sz="4" w:space="0" w:color="auto"/>
              <w:bottom w:val="single" w:sz="4" w:space="0" w:color="auto"/>
              <w:right w:val="single" w:sz="4" w:space="0" w:color="auto"/>
            </w:tcBorders>
          </w:tcPr>
          <w:p w14:paraId="5024DC2B" w14:textId="77777777" w:rsidR="00DB0B71" w:rsidRDefault="00DB0B71" w:rsidP="00D031BB">
            <w:pPr>
              <w:spacing w:line="220" w:lineRule="exact"/>
              <w:ind w:firstLineChars="50" w:firstLine="90"/>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311F3AFC" w14:textId="77777777" w:rsidR="00DB0B71" w:rsidRDefault="00DB0B71" w:rsidP="00D031BB">
            <w:pPr>
              <w:spacing w:line="220" w:lineRule="exact"/>
              <w:ind w:firstLineChars="50" w:firstLine="90"/>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6269577"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6140A762"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08623A70" w14:textId="77777777" w:rsidR="00DB0B71" w:rsidRDefault="00DB0B71" w:rsidP="00D031BB">
            <w:pPr>
              <w:spacing w:line="220" w:lineRule="exact"/>
              <w:ind w:firstLineChars="50" w:firstLine="90"/>
              <w:jc w:val="center"/>
              <w:rPr>
                <w:rFonts w:ascii="宋体" w:hAnsi="宋体"/>
                <w:sz w:val="18"/>
                <w:szCs w:val="18"/>
              </w:rPr>
            </w:pPr>
          </w:p>
        </w:tc>
      </w:tr>
      <w:tr w:rsidR="00DB0B71" w14:paraId="3C178F6A" w14:textId="77777777" w:rsidTr="00D031BB">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36F73DDA"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4</w:t>
            </w:r>
          </w:p>
        </w:tc>
        <w:tc>
          <w:tcPr>
            <w:tcW w:w="2659" w:type="dxa"/>
            <w:vMerge/>
            <w:tcBorders>
              <w:top w:val="single" w:sz="4" w:space="0" w:color="auto"/>
              <w:left w:val="single" w:sz="4" w:space="0" w:color="auto"/>
              <w:bottom w:val="single" w:sz="4" w:space="0" w:color="auto"/>
              <w:right w:val="single" w:sz="4" w:space="0" w:color="auto"/>
            </w:tcBorders>
            <w:vAlign w:val="center"/>
          </w:tcPr>
          <w:p w14:paraId="460C9A07" w14:textId="77777777" w:rsidR="00DB0B71" w:rsidRDefault="00DB0B71" w:rsidP="00D031BB">
            <w:pPr>
              <w:spacing w:line="220" w:lineRule="exact"/>
              <w:ind w:firstLineChars="50" w:firstLine="90"/>
              <w:jc w:val="center"/>
              <w:rPr>
                <w:rFonts w:ascii="宋体" w:hAnsi="宋体"/>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C7DE378" w14:textId="77777777" w:rsidR="00DB0B71" w:rsidRDefault="00DB0B71" w:rsidP="00D031BB">
            <w:pPr>
              <w:spacing w:line="220" w:lineRule="exact"/>
              <w:ind w:firstLineChars="50" w:firstLine="90"/>
              <w:jc w:val="center"/>
              <w:rPr>
                <w:rFonts w:ascii="宋体" w:hAnsi="宋体"/>
                <w:sz w:val="18"/>
                <w:szCs w:val="18"/>
              </w:rPr>
            </w:pPr>
            <w:r>
              <w:rPr>
                <w:rFonts w:ascii="宋体" w:hAnsi="宋体"/>
                <w:sz w:val="18"/>
                <w:szCs w:val="18"/>
              </w:rPr>
              <w:t>合计</w:t>
            </w:r>
          </w:p>
        </w:tc>
        <w:tc>
          <w:tcPr>
            <w:tcW w:w="1149" w:type="dxa"/>
            <w:tcBorders>
              <w:top w:val="single" w:sz="4" w:space="0" w:color="auto"/>
              <w:left w:val="single" w:sz="4" w:space="0" w:color="auto"/>
              <w:bottom w:val="single" w:sz="4" w:space="0" w:color="auto"/>
              <w:right w:val="single" w:sz="4" w:space="0" w:color="auto"/>
            </w:tcBorders>
          </w:tcPr>
          <w:p w14:paraId="348C6622" w14:textId="77777777" w:rsidR="00DB0B71" w:rsidRDefault="00DB0B71" w:rsidP="00D031BB">
            <w:pPr>
              <w:spacing w:line="220" w:lineRule="exact"/>
              <w:ind w:firstLineChars="50" w:firstLine="90"/>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093703CA" w14:textId="77777777" w:rsidR="00DB0B71" w:rsidRDefault="00DB0B71" w:rsidP="00D031BB">
            <w:pPr>
              <w:spacing w:line="220" w:lineRule="exact"/>
              <w:ind w:firstLineChars="50" w:firstLine="90"/>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E992344"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73EABB18" w14:textId="77777777" w:rsidR="00DB0B71" w:rsidRDefault="00DB0B71" w:rsidP="00D031BB">
            <w:pPr>
              <w:spacing w:line="220" w:lineRule="exact"/>
              <w:ind w:firstLineChars="50" w:firstLine="90"/>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0F188E4B" w14:textId="77777777" w:rsidR="00DB0B71" w:rsidRDefault="00DB0B71" w:rsidP="00D031BB">
            <w:pPr>
              <w:spacing w:line="220" w:lineRule="exact"/>
              <w:ind w:firstLineChars="50" w:firstLine="90"/>
              <w:jc w:val="center"/>
              <w:rPr>
                <w:rFonts w:ascii="宋体" w:hAnsi="宋体"/>
                <w:sz w:val="18"/>
                <w:szCs w:val="18"/>
              </w:rPr>
            </w:pPr>
          </w:p>
        </w:tc>
      </w:tr>
      <w:tr w:rsidR="00DB0B71" w14:paraId="065F9F38" w14:textId="77777777" w:rsidTr="00527EF4">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6EE5A9E0" w14:textId="77777777" w:rsidR="00DB0B71" w:rsidRDefault="00DB0B71" w:rsidP="00D031BB">
            <w:pPr>
              <w:widowControl/>
              <w:jc w:val="center"/>
              <w:rPr>
                <w:rFonts w:ascii="宋体" w:hAnsi="宋体"/>
                <w:b/>
                <w:bCs/>
                <w:kern w:val="0"/>
                <w:sz w:val="18"/>
                <w:szCs w:val="18"/>
              </w:rPr>
            </w:pPr>
            <w:r>
              <w:rPr>
                <w:rFonts w:ascii="宋体" w:hAnsi="宋体" w:hint="eastAsia"/>
                <w:b/>
                <w:bCs/>
                <w:kern w:val="0"/>
                <w:sz w:val="18"/>
                <w:szCs w:val="18"/>
              </w:rPr>
              <w:t>5</w:t>
            </w:r>
          </w:p>
        </w:tc>
        <w:tc>
          <w:tcPr>
            <w:tcW w:w="2659" w:type="dxa"/>
            <w:tcBorders>
              <w:top w:val="single" w:sz="4" w:space="0" w:color="auto"/>
              <w:left w:val="single" w:sz="4" w:space="0" w:color="auto"/>
              <w:bottom w:val="single" w:sz="4" w:space="0" w:color="auto"/>
              <w:right w:val="single" w:sz="4" w:space="0" w:color="auto"/>
            </w:tcBorders>
            <w:vAlign w:val="center"/>
          </w:tcPr>
          <w:p w14:paraId="7BB2E471" w14:textId="77777777" w:rsidR="00DB0B71" w:rsidRDefault="00DB0B71" w:rsidP="00D031BB">
            <w:pPr>
              <w:spacing w:line="220" w:lineRule="exact"/>
              <w:jc w:val="center"/>
              <w:rPr>
                <w:rFonts w:ascii="宋体" w:hAnsi="宋体"/>
                <w:b/>
                <w:bCs/>
                <w:kern w:val="0"/>
                <w:sz w:val="18"/>
                <w:szCs w:val="18"/>
              </w:rPr>
            </w:pPr>
            <w:r>
              <w:rPr>
                <w:rFonts w:ascii="宋体" w:hAnsi="宋体" w:hint="eastAsia"/>
                <w:sz w:val="18"/>
                <w:szCs w:val="18"/>
              </w:rPr>
              <w:t>7（含）至14座（含）商务车</w:t>
            </w:r>
          </w:p>
        </w:tc>
        <w:tc>
          <w:tcPr>
            <w:tcW w:w="1137" w:type="dxa"/>
            <w:tcBorders>
              <w:top w:val="single" w:sz="4" w:space="0" w:color="auto"/>
              <w:left w:val="single" w:sz="4" w:space="0" w:color="auto"/>
              <w:bottom w:val="single" w:sz="4" w:space="0" w:color="auto"/>
              <w:right w:val="single" w:sz="4" w:space="0" w:color="auto"/>
            </w:tcBorders>
          </w:tcPr>
          <w:p w14:paraId="18F2BCD0" w14:textId="77777777" w:rsidR="00DB0B71" w:rsidRDefault="00DB0B71" w:rsidP="00D031BB">
            <w:pPr>
              <w:spacing w:line="220" w:lineRule="exact"/>
              <w:jc w:val="center"/>
              <w:rPr>
                <w:rFonts w:ascii="宋体" w:hAnsi="宋体"/>
                <w:sz w:val="18"/>
                <w:szCs w:val="18"/>
              </w:rPr>
            </w:pPr>
          </w:p>
        </w:tc>
        <w:tc>
          <w:tcPr>
            <w:tcW w:w="1149" w:type="dxa"/>
            <w:tcBorders>
              <w:top w:val="single" w:sz="4" w:space="0" w:color="auto"/>
              <w:left w:val="single" w:sz="4" w:space="0" w:color="auto"/>
              <w:bottom w:val="single" w:sz="4" w:space="0" w:color="auto"/>
              <w:right w:val="single" w:sz="4" w:space="0" w:color="auto"/>
            </w:tcBorders>
          </w:tcPr>
          <w:p w14:paraId="3342317C" w14:textId="77777777" w:rsidR="00DB0B71" w:rsidRDefault="00DB0B71" w:rsidP="00D031BB">
            <w:pPr>
              <w:spacing w:line="220" w:lineRule="exact"/>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0D712530" w14:textId="77777777" w:rsidR="00DB0B71" w:rsidRDefault="00DB0B71" w:rsidP="00D031BB">
            <w:pPr>
              <w:spacing w:line="220" w:lineRule="exact"/>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8AC4C52" w14:textId="77777777" w:rsidR="00DB0B71" w:rsidRDefault="00DB0B71" w:rsidP="00D031BB">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14F8D43C" w14:textId="77777777" w:rsidR="00DB0B71" w:rsidRDefault="00DB0B71" w:rsidP="00D031BB">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28F2D199" w14:textId="77777777" w:rsidR="00DB0B71" w:rsidRDefault="00DB0B71" w:rsidP="00D031BB">
            <w:pPr>
              <w:spacing w:line="220" w:lineRule="exact"/>
              <w:jc w:val="center"/>
              <w:rPr>
                <w:rFonts w:ascii="宋体" w:hAnsi="宋体"/>
                <w:sz w:val="18"/>
                <w:szCs w:val="18"/>
              </w:rPr>
            </w:pPr>
          </w:p>
        </w:tc>
      </w:tr>
      <w:tr w:rsidR="00527EF4" w14:paraId="17A282DF" w14:textId="77777777" w:rsidTr="00527EF4">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1D6BE982" w14:textId="77777777" w:rsidR="00527EF4" w:rsidRDefault="00527EF4" w:rsidP="00527EF4">
            <w:pPr>
              <w:widowControl/>
              <w:jc w:val="center"/>
              <w:rPr>
                <w:rFonts w:ascii="宋体" w:hAnsi="宋体"/>
                <w:b/>
                <w:bCs/>
                <w:kern w:val="0"/>
                <w:sz w:val="18"/>
                <w:szCs w:val="18"/>
              </w:rPr>
            </w:pPr>
            <w:r>
              <w:rPr>
                <w:rFonts w:ascii="宋体" w:hAnsi="宋体" w:hint="eastAsia"/>
                <w:b/>
                <w:bCs/>
                <w:kern w:val="0"/>
                <w:sz w:val="18"/>
                <w:szCs w:val="18"/>
              </w:rPr>
              <w:t>6</w:t>
            </w:r>
          </w:p>
        </w:tc>
        <w:tc>
          <w:tcPr>
            <w:tcW w:w="2659" w:type="dxa"/>
            <w:tcBorders>
              <w:top w:val="single" w:sz="4" w:space="0" w:color="auto"/>
              <w:bottom w:val="single" w:sz="4" w:space="0" w:color="auto"/>
            </w:tcBorders>
            <w:vAlign w:val="center"/>
          </w:tcPr>
          <w:p w14:paraId="4FE9E29D" w14:textId="0F73F6E8" w:rsidR="00527EF4" w:rsidRDefault="00527EF4" w:rsidP="00527EF4">
            <w:pPr>
              <w:spacing w:line="220" w:lineRule="exact"/>
              <w:jc w:val="center"/>
              <w:rPr>
                <w:rFonts w:ascii="宋体" w:hAnsi="宋体"/>
                <w:b/>
                <w:bCs/>
                <w:kern w:val="0"/>
                <w:sz w:val="18"/>
                <w:szCs w:val="18"/>
              </w:rPr>
            </w:pPr>
            <w:r>
              <w:rPr>
                <w:rFonts w:ascii="宋体" w:hAnsi="宋体" w:hint="eastAsia"/>
                <w:sz w:val="18"/>
                <w:szCs w:val="18"/>
              </w:rPr>
              <w:t>14（不含）至</w:t>
            </w:r>
            <w:r>
              <w:rPr>
                <w:rFonts w:ascii="宋体" w:hAnsi="宋体"/>
                <w:sz w:val="18"/>
                <w:szCs w:val="18"/>
              </w:rPr>
              <w:t>23</w:t>
            </w:r>
            <w:r>
              <w:rPr>
                <w:rFonts w:ascii="宋体" w:hAnsi="宋体" w:hint="eastAsia"/>
                <w:sz w:val="18"/>
                <w:szCs w:val="18"/>
              </w:rPr>
              <w:t>座（含）客车（考斯特）</w:t>
            </w:r>
          </w:p>
        </w:tc>
        <w:tc>
          <w:tcPr>
            <w:tcW w:w="1137" w:type="dxa"/>
            <w:tcBorders>
              <w:top w:val="single" w:sz="4" w:space="0" w:color="auto"/>
              <w:left w:val="single" w:sz="4" w:space="0" w:color="auto"/>
              <w:bottom w:val="single" w:sz="4" w:space="0" w:color="auto"/>
              <w:right w:val="single" w:sz="4" w:space="0" w:color="auto"/>
            </w:tcBorders>
          </w:tcPr>
          <w:p w14:paraId="5AA77853" w14:textId="77777777" w:rsidR="00527EF4" w:rsidRDefault="00527EF4" w:rsidP="00527EF4">
            <w:pPr>
              <w:spacing w:line="220" w:lineRule="exact"/>
              <w:jc w:val="center"/>
              <w:rPr>
                <w:rFonts w:ascii="宋体" w:hAnsi="宋体"/>
                <w:sz w:val="18"/>
                <w:szCs w:val="18"/>
              </w:rPr>
            </w:pPr>
          </w:p>
        </w:tc>
        <w:tc>
          <w:tcPr>
            <w:tcW w:w="1149" w:type="dxa"/>
            <w:tcBorders>
              <w:top w:val="single" w:sz="4" w:space="0" w:color="auto"/>
              <w:left w:val="single" w:sz="4" w:space="0" w:color="auto"/>
              <w:bottom w:val="single" w:sz="4" w:space="0" w:color="auto"/>
              <w:right w:val="single" w:sz="4" w:space="0" w:color="auto"/>
            </w:tcBorders>
          </w:tcPr>
          <w:p w14:paraId="65BFF971" w14:textId="77777777" w:rsidR="00527EF4" w:rsidRDefault="00527EF4" w:rsidP="00527EF4">
            <w:pPr>
              <w:spacing w:line="220" w:lineRule="exact"/>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10D15678" w14:textId="77777777" w:rsidR="00527EF4" w:rsidRDefault="00527EF4" w:rsidP="00527EF4">
            <w:pPr>
              <w:spacing w:line="220" w:lineRule="exact"/>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9EEFB15"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70232506"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0F505390" w14:textId="77777777" w:rsidR="00527EF4" w:rsidRDefault="00527EF4" w:rsidP="00527EF4">
            <w:pPr>
              <w:spacing w:line="220" w:lineRule="exact"/>
              <w:jc w:val="center"/>
              <w:rPr>
                <w:rFonts w:ascii="宋体" w:hAnsi="宋体"/>
                <w:sz w:val="18"/>
                <w:szCs w:val="18"/>
              </w:rPr>
            </w:pPr>
          </w:p>
        </w:tc>
      </w:tr>
      <w:tr w:rsidR="00527EF4" w14:paraId="0F1F4417" w14:textId="77777777" w:rsidTr="00527EF4">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50836A65" w14:textId="77777777" w:rsidR="00527EF4" w:rsidRDefault="00527EF4" w:rsidP="00527EF4">
            <w:pPr>
              <w:widowControl/>
              <w:jc w:val="center"/>
              <w:rPr>
                <w:rFonts w:ascii="宋体" w:hAnsi="宋体"/>
                <w:b/>
                <w:bCs/>
                <w:kern w:val="0"/>
                <w:sz w:val="18"/>
                <w:szCs w:val="18"/>
              </w:rPr>
            </w:pPr>
            <w:r>
              <w:rPr>
                <w:rFonts w:ascii="宋体" w:hAnsi="宋体" w:hint="eastAsia"/>
                <w:b/>
                <w:bCs/>
                <w:kern w:val="0"/>
                <w:sz w:val="18"/>
                <w:szCs w:val="18"/>
              </w:rPr>
              <w:t>7</w:t>
            </w:r>
          </w:p>
        </w:tc>
        <w:tc>
          <w:tcPr>
            <w:tcW w:w="2659" w:type="dxa"/>
            <w:tcBorders>
              <w:top w:val="single" w:sz="4" w:space="0" w:color="auto"/>
              <w:bottom w:val="single" w:sz="4" w:space="0" w:color="auto"/>
            </w:tcBorders>
            <w:vAlign w:val="center"/>
          </w:tcPr>
          <w:p w14:paraId="5C95862C" w14:textId="5293846E" w:rsidR="00527EF4" w:rsidRDefault="00527EF4" w:rsidP="00527EF4">
            <w:pPr>
              <w:spacing w:line="220" w:lineRule="exact"/>
              <w:jc w:val="center"/>
              <w:rPr>
                <w:rFonts w:ascii="宋体" w:hAnsi="宋体"/>
                <w:b/>
                <w:bCs/>
                <w:kern w:val="0"/>
                <w:sz w:val="18"/>
                <w:szCs w:val="18"/>
              </w:rPr>
            </w:pPr>
            <w:r>
              <w:rPr>
                <w:rFonts w:ascii="宋体" w:hAnsi="宋体" w:hint="eastAsia"/>
                <w:sz w:val="18"/>
                <w:szCs w:val="18"/>
              </w:rPr>
              <w:t>33（不含）至35座（含）客车</w:t>
            </w:r>
          </w:p>
        </w:tc>
        <w:tc>
          <w:tcPr>
            <w:tcW w:w="1137" w:type="dxa"/>
            <w:tcBorders>
              <w:top w:val="single" w:sz="4" w:space="0" w:color="auto"/>
              <w:left w:val="single" w:sz="4" w:space="0" w:color="auto"/>
              <w:bottom w:val="single" w:sz="4" w:space="0" w:color="auto"/>
              <w:right w:val="single" w:sz="4" w:space="0" w:color="auto"/>
            </w:tcBorders>
          </w:tcPr>
          <w:p w14:paraId="6F492BE2" w14:textId="77777777" w:rsidR="00527EF4" w:rsidRDefault="00527EF4" w:rsidP="00527EF4">
            <w:pPr>
              <w:spacing w:line="220" w:lineRule="exact"/>
              <w:jc w:val="center"/>
              <w:rPr>
                <w:rFonts w:ascii="宋体" w:hAnsi="宋体"/>
                <w:sz w:val="18"/>
                <w:szCs w:val="18"/>
              </w:rPr>
            </w:pPr>
          </w:p>
        </w:tc>
        <w:tc>
          <w:tcPr>
            <w:tcW w:w="1149" w:type="dxa"/>
            <w:tcBorders>
              <w:top w:val="single" w:sz="4" w:space="0" w:color="auto"/>
              <w:left w:val="single" w:sz="4" w:space="0" w:color="auto"/>
              <w:bottom w:val="single" w:sz="4" w:space="0" w:color="auto"/>
              <w:right w:val="single" w:sz="4" w:space="0" w:color="auto"/>
            </w:tcBorders>
          </w:tcPr>
          <w:p w14:paraId="65257E80" w14:textId="77777777" w:rsidR="00527EF4" w:rsidRDefault="00527EF4" w:rsidP="00527EF4">
            <w:pPr>
              <w:spacing w:line="220" w:lineRule="exact"/>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6A72E903" w14:textId="77777777" w:rsidR="00527EF4" w:rsidRDefault="00527EF4" w:rsidP="00527EF4">
            <w:pPr>
              <w:spacing w:line="220" w:lineRule="exact"/>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5562033C"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2C230B43"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5773C37C" w14:textId="77777777" w:rsidR="00527EF4" w:rsidRDefault="00527EF4" w:rsidP="00527EF4">
            <w:pPr>
              <w:spacing w:line="220" w:lineRule="exact"/>
              <w:jc w:val="center"/>
              <w:rPr>
                <w:rFonts w:ascii="宋体" w:hAnsi="宋体"/>
                <w:sz w:val="18"/>
                <w:szCs w:val="18"/>
              </w:rPr>
            </w:pPr>
          </w:p>
        </w:tc>
      </w:tr>
      <w:tr w:rsidR="00527EF4" w14:paraId="41E8E87A" w14:textId="77777777" w:rsidTr="00527EF4">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3D83EA3E" w14:textId="77777777" w:rsidR="00527EF4" w:rsidRDefault="00527EF4" w:rsidP="00527EF4">
            <w:pPr>
              <w:widowControl/>
              <w:jc w:val="center"/>
              <w:rPr>
                <w:rFonts w:ascii="宋体" w:hAnsi="宋体"/>
                <w:b/>
                <w:bCs/>
                <w:kern w:val="0"/>
                <w:sz w:val="18"/>
                <w:szCs w:val="18"/>
              </w:rPr>
            </w:pPr>
            <w:r>
              <w:rPr>
                <w:rFonts w:ascii="宋体" w:hAnsi="宋体" w:hint="eastAsia"/>
                <w:b/>
                <w:bCs/>
                <w:kern w:val="0"/>
                <w:sz w:val="18"/>
                <w:szCs w:val="18"/>
              </w:rPr>
              <w:t>8</w:t>
            </w:r>
          </w:p>
        </w:tc>
        <w:tc>
          <w:tcPr>
            <w:tcW w:w="2659" w:type="dxa"/>
            <w:tcBorders>
              <w:top w:val="single" w:sz="4" w:space="0" w:color="auto"/>
              <w:bottom w:val="single" w:sz="4" w:space="0" w:color="auto"/>
            </w:tcBorders>
            <w:vAlign w:val="center"/>
          </w:tcPr>
          <w:p w14:paraId="08BE15BB" w14:textId="08A41B90" w:rsidR="00527EF4" w:rsidRDefault="00527EF4" w:rsidP="00527EF4">
            <w:pPr>
              <w:spacing w:line="220" w:lineRule="exact"/>
              <w:jc w:val="center"/>
              <w:rPr>
                <w:rFonts w:ascii="宋体" w:hAnsi="宋体"/>
                <w:b/>
                <w:bCs/>
                <w:kern w:val="0"/>
                <w:sz w:val="18"/>
                <w:szCs w:val="18"/>
              </w:rPr>
            </w:pPr>
            <w:r>
              <w:rPr>
                <w:rFonts w:ascii="宋体" w:hAnsi="宋体" w:hint="eastAsia"/>
                <w:sz w:val="18"/>
                <w:szCs w:val="18"/>
              </w:rPr>
              <w:t>45至4</w:t>
            </w:r>
            <w:r>
              <w:rPr>
                <w:rFonts w:ascii="宋体" w:hAnsi="宋体"/>
                <w:sz w:val="18"/>
                <w:szCs w:val="18"/>
              </w:rPr>
              <w:t>9</w:t>
            </w:r>
            <w:r>
              <w:rPr>
                <w:rFonts w:ascii="宋体" w:hAnsi="宋体" w:hint="eastAsia"/>
                <w:sz w:val="18"/>
                <w:szCs w:val="18"/>
              </w:rPr>
              <w:t>座客车</w:t>
            </w:r>
          </w:p>
        </w:tc>
        <w:tc>
          <w:tcPr>
            <w:tcW w:w="1137" w:type="dxa"/>
            <w:tcBorders>
              <w:top w:val="single" w:sz="4" w:space="0" w:color="auto"/>
              <w:left w:val="single" w:sz="4" w:space="0" w:color="auto"/>
              <w:bottom w:val="single" w:sz="4" w:space="0" w:color="auto"/>
              <w:right w:val="single" w:sz="4" w:space="0" w:color="auto"/>
            </w:tcBorders>
          </w:tcPr>
          <w:p w14:paraId="7F546C2A" w14:textId="77777777" w:rsidR="00527EF4" w:rsidRDefault="00527EF4" w:rsidP="00527EF4">
            <w:pPr>
              <w:spacing w:line="220" w:lineRule="exact"/>
              <w:jc w:val="center"/>
              <w:rPr>
                <w:rFonts w:ascii="宋体" w:hAnsi="宋体"/>
                <w:sz w:val="18"/>
                <w:szCs w:val="18"/>
              </w:rPr>
            </w:pPr>
          </w:p>
        </w:tc>
        <w:tc>
          <w:tcPr>
            <w:tcW w:w="1149" w:type="dxa"/>
            <w:tcBorders>
              <w:top w:val="single" w:sz="4" w:space="0" w:color="auto"/>
              <w:left w:val="single" w:sz="4" w:space="0" w:color="auto"/>
              <w:bottom w:val="single" w:sz="4" w:space="0" w:color="auto"/>
              <w:right w:val="single" w:sz="4" w:space="0" w:color="auto"/>
            </w:tcBorders>
          </w:tcPr>
          <w:p w14:paraId="64C6812A" w14:textId="77777777" w:rsidR="00527EF4" w:rsidRDefault="00527EF4" w:rsidP="00527EF4">
            <w:pPr>
              <w:spacing w:line="220" w:lineRule="exact"/>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E56167B" w14:textId="77777777" w:rsidR="00527EF4" w:rsidRDefault="00527EF4" w:rsidP="00527EF4">
            <w:pPr>
              <w:spacing w:line="220" w:lineRule="exact"/>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7A92794"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6F6029C3"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572F053D" w14:textId="77777777" w:rsidR="00527EF4" w:rsidRDefault="00527EF4" w:rsidP="00527EF4">
            <w:pPr>
              <w:spacing w:line="220" w:lineRule="exact"/>
              <w:jc w:val="center"/>
              <w:rPr>
                <w:rFonts w:ascii="宋体" w:hAnsi="宋体"/>
                <w:sz w:val="18"/>
                <w:szCs w:val="18"/>
              </w:rPr>
            </w:pPr>
          </w:p>
        </w:tc>
      </w:tr>
      <w:tr w:rsidR="00527EF4" w14:paraId="2235AAD5" w14:textId="77777777" w:rsidTr="00527EF4">
        <w:trPr>
          <w:trHeight w:val="375"/>
          <w:jc w:val="center"/>
        </w:trPr>
        <w:tc>
          <w:tcPr>
            <w:tcW w:w="517" w:type="dxa"/>
            <w:tcBorders>
              <w:top w:val="single" w:sz="4" w:space="0" w:color="auto"/>
              <w:left w:val="single" w:sz="4" w:space="0" w:color="auto"/>
              <w:bottom w:val="single" w:sz="4" w:space="0" w:color="auto"/>
              <w:right w:val="single" w:sz="4" w:space="0" w:color="auto"/>
            </w:tcBorders>
            <w:vAlign w:val="center"/>
          </w:tcPr>
          <w:p w14:paraId="1F2B58B4" w14:textId="77777777" w:rsidR="00527EF4" w:rsidRDefault="00527EF4" w:rsidP="00527EF4">
            <w:pPr>
              <w:widowControl/>
              <w:jc w:val="center"/>
              <w:rPr>
                <w:rFonts w:ascii="宋体" w:hAnsi="宋体"/>
                <w:b/>
                <w:bCs/>
                <w:kern w:val="0"/>
                <w:sz w:val="18"/>
                <w:szCs w:val="18"/>
              </w:rPr>
            </w:pPr>
            <w:r>
              <w:rPr>
                <w:rFonts w:ascii="宋体" w:hAnsi="宋体" w:hint="eastAsia"/>
                <w:b/>
                <w:bCs/>
                <w:kern w:val="0"/>
                <w:sz w:val="18"/>
                <w:szCs w:val="18"/>
              </w:rPr>
              <w:t>9</w:t>
            </w:r>
          </w:p>
        </w:tc>
        <w:tc>
          <w:tcPr>
            <w:tcW w:w="2659" w:type="dxa"/>
            <w:tcBorders>
              <w:top w:val="single" w:sz="4" w:space="0" w:color="auto"/>
              <w:bottom w:val="single" w:sz="4" w:space="0" w:color="auto"/>
            </w:tcBorders>
            <w:vAlign w:val="center"/>
          </w:tcPr>
          <w:p w14:paraId="24ABCF84" w14:textId="77777777" w:rsidR="00527EF4" w:rsidRDefault="00527EF4" w:rsidP="00527EF4">
            <w:pPr>
              <w:spacing w:line="220" w:lineRule="exact"/>
              <w:jc w:val="center"/>
              <w:rPr>
                <w:rFonts w:ascii="宋体" w:hAnsi="宋体"/>
                <w:sz w:val="18"/>
                <w:szCs w:val="18"/>
              </w:rPr>
            </w:pPr>
            <w:r>
              <w:rPr>
                <w:rFonts w:ascii="宋体" w:hAnsi="宋体"/>
                <w:sz w:val="18"/>
                <w:szCs w:val="18"/>
              </w:rPr>
              <w:t>50</w:t>
            </w:r>
            <w:r>
              <w:rPr>
                <w:rFonts w:ascii="宋体" w:hAnsi="宋体" w:hint="eastAsia"/>
                <w:sz w:val="18"/>
                <w:szCs w:val="18"/>
              </w:rPr>
              <w:t>座以上</w:t>
            </w:r>
          </w:p>
          <w:p w14:paraId="7FCBCB8A" w14:textId="6E44D1D4" w:rsidR="00527EF4" w:rsidRDefault="00527EF4" w:rsidP="00527EF4">
            <w:pPr>
              <w:spacing w:line="220" w:lineRule="exact"/>
              <w:jc w:val="center"/>
              <w:rPr>
                <w:rFonts w:ascii="宋体" w:hAnsi="宋体"/>
                <w:b/>
                <w:bCs/>
                <w:kern w:val="0"/>
                <w:sz w:val="18"/>
                <w:szCs w:val="18"/>
              </w:rPr>
            </w:pPr>
            <w:r>
              <w:rPr>
                <w:rFonts w:ascii="宋体" w:hAnsi="宋体" w:hint="eastAsia"/>
                <w:sz w:val="18"/>
                <w:szCs w:val="18"/>
              </w:rPr>
              <w:t>客车</w:t>
            </w:r>
          </w:p>
        </w:tc>
        <w:tc>
          <w:tcPr>
            <w:tcW w:w="1137" w:type="dxa"/>
            <w:tcBorders>
              <w:top w:val="single" w:sz="4" w:space="0" w:color="auto"/>
              <w:left w:val="single" w:sz="4" w:space="0" w:color="auto"/>
              <w:bottom w:val="single" w:sz="4" w:space="0" w:color="auto"/>
              <w:right w:val="single" w:sz="4" w:space="0" w:color="auto"/>
            </w:tcBorders>
          </w:tcPr>
          <w:p w14:paraId="484C5728" w14:textId="77777777" w:rsidR="00527EF4" w:rsidRDefault="00527EF4" w:rsidP="00527EF4">
            <w:pPr>
              <w:spacing w:line="220" w:lineRule="exact"/>
              <w:jc w:val="center"/>
              <w:rPr>
                <w:rFonts w:ascii="宋体" w:hAnsi="宋体"/>
                <w:sz w:val="18"/>
                <w:szCs w:val="18"/>
              </w:rPr>
            </w:pPr>
          </w:p>
        </w:tc>
        <w:tc>
          <w:tcPr>
            <w:tcW w:w="1149" w:type="dxa"/>
            <w:tcBorders>
              <w:top w:val="single" w:sz="4" w:space="0" w:color="auto"/>
              <w:left w:val="single" w:sz="4" w:space="0" w:color="auto"/>
              <w:bottom w:val="single" w:sz="4" w:space="0" w:color="auto"/>
              <w:right w:val="single" w:sz="4" w:space="0" w:color="auto"/>
            </w:tcBorders>
          </w:tcPr>
          <w:p w14:paraId="33B87445" w14:textId="77777777" w:rsidR="00527EF4" w:rsidRDefault="00527EF4" w:rsidP="00527EF4">
            <w:pPr>
              <w:spacing w:line="220" w:lineRule="exact"/>
              <w:jc w:val="center"/>
              <w:rPr>
                <w:rFonts w:ascii="宋体" w:hAnsi="宋体"/>
                <w:sz w:val="18"/>
                <w:szCs w:val="18"/>
              </w:rPr>
            </w:pPr>
          </w:p>
        </w:tc>
        <w:tc>
          <w:tcPr>
            <w:tcW w:w="1020" w:type="dxa"/>
            <w:tcBorders>
              <w:top w:val="single" w:sz="4" w:space="0" w:color="auto"/>
              <w:left w:val="single" w:sz="4" w:space="0" w:color="auto"/>
              <w:bottom w:val="single" w:sz="4" w:space="0" w:color="auto"/>
              <w:right w:val="single" w:sz="4" w:space="0" w:color="auto"/>
            </w:tcBorders>
          </w:tcPr>
          <w:p w14:paraId="465153A2" w14:textId="77777777" w:rsidR="00527EF4" w:rsidRDefault="00527EF4" w:rsidP="00527EF4">
            <w:pPr>
              <w:spacing w:line="220" w:lineRule="exact"/>
              <w:jc w:val="center"/>
              <w:rPr>
                <w:rFonts w:ascii="宋体" w:hAnsi="宋体"/>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9023C27"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25CA76E4" w14:textId="77777777" w:rsidR="00527EF4" w:rsidRDefault="00527EF4" w:rsidP="00527EF4">
            <w:pPr>
              <w:spacing w:line="220" w:lineRule="exact"/>
              <w:jc w:val="center"/>
              <w:rPr>
                <w:rFonts w:ascii="宋体" w:hAnsi="宋体"/>
                <w:sz w:val="18"/>
                <w:szCs w:val="18"/>
              </w:rPr>
            </w:pPr>
          </w:p>
        </w:tc>
        <w:tc>
          <w:tcPr>
            <w:tcW w:w="919" w:type="dxa"/>
            <w:tcBorders>
              <w:top w:val="single" w:sz="4" w:space="0" w:color="auto"/>
              <w:left w:val="single" w:sz="4" w:space="0" w:color="auto"/>
              <w:bottom w:val="single" w:sz="4" w:space="0" w:color="auto"/>
              <w:right w:val="single" w:sz="4" w:space="0" w:color="auto"/>
            </w:tcBorders>
          </w:tcPr>
          <w:p w14:paraId="633FD0AF" w14:textId="77777777" w:rsidR="00527EF4" w:rsidRDefault="00527EF4" w:rsidP="00527EF4">
            <w:pPr>
              <w:spacing w:line="220" w:lineRule="exact"/>
              <w:jc w:val="center"/>
              <w:rPr>
                <w:rFonts w:ascii="宋体" w:hAnsi="宋体"/>
                <w:sz w:val="18"/>
                <w:szCs w:val="18"/>
              </w:rPr>
            </w:pPr>
          </w:p>
        </w:tc>
      </w:tr>
    </w:tbl>
    <w:p w14:paraId="7FE77E5F" w14:textId="77777777" w:rsidR="00DB0B71" w:rsidRDefault="00DB0B71" w:rsidP="00DB0B71">
      <w:pPr>
        <w:spacing w:line="460" w:lineRule="exact"/>
        <w:ind w:firstLine="492"/>
        <w:rPr>
          <w:color w:val="000000"/>
        </w:rPr>
      </w:pPr>
      <w:r>
        <w:rPr>
          <w:rFonts w:hint="eastAsia"/>
          <w:color w:val="000000"/>
        </w:rPr>
        <w:t>注：</w:t>
      </w:r>
    </w:p>
    <w:p w14:paraId="6EE81046" w14:textId="77777777" w:rsidR="00DB0B71" w:rsidRDefault="00DB0B71" w:rsidP="00DB0B71">
      <w:pPr>
        <w:spacing w:line="460" w:lineRule="exact"/>
        <w:ind w:firstLine="492"/>
        <w:rPr>
          <w:color w:val="000000"/>
        </w:rPr>
      </w:pPr>
      <w:r>
        <w:rPr>
          <w:rFonts w:hint="eastAsia"/>
          <w:color w:val="000000"/>
        </w:rPr>
        <w:t>1</w:t>
      </w:r>
      <w:r>
        <w:rPr>
          <w:rFonts w:hint="eastAsia"/>
          <w:color w:val="000000"/>
        </w:rPr>
        <w:t>、投标人提供的各类车型应满足《车辆类型、数量及驾驶员人数表》要求（评标委员会认定），否则该类型车辆不计入满足要求的车辆中。</w:t>
      </w:r>
    </w:p>
    <w:p w14:paraId="57C540BE" w14:textId="77777777" w:rsidR="00DB0B71" w:rsidRDefault="00DB0B71" w:rsidP="00DB0B71">
      <w:pPr>
        <w:spacing w:line="460" w:lineRule="exact"/>
        <w:ind w:firstLine="492"/>
        <w:rPr>
          <w:color w:val="000000"/>
        </w:rPr>
      </w:pPr>
      <w:r>
        <w:rPr>
          <w:rFonts w:hint="eastAsia"/>
          <w:color w:val="000000"/>
        </w:rPr>
        <w:t>2</w:t>
      </w:r>
      <w:r>
        <w:rPr>
          <w:rFonts w:hint="eastAsia"/>
          <w:color w:val="000000"/>
        </w:rPr>
        <w:t>、提供不同座位数车型投入本项目使用的实际车辆相关照片、</w:t>
      </w:r>
      <w:r>
        <w:rPr>
          <w:rFonts w:ascii="宋体" w:hAnsi="宋体" w:hint="eastAsia"/>
        </w:rPr>
        <w:t>机动车登记证及行驶证复印件</w:t>
      </w:r>
      <w:r>
        <w:rPr>
          <w:rFonts w:hint="eastAsia"/>
          <w:color w:val="000000"/>
        </w:rPr>
        <w:t>。</w:t>
      </w:r>
    </w:p>
    <w:p w14:paraId="4551A7D8" w14:textId="3D332AED" w:rsidR="000B4897" w:rsidRDefault="000B4897" w:rsidP="00DB0B71">
      <w:pPr>
        <w:spacing w:line="360" w:lineRule="auto"/>
        <w:jc w:val="center"/>
      </w:pPr>
    </w:p>
    <w:p w14:paraId="6F029FA2" w14:textId="52B30C60" w:rsidR="00914CF5" w:rsidRDefault="00914CF5" w:rsidP="00DB0B71">
      <w:pPr>
        <w:spacing w:line="360" w:lineRule="auto"/>
        <w:jc w:val="center"/>
      </w:pPr>
    </w:p>
    <w:p w14:paraId="39EEA8E6" w14:textId="13D25A39" w:rsidR="00914CF5" w:rsidRDefault="00914CF5" w:rsidP="00DB0B71">
      <w:pPr>
        <w:spacing w:line="360" w:lineRule="auto"/>
        <w:jc w:val="center"/>
      </w:pPr>
    </w:p>
    <w:p w14:paraId="07DBE7F2" w14:textId="1A5DDAF9" w:rsidR="00914CF5" w:rsidRDefault="00914CF5" w:rsidP="00DB0B71">
      <w:pPr>
        <w:spacing w:line="360" w:lineRule="auto"/>
        <w:jc w:val="center"/>
      </w:pPr>
    </w:p>
    <w:p w14:paraId="1DA654CE" w14:textId="11102E38" w:rsidR="00914CF5" w:rsidRDefault="00914CF5" w:rsidP="00DB0B71">
      <w:pPr>
        <w:spacing w:line="360" w:lineRule="auto"/>
        <w:jc w:val="center"/>
      </w:pPr>
    </w:p>
    <w:p w14:paraId="34C9C37B" w14:textId="3B5D14CF" w:rsidR="00914CF5" w:rsidRDefault="00914CF5" w:rsidP="00DB0B71">
      <w:pPr>
        <w:spacing w:line="360" w:lineRule="auto"/>
        <w:jc w:val="center"/>
      </w:pPr>
    </w:p>
    <w:p w14:paraId="7CF41BD7" w14:textId="3BDD14B8" w:rsidR="00914CF5" w:rsidRDefault="00914CF5" w:rsidP="00DB0B71">
      <w:pPr>
        <w:spacing w:line="360" w:lineRule="auto"/>
        <w:jc w:val="center"/>
      </w:pPr>
    </w:p>
    <w:p w14:paraId="2B70BC60" w14:textId="1EF76713" w:rsidR="00914CF5" w:rsidRDefault="00914CF5" w:rsidP="00DB0B71">
      <w:pPr>
        <w:spacing w:line="360" w:lineRule="auto"/>
        <w:jc w:val="center"/>
      </w:pPr>
    </w:p>
    <w:p w14:paraId="143A0039" w14:textId="102746A7" w:rsidR="00914CF5" w:rsidRDefault="00914CF5" w:rsidP="00DB0B71">
      <w:pPr>
        <w:spacing w:line="360" w:lineRule="auto"/>
        <w:jc w:val="center"/>
      </w:pPr>
    </w:p>
    <w:p w14:paraId="4DCE3422" w14:textId="7AB2D06B" w:rsidR="00914CF5" w:rsidRDefault="00914CF5" w:rsidP="00DB0B71">
      <w:pPr>
        <w:spacing w:line="360" w:lineRule="auto"/>
        <w:jc w:val="center"/>
      </w:pPr>
    </w:p>
    <w:p w14:paraId="38F2916E" w14:textId="4CC20CD7" w:rsidR="00914CF5" w:rsidRDefault="00914CF5" w:rsidP="00DB0B71">
      <w:pPr>
        <w:spacing w:line="360" w:lineRule="auto"/>
        <w:jc w:val="center"/>
      </w:pPr>
    </w:p>
    <w:p w14:paraId="4B7372D1" w14:textId="2708862E" w:rsidR="00914CF5" w:rsidRDefault="00914CF5" w:rsidP="00DB0B71">
      <w:pPr>
        <w:spacing w:line="360" w:lineRule="auto"/>
        <w:jc w:val="center"/>
      </w:pPr>
    </w:p>
    <w:p w14:paraId="0D106CC7" w14:textId="4A29CE82" w:rsidR="00914CF5" w:rsidRDefault="00914CF5" w:rsidP="00DB0B71">
      <w:pPr>
        <w:spacing w:line="360" w:lineRule="auto"/>
        <w:jc w:val="center"/>
      </w:pPr>
    </w:p>
    <w:p w14:paraId="68E277BB" w14:textId="2BBDE509" w:rsidR="00914CF5" w:rsidRPr="002D46BA" w:rsidRDefault="00914CF5" w:rsidP="002D46BA">
      <w:pPr>
        <w:jc w:val="left"/>
        <w:rPr>
          <w:b/>
        </w:rPr>
      </w:pPr>
      <w:r w:rsidRPr="002D46BA">
        <w:rPr>
          <w:rFonts w:hint="eastAsia"/>
          <w:b/>
        </w:rPr>
        <w:lastRenderedPageBreak/>
        <w:t>附件八</w:t>
      </w:r>
      <w:r w:rsidRPr="002D46BA">
        <w:rPr>
          <w:rFonts w:hint="eastAsia"/>
          <w:b/>
        </w:rPr>
        <w:t xml:space="preserve">  </w:t>
      </w:r>
      <w:r w:rsidRPr="002D46BA">
        <w:rPr>
          <w:rFonts w:hint="eastAsia"/>
          <w:b/>
        </w:rPr>
        <w:t>江苏第二师范学院进校申报</w:t>
      </w:r>
      <w:r w:rsidRPr="002D46BA">
        <w:rPr>
          <w:b/>
        </w:rPr>
        <w:t>系统</w:t>
      </w:r>
      <w:r w:rsidRPr="002D46BA">
        <w:rPr>
          <w:rFonts w:hint="eastAsia"/>
          <w:b/>
        </w:rPr>
        <w:t>使用说明</w:t>
      </w:r>
    </w:p>
    <w:p w14:paraId="53182A5B" w14:textId="77777777" w:rsidR="00914CF5" w:rsidRDefault="00914CF5" w:rsidP="00914CF5">
      <w:pPr>
        <w:ind w:firstLine="640"/>
      </w:pPr>
      <w:r>
        <w:t>该系统为微信小程序，首次登录可通过以下两种方式：</w:t>
      </w:r>
    </w:p>
    <w:p w14:paraId="611DD4B3" w14:textId="77777777" w:rsidR="00914CF5" w:rsidRDefault="00914CF5" w:rsidP="00914CF5">
      <w:pPr>
        <w:ind w:firstLine="640"/>
      </w:pPr>
      <w:r>
        <w:t>1.</w:t>
      </w:r>
      <w:r>
        <w:t>扫描下方二维码</w:t>
      </w:r>
    </w:p>
    <w:p w14:paraId="5075C998" w14:textId="75576A9F" w:rsidR="00914CF5" w:rsidRDefault="00914CF5" w:rsidP="00914CF5">
      <w:pPr>
        <w:ind w:firstLine="640"/>
        <w:jc w:val="center"/>
      </w:pPr>
      <w:r w:rsidRPr="00AD3864">
        <w:rPr>
          <w:noProof/>
        </w:rPr>
        <w:drawing>
          <wp:inline distT="0" distB="0" distL="0" distR="0" wp14:anchorId="2BF827C1" wp14:editId="738FF92F">
            <wp:extent cx="2282190" cy="2487930"/>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2190" cy="2487930"/>
                    </a:xfrm>
                    <a:prstGeom prst="rect">
                      <a:avLst/>
                    </a:prstGeom>
                    <a:noFill/>
                    <a:ln>
                      <a:noFill/>
                    </a:ln>
                  </pic:spPr>
                </pic:pic>
              </a:graphicData>
            </a:graphic>
          </wp:inline>
        </w:drawing>
      </w:r>
    </w:p>
    <w:p w14:paraId="51C39BA4" w14:textId="77777777" w:rsidR="00914CF5" w:rsidRDefault="00914CF5" w:rsidP="00914CF5">
      <w:pPr>
        <w:ind w:firstLine="640"/>
      </w:pPr>
      <w:r>
        <w:t>2.</w:t>
      </w:r>
      <w:r>
        <w:t>通过公众号</w:t>
      </w:r>
      <w:r>
        <w:t>“</w:t>
      </w:r>
      <w:r>
        <w:t>平安江苏二师</w:t>
      </w:r>
      <w:r>
        <w:t>”</w:t>
      </w:r>
      <w:r>
        <w:t>，点击</w:t>
      </w:r>
      <w:r>
        <w:rPr>
          <w:rFonts w:hint="eastAsia"/>
        </w:rPr>
        <w:t>公众号页面</w:t>
      </w:r>
      <w:r>
        <w:t>“</w:t>
      </w:r>
      <w:r>
        <w:t>访客预约</w:t>
      </w:r>
      <w:r>
        <w:t>”</w:t>
      </w:r>
      <w:r>
        <w:rPr>
          <w:rFonts w:hint="eastAsia"/>
        </w:rPr>
        <w:t>菜单按钮</w:t>
      </w:r>
      <w:r>
        <w:t>即可登录。</w:t>
      </w:r>
    </w:p>
    <w:p w14:paraId="5836D119" w14:textId="756F5ECB" w:rsidR="00914CF5" w:rsidRDefault="00914CF5" w:rsidP="00914CF5">
      <w:pPr>
        <w:ind w:firstLine="560"/>
        <w:jc w:val="center"/>
      </w:pPr>
      <w:r w:rsidRPr="006E32EC">
        <w:rPr>
          <w:noProof/>
          <w:sz w:val="28"/>
          <w:szCs w:val="28"/>
        </w:rPr>
        <w:drawing>
          <wp:inline distT="0" distB="0" distL="0" distR="0" wp14:anchorId="6A19EEB4" wp14:editId="2BA509A2">
            <wp:extent cx="2545715" cy="930910"/>
            <wp:effectExtent l="0" t="0" r="698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715" cy="930910"/>
                    </a:xfrm>
                    <a:prstGeom prst="rect">
                      <a:avLst/>
                    </a:prstGeom>
                    <a:noFill/>
                    <a:ln>
                      <a:noFill/>
                    </a:ln>
                  </pic:spPr>
                </pic:pic>
              </a:graphicData>
            </a:graphic>
          </wp:inline>
        </w:drawing>
      </w:r>
    </w:p>
    <w:p w14:paraId="4A0082D9" w14:textId="77777777" w:rsidR="00914CF5" w:rsidRDefault="00914CF5" w:rsidP="00914CF5">
      <w:pPr>
        <w:ind w:firstLine="640"/>
      </w:pPr>
      <w:r>
        <w:t>首次登录后，微信会在后台自动记录，再次登录时只需要下</w:t>
      </w:r>
      <w:r>
        <w:rPr>
          <w:rFonts w:hint="eastAsia"/>
        </w:rPr>
        <w:t>拉</w:t>
      </w:r>
      <w:r>
        <w:t>微信主界面，在</w:t>
      </w:r>
      <w:r>
        <w:t>“</w:t>
      </w:r>
      <w:r>
        <w:t>最近使用的小程序</w:t>
      </w:r>
      <w:r>
        <w:t>”</w:t>
      </w:r>
      <w:r>
        <w:t>菜单中打开。</w:t>
      </w:r>
    </w:p>
    <w:p w14:paraId="10A8A5B6" w14:textId="77777777" w:rsidR="00914CF5" w:rsidRDefault="00914CF5" w:rsidP="00914CF5">
      <w:pPr>
        <w:ind w:firstLine="640"/>
      </w:pPr>
      <w:r>
        <w:rPr>
          <w:rFonts w:hint="eastAsia"/>
        </w:rPr>
        <w:t>访客登录后如实</w:t>
      </w:r>
      <w:r w:rsidRPr="00ED3643">
        <w:rPr>
          <w:rFonts w:hint="eastAsia"/>
          <w:u w:val="single"/>
        </w:rPr>
        <w:t>填写进校事由</w:t>
      </w:r>
      <w:r>
        <w:rPr>
          <w:rFonts w:hint="eastAsia"/>
        </w:rPr>
        <w:t>如参加</w:t>
      </w:r>
      <w:r w:rsidRPr="00ED3643">
        <w:rPr>
          <w:rFonts w:hint="eastAsia"/>
          <w:b/>
        </w:rPr>
        <w:t>**</w:t>
      </w:r>
      <w:r w:rsidRPr="00ED3643">
        <w:rPr>
          <w:rFonts w:hint="eastAsia"/>
          <w:b/>
        </w:rPr>
        <w:t>项目</w:t>
      </w:r>
      <w:r w:rsidRPr="004E6586">
        <w:rPr>
          <w:rFonts w:hint="eastAsia"/>
          <w:b/>
          <w:u w:val="single"/>
        </w:rPr>
        <w:t>投标</w:t>
      </w:r>
      <w:r>
        <w:rPr>
          <w:rFonts w:hint="eastAsia"/>
        </w:rPr>
        <w:t>、</w:t>
      </w:r>
      <w:r w:rsidRPr="004E6586">
        <w:rPr>
          <w:rFonts w:hint="eastAsia"/>
        </w:rPr>
        <w:t>选择</w:t>
      </w:r>
      <w:r w:rsidRPr="004E6586">
        <w:rPr>
          <w:rFonts w:hint="eastAsia"/>
          <w:b/>
        </w:rPr>
        <w:t>石湫校区，</w:t>
      </w:r>
      <w:r w:rsidRPr="00ED3643">
        <w:rPr>
          <w:rFonts w:hint="eastAsia"/>
          <w:b/>
        </w:rPr>
        <w:t>对接部门国资处。</w:t>
      </w:r>
    </w:p>
    <w:p w14:paraId="30E9F9A8" w14:textId="401580FE" w:rsidR="00914CF5" w:rsidRDefault="00914CF5" w:rsidP="00914CF5">
      <w:pPr>
        <w:ind w:firstLine="640"/>
      </w:pPr>
      <w:r w:rsidRPr="00AD3864">
        <w:rPr>
          <w:noProof/>
        </w:rPr>
        <w:drawing>
          <wp:inline distT="0" distB="0" distL="0" distR="0" wp14:anchorId="7FE75630" wp14:editId="207192B2">
            <wp:extent cx="5025390" cy="176276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t="71783" b="2727"/>
                    <a:stretch>
                      <a:fillRect/>
                    </a:stretch>
                  </pic:blipFill>
                  <pic:spPr bwMode="auto">
                    <a:xfrm>
                      <a:off x="0" y="0"/>
                      <a:ext cx="5025390" cy="1762760"/>
                    </a:xfrm>
                    <a:prstGeom prst="rect">
                      <a:avLst/>
                    </a:prstGeom>
                    <a:noFill/>
                    <a:ln>
                      <a:noFill/>
                    </a:ln>
                  </pic:spPr>
                </pic:pic>
              </a:graphicData>
            </a:graphic>
          </wp:inline>
        </w:drawing>
      </w:r>
    </w:p>
    <w:p w14:paraId="1B1B60E6" w14:textId="77777777" w:rsidR="00914CF5" w:rsidRDefault="00914CF5" w:rsidP="00914CF5">
      <w:pPr>
        <w:ind w:firstLine="640"/>
      </w:pPr>
      <w:r>
        <w:t>审核通过后，访客即可生成</w:t>
      </w:r>
      <w:r>
        <w:rPr>
          <w:rFonts w:hint="eastAsia"/>
        </w:rPr>
        <w:t>进校</w:t>
      </w:r>
      <w:r>
        <w:t>二维码。</w:t>
      </w:r>
    </w:p>
    <w:p w14:paraId="04611A3F" w14:textId="77777777" w:rsidR="00914CF5" w:rsidRDefault="00914CF5" w:rsidP="00914CF5">
      <w:pPr>
        <w:ind w:firstLine="640"/>
      </w:pPr>
      <w:r>
        <w:rPr>
          <w:rFonts w:hint="eastAsia"/>
        </w:rPr>
        <w:t>本程序在初次登录时，后台自动绑定微信号，如有待审批信息可以收到微信通知。</w:t>
      </w:r>
    </w:p>
    <w:p w14:paraId="1C388954" w14:textId="77777777" w:rsidR="00914CF5" w:rsidRDefault="00914CF5" w:rsidP="00914CF5">
      <w:pPr>
        <w:ind w:firstLine="640"/>
      </w:pPr>
      <w:r>
        <w:rPr>
          <w:rFonts w:hint="eastAsia"/>
        </w:rPr>
        <w:t>因有内部审批流程，建议需要进校的访客</w:t>
      </w:r>
      <w:r w:rsidRPr="009A7CB0">
        <w:rPr>
          <w:rFonts w:hint="eastAsia"/>
          <w:b/>
          <w:u w:val="single"/>
        </w:rPr>
        <w:t>提前</w:t>
      </w:r>
      <w:r>
        <w:rPr>
          <w:rFonts w:hint="eastAsia"/>
        </w:rPr>
        <w:t>（一天）申请以便及时进校。</w:t>
      </w:r>
    </w:p>
    <w:p w14:paraId="3FF915F6" w14:textId="77777777" w:rsidR="00914CF5" w:rsidRDefault="00914CF5" w:rsidP="00914CF5">
      <w:pPr>
        <w:ind w:firstLine="640"/>
      </w:pPr>
      <w:r>
        <w:rPr>
          <w:rFonts w:hint="eastAsia"/>
        </w:rPr>
        <w:t>感谢您的理解和支持。</w:t>
      </w:r>
    </w:p>
    <w:p w14:paraId="51CC4BEB" w14:textId="77777777" w:rsidR="00914CF5" w:rsidRDefault="00914CF5" w:rsidP="00914CF5">
      <w:pPr>
        <w:ind w:firstLine="640"/>
      </w:pPr>
    </w:p>
    <w:p w14:paraId="25895023" w14:textId="77777777" w:rsidR="00914CF5" w:rsidRDefault="00914CF5" w:rsidP="00914CF5">
      <w:pPr>
        <w:ind w:firstLine="640"/>
      </w:pPr>
      <w:r>
        <w:rPr>
          <w:rFonts w:hint="eastAsia"/>
        </w:rPr>
        <w:t xml:space="preserve">                                                   </w:t>
      </w:r>
      <w:r>
        <w:rPr>
          <w:rFonts w:hint="eastAsia"/>
        </w:rPr>
        <w:t>江苏二师招标办</w:t>
      </w:r>
    </w:p>
    <w:p w14:paraId="1FD4196C" w14:textId="77777777" w:rsidR="00914CF5" w:rsidRPr="006E32EC" w:rsidRDefault="00914CF5" w:rsidP="00914CF5">
      <w:pPr>
        <w:spacing w:line="320" w:lineRule="exact"/>
        <w:rPr>
          <w:rFonts w:eastAsia="仿宋_GB2312"/>
          <w:sz w:val="24"/>
          <w:szCs w:val="24"/>
        </w:rPr>
      </w:pPr>
    </w:p>
    <w:p w14:paraId="40E41E41" w14:textId="77777777" w:rsidR="00914CF5" w:rsidRPr="00914CF5" w:rsidRDefault="00914CF5" w:rsidP="00DB0B71">
      <w:pPr>
        <w:spacing w:line="360" w:lineRule="auto"/>
        <w:jc w:val="center"/>
      </w:pPr>
    </w:p>
    <w:sectPr w:rsidR="00914CF5" w:rsidRPr="00914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AA5D" w14:textId="77777777" w:rsidR="00BA567F" w:rsidRDefault="00BA567F" w:rsidP="008B0960">
      <w:r>
        <w:separator/>
      </w:r>
    </w:p>
  </w:endnote>
  <w:endnote w:type="continuationSeparator" w:id="0">
    <w:p w14:paraId="6B8E0225" w14:textId="77777777" w:rsidR="00BA567F" w:rsidRDefault="00BA567F" w:rsidP="008B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7C0D9" w14:textId="77777777" w:rsidR="00BA567F" w:rsidRDefault="00BA567F" w:rsidP="008B0960">
      <w:r>
        <w:separator/>
      </w:r>
    </w:p>
  </w:footnote>
  <w:footnote w:type="continuationSeparator" w:id="0">
    <w:p w14:paraId="649CC388" w14:textId="77777777" w:rsidR="00BA567F" w:rsidRDefault="00BA567F" w:rsidP="008B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CCB62"/>
    <w:multiLevelType w:val="singleLevel"/>
    <w:tmpl w:val="967CCB62"/>
    <w:lvl w:ilvl="0">
      <w:start w:val="1"/>
      <w:numFmt w:val="decimal"/>
      <w:suff w:val="nothing"/>
      <w:lvlText w:val="（%1）"/>
      <w:lvlJc w:val="left"/>
    </w:lvl>
  </w:abstractNum>
  <w:abstractNum w:abstractNumId="1" w15:restartNumberingAfterBreak="0">
    <w:nsid w:val="9E0D818D"/>
    <w:multiLevelType w:val="singleLevel"/>
    <w:tmpl w:val="9E0D818D"/>
    <w:lvl w:ilvl="0">
      <w:start w:val="1"/>
      <w:numFmt w:val="decimal"/>
      <w:suff w:val="nothing"/>
      <w:lvlText w:val="（%1）"/>
      <w:lvlJc w:val="left"/>
    </w:lvl>
  </w:abstractNum>
  <w:abstractNum w:abstractNumId="2" w15:restartNumberingAfterBreak="0">
    <w:nsid w:val="F59DF82B"/>
    <w:multiLevelType w:val="singleLevel"/>
    <w:tmpl w:val="F59DF82B"/>
    <w:lvl w:ilvl="0">
      <w:start w:val="1"/>
      <w:numFmt w:val="decimal"/>
      <w:suff w:val="nothing"/>
      <w:lvlText w:val="（%1）"/>
      <w:lvlJc w:val="left"/>
    </w:lvl>
  </w:abstractNum>
  <w:abstractNum w:abstractNumId="3" w15:restartNumberingAfterBreak="0">
    <w:nsid w:val="003822BF"/>
    <w:multiLevelType w:val="multilevel"/>
    <w:tmpl w:val="003822BF"/>
    <w:lvl w:ilvl="0">
      <w:start w:val="1"/>
      <w:numFmt w:val="japaneseCounting"/>
      <w:lvlText w:val="%1、"/>
      <w:lvlJc w:val="left"/>
      <w:pPr>
        <w:tabs>
          <w:tab w:val="num" w:pos="2280"/>
        </w:tabs>
        <w:ind w:left="2280" w:hanging="720"/>
      </w:pPr>
      <w:rPr>
        <w:rFonts w:hint="eastAsia"/>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4" w15:restartNumberingAfterBreak="0">
    <w:nsid w:val="052ACB4A"/>
    <w:multiLevelType w:val="singleLevel"/>
    <w:tmpl w:val="052ACB4A"/>
    <w:lvl w:ilvl="0">
      <w:start w:val="1"/>
      <w:numFmt w:val="decimal"/>
      <w:suff w:val="nothing"/>
      <w:lvlText w:val="（%1）"/>
      <w:lvlJc w:val="left"/>
    </w:lvl>
  </w:abstractNum>
  <w:abstractNum w:abstractNumId="5" w15:restartNumberingAfterBreak="0">
    <w:nsid w:val="4516B918"/>
    <w:multiLevelType w:val="singleLevel"/>
    <w:tmpl w:val="4516B918"/>
    <w:lvl w:ilvl="0">
      <w:start w:val="1"/>
      <w:numFmt w:val="decimal"/>
      <w:suff w:val="nothing"/>
      <w:lvlText w:val="（%1）"/>
      <w:lvlJc w:val="left"/>
    </w:lvl>
  </w:abstractNum>
  <w:abstractNum w:abstractNumId="6" w15:restartNumberingAfterBreak="0">
    <w:nsid w:val="7EABE199"/>
    <w:multiLevelType w:val="singleLevel"/>
    <w:tmpl w:val="7EABE199"/>
    <w:lvl w:ilvl="0">
      <w:start w:val="1"/>
      <w:numFmt w:val="decimal"/>
      <w:suff w:val="nothing"/>
      <w:lvlText w:val="（%1）"/>
      <w:lvlJc w:val="left"/>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DB"/>
    <w:rsid w:val="000B4897"/>
    <w:rsid w:val="000C7EF4"/>
    <w:rsid w:val="00177BBA"/>
    <w:rsid w:val="00183C5E"/>
    <w:rsid w:val="001C0942"/>
    <w:rsid w:val="002009BE"/>
    <w:rsid w:val="00205A3E"/>
    <w:rsid w:val="0020766D"/>
    <w:rsid w:val="00255F14"/>
    <w:rsid w:val="002945A6"/>
    <w:rsid w:val="002D46BA"/>
    <w:rsid w:val="002F1639"/>
    <w:rsid w:val="003357A5"/>
    <w:rsid w:val="0034328E"/>
    <w:rsid w:val="003453F9"/>
    <w:rsid w:val="003719E1"/>
    <w:rsid w:val="003A1C80"/>
    <w:rsid w:val="00414F2C"/>
    <w:rsid w:val="00417970"/>
    <w:rsid w:val="004A2FA0"/>
    <w:rsid w:val="004B4BAB"/>
    <w:rsid w:val="004C5FFC"/>
    <w:rsid w:val="004E6562"/>
    <w:rsid w:val="00527EF4"/>
    <w:rsid w:val="00554C15"/>
    <w:rsid w:val="00557808"/>
    <w:rsid w:val="005D725B"/>
    <w:rsid w:val="005E73D5"/>
    <w:rsid w:val="00612183"/>
    <w:rsid w:val="00636F0A"/>
    <w:rsid w:val="00670DE8"/>
    <w:rsid w:val="006713DB"/>
    <w:rsid w:val="006A7812"/>
    <w:rsid w:val="006B57D5"/>
    <w:rsid w:val="006B6024"/>
    <w:rsid w:val="006C4FBC"/>
    <w:rsid w:val="006E69B7"/>
    <w:rsid w:val="0071414B"/>
    <w:rsid w:val="007349DB"/>
    <w:rsid w:val="007C62A9"/>
    <w:rsid w:val="007F710F"/>
    <w:rsid w:val="007F7331"/>
    <w:rsid w:val="0082167A"/>
    <w:rsid w:val="008417B2"/>
    <w:rsid w:val="0086043F"/>
    <w:rsid w:val="00864ED0"/>
    <w:rsid w:val="008B0960"/>
    <w:rsid w:val="008C7833"/>
    <w:rsid w:val="008D4CE2"/>
    <w:rsid w:val="008D7EE5"/>
    <w:rsid w:val="008E4F5B"/>
    <w:rsid w:val="008F3D89"/>
    <w:rsid w:val="00914CF5"/>
    <w:rsid w:val="009668E3"/>
    <w:rsid w:val="009815BB"/>
    <w:rsid w:val="009823B0"/>
    <w:rsid w:val="009D7F60"/>
    <w:rsid w:val="009E4552"/>
    <w:rsid w:val="00A22896"/>
    <w:rsid w:val="00A321F3"/>
    <w:rsid w:val="00A354F7"/>
    <w:rsid w:val="00A949FF"/>
    <w:rsid w:val="00AD059F"/>
    <w:rsid w:val="00AF58D6"/>
    <w:rsid w:val="00B13B29"/>
    <w:rsid w:val="00B30CB0"/>
    <w:rsid w:val="00B72ADA"/>
    <w:rsid w:val="00B72C60"/>
    <w:rsid w:val="00B9554E"/>
    <w:rsid w:val="00BA1F9A"/>
    <w:rsid w:val="00BA2759"/>
    <w:rsid w:val="00BA567F"/>
    <w:rsid w:val="00BD5384"/>
    <w:rsid w:val="00C05D42"/>
    <w:rsid w:val="00C06C08"/>
    <w:rsid w:val="00C35C86"/>
    <w:rsid w:val="00C90F31"/>
    <w:rsid w:val="00D031BB"/>
    <w:rsid w:val="00D23AB9"/>
    <w:rsid w:val="00D73029"/>
    <w:rsid w:val="00D85562"/>
    <w:rsid w:val="00D85787"/>
    <w:rsid w:val="00D9480D"/>
    <w:rsid w:val="00DB0B71"/>
    <w:rsid w:val="00DD725F"/>
    <w:rsid w:val="00DF218F"/>
    <w:rsid w:val="00E13B09"/>
    <w:rsid w:val="00E363FB"/>
    <w:rsid w:val="00F03791"/>
    <w:rsid w:val="00F20F0A"/>
    <w:rsid w:val="00F6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35548"/>
  <w15:chartTrackingRefBased/>
  <w15:docId w15:val="{9B3507EA-04C4-4995-AFC1-234DFE03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6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9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0960"/>
    <w:rPr>
      <w:sz w:val="18"/>
      <w:szCs w:val="18"/>
    </w:rPr>
  </w:style>
  <w:style w:type="paragraph" w:styleId="a5">
    <w:name w:val="footer"/>
    <w:basedOn w:val="a"/>
    <w:link w:val="a6"/>
    <w:uiPriority w:val="99"/>
    <w:unhideWhenUsed/>
    <w:rsid w:val="008B0960"/>
    <w:pPr>
      <w:tabs>
        <w:tab w:val="center" w:pos="4153"/>
        <w:tab w:val="right" w:pos="8306"/>
      </w:tabs>
      <w:snapToGrid w:val="0"/>
      <w:jc w:val="left"/>
    </w:pPr>
    <w:rPr>
      <w:sz w:val="18"/>
      <w:szCs w:val="18"/>
    </w:rPr>
  </w:style>
  <w:style w:type="character" w:customStyle="1" w:styleId="a6">
    <w:name w:val="页脚 字符"/>
    <w:basedOn w:val="a0"/>
    <w:link w:val="a5"/>
    <w:uiPriority w:val="99"/>
    <w:rsid w:val="008B0960"/>
    <w:rPr>
      <w:sz w:val="18"/>
      <w:szCs w:val="18"/>
    </w:rPr>
  </w:style>
  <w:style w:type="paragraph" w:styleId="a7">
    <w:name w:val="Normal (Web)"/>
    <w:basedOn w:val="a"/>
    <w:uiPriority w:val="99"/>
    <w:qFormat/>
    <w:rsid w:val="008B0960"/>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8B0960"/>
    <w:rPr>
      <w:b/>
      <w:bCs/>
    </w:rPr>
  </w:style>
  <w:style w:type="paragraph" w:styleId="a9">
    <w:name w:val="Normal Indent"/>
    <w:basedOn w:val="a"/>
    <w:uiPriority w:val="99"/>
    <w:rsid w:val="008E4F5B"/>
    <w:pPr>
      <w:ind w:firstLine="420"/>
    </w:pPr>
    <w:rPr>
      <w:rFonts w:ascii="Calibri" w:hAnsi="Calibri"/>
      <w:szCs w:val="20"/>
    </w:rPr>
  </w:style>
  <w:style w:type="paragraph" w:styleId="aa">
    <w:name w:val="Plain Text"/>
    <w:basedOn w:val="a"/>
    <w:link w:val="1"/>
    <w:qFormat/>
    <w:rsid w:val="00DB0B71"/>
    <w:rPr>
      <w:rFonts w:ascii="宋体" w:hAnsi="Courier New"/>
      <w:kern w:val="0"/>
      <w:lang w:val="x-none" w:eastAsia="x-none"/>
    </w:rPr>
  </w:style>
  <w:style w:type="character" w:customStyle="1" w:styleId="ab">
    <w:name w:val="纯文本 字符"/>
    <w:basedOn w:val="a0"/>
    <w:uiPriority w:val="99"/>
    <w:semiHidden/>
    <w:rsid w:val="00DB0B71"/>
    <w:rPr>
      <w:rFonts w:asciiTheme="minorEastAsia" w:hAnsi="Courier New" w:cs="Courier New"/>
      <w:szCs w:val="21"/>
    </w:rPr>
  </w:style>
  <w:style w:type="character" w:customStyle="1" w:styleId="1">
    <w:name w:val="纯文本 字符1"/>
    <w:link w:val="aa"/>
    <w:qFormat/>
    <w:locked/>
    <w:rsid w:val="00DB0B71"/>
    <w:rPr>
      <w:rFonts w:ascii="宋体" w:eastAsia="宋体" w:hAnsi="Courier New" w:cs="Times New Roman"/>
      <w:kern w:val="0"/>
      <w:szCs w:val="21"/>
      <w:lang w:val="x-none" w:eastAsia="x-none"/>
    </w:rPr>
  </w:style>
  <w:style w:type="character" w:customStyle="1" w:styleId="Char">
    <w:name w:val="列出段落 Char"/>
    <w:aliases w:val="Bullet List Char,numbered Char,FooterText Char,List Paragraph1 Char,Paragraphe de liste1 Char"/>
    <w:link w:val="10"/>
    <w:locked/>
    <w:rsid w:val="00DB0B71"/>
    <w:rPr>
      <w:rFonts w:cs="宋体"/>
    </w:rPr>
  </w:style>
  <w:style w:type="paragraph" w:customStyle="1" w:styleId="10">
    <w:name w:val="列出段落1"/>
    <w:basedOn w:val="a"/>
    <w:link w:val="Char"/>
    <w:qFormat/>
    <w:rsid w:val="00DB0B71"/>
    <w:pPr>
      <w:spacing w:beforeLines="50" w:afterLines="50"/>
      <w:ind w:firstLineChars="200" w:firstLine="200"/>
    </w:pPr>
    <w:rPr>
      <w:rFonts w:asciiTheme="minorHAnsi" w:eastAsiaTheme="minorEastAsia" w:hAnsiTheme="minorHAnsi" w:cs="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44</Pages>
  <Words>4721</Words>
  <Characters>26911</Characters>
  <Application>Microsoft Office Word</Application>
  <DocSecurity>0</DocSecurity>
  <Lines>224</Lines>
  <Paragraphs>63</Paragraphs>
  <ScaleCrop>false</ScaleCrop>
  <Company>Microsoft</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42</cp:revision>
  <cp:lastPrinted>2021-06-16T04:35:00Z</cp:lastPrinted>
  <dcterms:created xsi:type="dcterms:W3CDTF">2021-06-09T16:48:00Z</dcterms:created>
  <dcterms:modified xsi:type="dcterms:W3CDTF">2021-06-16T15:38:00Z</dcterms:modified>
</cp:coreProperties>
</file>