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739" w:rsidRDefault="00FF1739" w:rsidP="009818C6">
      <w:pPr>
        <w:spacing w:line="560" w:lineRule="exact"/>
        <w:jc w:val="center"/>
        <w:rPr>
          <w:rFonts w:ascii="方正小标宋简体" w:eastAsia="方正小标宋简体" w:hAnsi="宋体" w:hint="eastAsia"/>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FF1739" w:rsidRPr="0090490C" w:rsidRDefault="00FF1739" w:rsidP="00FF1739">
      <w:pPr>
        <w:snapToGrid w:val="0"/>
        <w:spacing w:beforeLines="50" w:before="156" w:line="520" w:lineRule="exact"/>
        <w:jc w:val="center"/>
        <w:rPr>
          <w:rFonts w:eastAsia="仿宋_GB2312"/>
          <w:color w:val="000000"/>
          <w:sz w:val="32"/>
          <w:szCs w:val="32"/>
        </w:rPr>
      </w:pPr>
      <w:r>
        <w:rPr>
          <w:rFonts w:eastAsia="仿宋_GB2312" w:hint="eastAsia"/>
          <w:color w:val="000000"/>
          <w:sz w:val="32"/>
          <w:szCs w:val="32"/>
        </w:rPr>
        <w:t>江苏二师</w:t>
      </w:r>
      <w:r w:rsidRPr="0090490C">
        <w:rPr>
          <w:rFonts w:eastAsia="仿宋_GB2312"/>
          <w:color w:val="000000"/>
          <w:sz w:val="32"/>
          <w:szCs w:val="32"/>
        </w:rPr>
        <w:t>科字〔</w:t>
      </w:r>
      <w:r w:rsidRPr="0090490C">
        <w:rPr>
          <w:rFonts w:eastAsia="仿宋_GB2312"/>
          <w:color w:val="000000"/>
          <w:sz w:val="32"/>
          <w:szCs w:val="32"/>
        </w:rPr>
        <w:t>20</w:t>
      </w:r>
      <w:r w:rsidR="000E7566">
        <w:rPr>
          <w:rFonts w:eastAsia="仿宋_GB2312" w:hint="eastAsia"/>
          <w:color w:val="000000"/>
          <w:sz w:val="32"/>
          <w:szCs w:val="32"/>
        </w:rPr>
        <w:t>20</w:t>
      </w:r>
      <w:r w:rsidRPr="0090490C">
        <w:rPr>
          <w:rFonts w:eastAsia="仿宋_GB2312"/>
          <w:color w:val="000000"/>
          <w:sz w:val="32"/>
          <w:szCs w:val="32"/>
        </w:rPr>
        <w:t>〕</w:t>
      </w:r>
      <w:r>
        <w:rPr>
          <w:rFonts w:eastAsia="仿宋_GB2312" w:hint="eastAsia"/>
          <w:color w:val="000000"/>
          <w:sz w:val="32"/>
          <w:szCs w:val="32"/>
        </w:rPr>
        <w:t>2</w:t>
      </w:r>
      <w:r w:rsidR="00E501BE">
        <w:rPr>
          <w:rFonts w:eastAsia="仿宋_GB2312" w:hint="eastAsia"/>
          <w:color w:val="000000"/>
          <w:sz w:val="32"/>
          <w:szCs w:val="32"/>
        </w:rPr>
        <w:t>3</w:t>
      </w:r>
      <w:r w:rsidRPr="0090490C">
        <w:rPr>
          <w:rFonts w:eastAsia="仿宋_GB2312"/>
          <w:color w:val="000000"/>
          <w:sz w:val="32"/>
          <w:szCs w:val="32"/>
        </w:rPr>
        <w:t>号</w:t>
      </w:r>
    </w:p>
    <w:p w:rsidR="00FF1739" w:rsidRDefault="00FF1739" w:rsidP="009818C6">
      <w:pPr>
        <w:spacing w:line="560" w:lineRule="exact"/>
        <w:jc w:val="center"/>
        <w:rPr>
          <w:rFonts w:ascii="方正小标宋简体" w:eastAsia="方正小标宋简体" w:hAnsi="宋体"/>
          <w:color w:val="000000"/>
          <w:sz w:val="44"/>
          <w:szCs w:val="44"/>
        </w:rPr>
      </w:pPr>
    </w:p>
    <w:p w:rsidR="00FF1739" w:rsidRDefault="00FF1739" w:rsidP="009818C6">
      <w:pPr>
        <w:spacing w:line="560" w:lineRule="exact"/>
        <w:jc w:val="center"/>
        <w:rPr>
          <w:rFonts w:ascii="方正小标宋简体" w:eastAsia="方正小标宋简体" w:hAnsi="宋体"/>
          <w:color w:val="000000"/>
          <w:sz w:val="44"/>
          <w:szCs w:val="44"/>
        </w:rPr>
      </w:pPr>
    </w:p>
    <w:p w:rsidR="00E501BE" w:rsidRPr="00E501BE" w:rsidRDefault="00E501BE" w:rsidP="00E501BE">
      <w:pPr>
        <w:jc w:val="center"/>
        <w:rPr>
          <w:rFonts w:ascii="方正小标宋简体" w:eastAsia="方正小标宋简体" w:hAnsi="宋体"/>
          <w:color w:val="000000"/>
          <w:sz w:val="44"/>
          <w:szCs w:val="44"/>
        </w:rPr>
      </w:pPr>
      <w:r w:rsidRPr="00E501BE">
        <w:rPr>
          <w:rFonts w:ascii="方正小标宋简体" w:eastAsia="方正小标宋简体" w:hAnsi="宋体" w:hint="eastAsia"/>
          <w:color w:val="000000"/>
          <w:sz w:val="44"/>
          <w:szCs w:val="44"/>
        </w:rPr>
        <w:t>关于做好20</w:t>
      </w:r>
      <w:r w:rsidRPr="00E501BE">
        <w:rPr>
          <w:rFonts w:ascii="方正小标宋简体" w:eastAsia="方正小标宋简体" w:hAnsi="宋体"/>
          <w:color w:val="000000"/>
          <w:sz w:val="44"/>
          <w:szCs w:val="44"/>
        </w:rPr>
        <w:t>20</w:t>
      </w:r>
      <w:r w:rsidRPr="00E501BE">
        <w:rPr>
          <w:rFonts w:ascii="方正小标宋简体" w:eastAsia="方正小标宋简体" w:hAnsi="宋体" w:hint="eastAsia"/>
          <w:color w:val="000000"/>
          <w:sz w:val="44"/>
          <w:szCs w:val="44"/>
        </w:rPr>
        <w:t>年省社科基金后期资助项目申报工作的通知</w:t>
      </w:r>
    </w:p>
    <w:p w:rsidR="00F51D27" w:rsidRPr="00E501BE" w:rsidRDefault="00F51D27" w:rsidP="00E501BE">
      <w:pPr>
        <w:spacing w:line="560" w:lineRule="exact"/>
        <w:jc w:val="center"/>
      </w:pPr>
    </w:p>
    <w:p w:rsidR="00C23B48" w:rsidRPr="00C23B48" w:rsidRDefault="00C23B48" w:rsidP="00783433">
      <w:pPr>
        <w:adjustRightInd w:val="0"/>
        <w:snapToGrid w:val="0"/>
        <w:spacing w:line="560" w:lineRule="exact"/>
        <w:rPr>
          <w:rFonts w:eastAsia="仿宋_GB2312"/>
          <w:color w:val="000000"/>
          <w:sz w:val="30"/>
          <w:szCs w:val="30"/>
        </w:rPr>
      </w:pPr>
      <w:r w:rsidRPr="00C23B48">
        <w:rPr>
          <w:rFonts w:eastAsia="仿宋_GB2312"/>
          <w:color w:val="000000"/>
          <w:sz w:val="30"/>
          <w:szCs w:val="30"/>
        </w:rPr>
        <w:t>各</w:t>
      </w:r>
      <w:r w:rsidR="000E7566">
        <w:rPr>
          <w:rFonts w:eastAsia="仿宋_GB2312" w:hint="eastAsia"/>
          <w:color w:val="000000"/>
          <w:sz w:val="30"/>
          <w:szCs w:val="30"/>
        </w:rPr>
        <w:t>学院</w:t>
      </w:r>
      <w:r w:rsidRPr="00C23B48">
        <w:rPr>
          <w:rFonts w:eastAsia="仿宋_GB2312"/>
          <w:color w:val="000000"/>
          <w:sz w:val="30"/>
          <w:szCs w:val="30"/>
        </w:rPr>
        <w:t>、部门：</w:t>
      </w:r>
    </w:p>
    <w:p w:rsidR="00E501BE" w:rsidRPr="00F74C7A" w:rsidRDefault="00E501BE" w:rsidP="00783433">
      <w:pPr>
        <w:adjustRightInd w:val="0"/>
        <w:snapToGrid w:val="0"/>
        <w:spacing w:line="560" w:lineRule="exact"/>
        <w:ind w:firstLineChars="200" w:firstLine="600"/>
        <w:rPr>
          <w:rFonts w:eastAsia="仿宋_GB2312"/>
          <w:color w:val="000000"/>
          <w:sz w:val="30"/>
          <w:szCs w:val="30"/>
        </w:rPr>
      </w:pPr>
      <w:r w:rsidRPr="00F74C7A">
        <w:rPr>
          <w:rFonts w:eastAsia="仿宋_GB2312" w:hint="eastAsia"/>
          <w:color w:val="000000"/>
          <w:sz w:val="30"/>
          <w:szCs w:val="30"/>
        </w:rPr>
        <w:t>接江苏省哲学社会科学规划办通知，现组织申报</w:t>
      </w:r>
      <w:r w:rsidRPr="00F74C7A">
        <w:rPr>
          <w:rFonts w:eastAsia="仿宋_GB2312" w:hint="eastAsia"/>
          <w:color w:val="000000"/>
          <w:sz w:val="30"/>
          <w:szCs w:val="30"/>
        </w:rPr>
        <w:t>2020</w:t>
      </w:r>
      <w:r w:rsidRPr="00F74C7A">
        <w:rPr>
          <w:rFonts w:eastAsia="仿宋_GB2312" w:hint="eastAsia"/>
          <w:color w:val="000000"/>
          <w:sz w:val="30"/>
          <w:szCs w:val="30"/>
        </w:rPr>
        <w:t>年省社科基金后期资助项目，具体事项通知如下：</w:t>
      </w:r>
    </w:p>
    <w:p w:rsidR="00C23B48" w:rsidRPr="00F74C7A" w:rsidRDefault="00EE042C" w:rsidP="00783433">
      <w:pPr>
        <w:adjustRightInd w:val="0"/>
        <w:snapToGrid w:val="0"/>
        <w:spacing w:line="560" w:lineRule="exact"/>
        <w:ind w:firstLineChars="200" w:firstLine="643"/>
        <w:rPr>
          <w:rFonts w:eastAsia="仿宋_GB2312"/>
          <w:b/>
          <w:color w:val="000000"/>
          <w:sz w:val="32"/>
          <w:szCs w:val="32"/>
        </w:rPr>
      </w:pPr>
      <w:r w:rsidRPr="00F74C7A">
        <w:rPr>
          <w:rFonts w:eastAsia="仿宋_GB2312" w:hint="eastAsia"/>
          <w:b/>
          <w:color w:val="000000"/>
          <w:sz w:val="32"/>
          <w:szCs w:val="32"/>
        </w:rPr>
        <w:t>一、</w:t>
      </w:r>
      <w:r w:rsidR="00E501BE" w:rsidRPr="00F74C7A">
        <w:rPr>
          <w:rFonts w:eastAsia="仿宋_GB2312" w:hint="eastAsia"/>
          <w:b/>
          <w:color w:val="000000"/>
          <w:sz w:val="32"/>
          <w:szCs w:val="32"/>
        </w:rPr>
        <w:t>项目类别</w:t>
      </w:r>
    </w:p>
    <w:p w:rsidR="00F51D27" w:rsidRPr="00E501BE" w:rsidRDefault="00E501BE" w:rsidP="00783433">
      <w:pPr>
        <w:adjustRightInd w:val="0"/>
        <w:snapToGrid w:val="0"/>
        <w:spacing w:line="560" w:lineRule="exact"/>
        <w:ind w:firstLineChars="200" w:firstLine="600"/>
        <w:rPr>
          <w:rFonts w:eastAsia="仿宋_GB2312"/>
          <w:color w:val="000000"/>
          <w:sz w:val="30"/>
          <w:szCs w:val="30"/>
        </w:rPr>
      </w:pPr>
      <w:r w:rsidRPr="00F74C7A">
        <w:rPr>
          <w:rFonts w:eastAsia="仿宋_GB2312" w:hint="eastAsia"/>
          <w:color w:val="000000"/>
          <w:sz w:val="30"/>
          <w:szCs w:val="30"/>
        </w:rPr>
        <w:t>省社科基金后期资助项目是省社科基金项目主要类别之一，与其他类别的省社科基金项目具有同等学术地位。</w:t>
      </w:r>
    </w:p>
    <w:p w:rsidR="00C23B48" w:rsidRPr="00F74C7A" w:rsidRDefault="00EE042C" w:rsidP="00783433">
      <w:pPr>
        <w:adjustRightInd w:val="0"/>
        <w:snapToGrid w:val="0"/>
        <w:spacing w:line="560" w:lineRule="exact"/>
        <w:ind w:firstLineChars="200" w:firstLine="643"/>
        <w:rPr>
          <w:rFonts w:eastAsia="仿宋_GB2312"/>
          <w:b/>
          <w:color w:val="000000"/>
          <w:sz w:val="32"/>
          <w:szCs w:val="32"/>
        </w:rPr>
      </w:pPr>
      <w:r w:rsidRPr="00F74C7A">
        <w:rPr>
          <w:rFonts w:eastAsia="仿宋_GB2312" w:hint="eastAsia"/>
          <w:b/>
          <w:color w:val="000000"/>
          <w:sz w:val="32"/>
          <w:szCs w:val="32"/>
        </w:rPr>
        <w:t>二、</w:t>
      </w:r>
      <w:r w:rsidR="00E501BE" w:rsidRPr="00F74C7A">
        <w:rPr>
          <w:rFonts w:eastAsia="仿宋_GB2312" w:hint="eastAsia"/>
          <w:b/>
          <w:color w:val="000000"/>
          <w:sz w:val="32"/>
          <w:szCs w:val="32"/>
        </w:rPr>
        <w:t>申报条件</w:t>
      </w:r>
    </w:p>
    <w:p w:rsidR="00E501BE" w:rsidRPr="00F74C7A" w:rsidRDefault="00E501BE" w:rsidP="00783433">
      <w:pPr>
        <w:adjustRightInd w:val="0"/>
        <w:snapToGrid w:val="0"/>
        <w:spacing w:line="560" w:lineRule="exact"/>
        <w:ind w:firstLineChars="200" w:firstLine="600"/>
        <w:rPr>
          <w:rFonts w:eastAsia="仿宋_GB2312"/>
          <w:color w:val="000000"/>
          <w:sz w:val="30"/>
          <w:szCs w:val="30"/>
        </w:rPr>
      </w:pPr>
      <w:r w:rsidRPr="00F74C7A">
        <w:rPr>
          <w:rFonts w:eastAsia="仿宋_GB2312" w:hint="eastAsia"/>
          <w:color w:val="000000"/>
          <w:sz w:val="30"/>
          <w:szCs w:val="30"/>
        </w:rPr>
        <w:t>1</w:t>
      </w:r>
      <w:r w:rsidRPr="00F74C7A">
        <w:rPr>
          <w:rFonts w:eastAsia="仿宋_GB2312"/>
          <w:color w:val="000000"/>
          <w:sz w:val="30"/>
          <w:szCs w:val="30"/>
        </w:rPr>
        <w:t>.</w:t>
      </w:r>
      <w:r w:rsidRPr="00F74C7A">
        <w:rPr>
          <w:rFonts w:eastAsia="仿宋_GB2312"/>
          <w:color w:val="000000"/>
          <w:sz w:val="30"/>
          <w:szCs w:val="30"/>
        </w:rPr>
        <w:t>申请人须遵守中华人民共和国宪法和法律，坚持正确的政治方向、价值取向和研究导向，遵守</w:t>
      </w:r>
      <w:r w:rsidRPr="00F74C7A">
        <w:rPr>
          <w:rFonts w:eastAsia="仿宋_GB2312" w:hint="eastAsia"/>
          <w:color w:val="000000"/>
          <w:sz w:val="30"/>
          <w:szCs w:val="30"/>
        </w:rPr>
        <w:t>江苏省</w:t>
      </w:r>
      <w:r w:rsidRPr="00F74C7A">
        <w:rPr>
          <w:rFonts w:eastAsia="仿宋_GB2312"/>
          <w:color w:val="000000"/>
          <w:sz w:val="30"/>
          <w:szCs w:val="30"/>
        </w:rPr>
        <w:t>社科基金有关管理规定；能够独立开展研究工作，学风优良；具有</w:t>
      </w:r>
      <w:r w:rsidR="005B5CCA">
        <w:rPr>
          <w:rFonts w:eastAsia="仿宋_GB2312" w:hint="eastAsia"/>
          <w:color w:val="000000"/>
          <w:sz w:val="30"/>
          <w:szCs w:val="30"/>
        </w:rPr>
        <w:t>中</w:t>
      </w:r>
      <w:r w:rsidRPr="00F74C7A">
        <w:rPr>
          <w:rFonts w:eastAsia="仿宋_GB2312"/>
          <w:color w:val="000000"/>
          <w:sz w:val="30"/>
          <w:szCs w:val="30"/>
        </w:rPr>
        <w:t>级以上（含）专</w:t>
      </w:r>
      <w:bookmarkStart w:id="0" w:name="_GoBack"/>
      <w:bookmarkEnd w:id="0"/>
      <w:r w:rsidRPr="00F74C7A">
        <w:rPr>
          <w:rFonts w:eastAsia="仿宋_GB2312"/>
          <w:color w:val="000000"/>
          <w:sz w:val="30"/>
          <w:szCs w:val="30"/>
        </w:rPr>
        <w:lastRenderedPageBreak/>
        <w:t>业技术职称（职务），或者具有博士学位。鼓励知名专家学者和有长期学术积累的退休科研人员积极申报。</w:t>
      </w:r>
    </w:p>
    <w:p w:rsidR="00E501BE" w:rsidRPr="00F74C7A" w:rsidRDefault="00E501BE" w:rsidP="00783433">
      <w:pPr>
        <w:adjustRightInd w:val="0"/>
        <w:snapToGrid w:val="0"/>
        <w:spacing w:line="560" w:lineRule="exact"/>
        <w:ind w:firstLineChars="200" w:firstLine="600"/>
        <w:rPr>
          <w:rFonts w:eastAsia="仿宋_GB2312"/>
          <w:color w:val="000000"/>
          <w:sz w:val="30"/>
          <w:szCs w:val="30"/>
        </w:rPr>
      </w:pPr>
      <w:r w:rsidRPr="00F74C7A">
        <w:rPr>
          <w:rFonts w:eastAsia="仿宋_GB2312"/>
          <w:color w:val="000000"/>
          <w:sz w:val="30"/>
          <w:szCs w:val="30"/>
        </w:rPr>
        <w:t>2.</w:t>
      </w:r>
      <w:r w:rsidRPr="00F74C7A">
        <w:rPr>
          <w:rFonts w:eastAsia="仿宋_GB2312"/>
          <w:color w:val="000000"/>
          <w:sz w:val="30"/>
          <w:szCs w:val="30"/>
        </w:rPr>
        <w:t>以博士论文、博士后研究报告为基础申报</w:t>
      </w:r>
      <w:r w:rsidRPr="00F74C7A">
        <w:rPr>
          <w:rFonts w:eastAsia="仿宋_GB2312" w:hint="eastAsia"/>
          <w:color w:val="000000"/>
          <w:sz w:val="30"/>
          <w:szCs w:val="30"/>
        </w:rPr>
        <w:t>的</w:t>
      </w:r>
      <w:r w:rsidRPr="00F74C7A">
        <w:rPr>
          <w:rFonts w:eastAsia="仿宋_GB2312"/>
          <w:color w:val="000000"/>
          <w:sz w:val="30"/>
          <w:szCs w:val="30"/>
        </w:rPr>
        <w:t>，</w:t>
      </w:r>
      <w:r w:rsidRPr="00F74C7A">
        <w:rPr>
          <w:rFonts w:eastAsia="仿宋_GB2312" w:hint="eastAsia"/>
          <w:color w:val="000000"/>
          <w:sz w:val="30"/>
          <w:szCs w:val="30"/>
        </w:rPr>
        <w:t>必须</w:t>
      </w:r>
      <w:r w:rsidRPr="00F74C7A">
        <w:rPr>
          <w:rFonts w:eastAsia="仿宋_GB2312"/>
          <w:color w:val="000000"/>
          <w:sz w:val="30"/>
          <w:szCs w:val="30"/>
        </w:rPr>
        <w:t>在原论文基础上进行实质性修改，且增删、修改内容篇幅达到原论文字数</w:t>
      </w:r>
      <w:r w:rsidRPr="00F74C7A">
        <w:rPr>
          <w:rFonts w:eastAsia="仿宋_GB2312"/>
          <w:color w:val="000000"/>
          <w:sz w:val="30"/>
          <w:szCs w:val="30"/>
        </w:rPr>
        <w:t>30%</w:t>
      </w:r>
      <w:r w:rsidRPr="00F74C7A">
        <w:rPr>
          <w:rFonts w:eastAsia="仿宋_GB2312"/>
          <w:color w:val="000000"/>
          <w:sz w:val="30"/>
          <w:szCs w:val="30"/>
        </w:rPr>
        <w:t>以上。</w:t>
      </w:r>
    </w:p>
    <w:p w:rsidR="00F51D27" w:rsidRPr="00F74C7A" w:rsidRDefault="00F51D27" w:rsidP="00783433">
      <w:pPr>
        <w:adjustRightInd w:val="0"/>
        <w:snapToGrid w:val="0"/>
        <w:spacing w:line="560" w:lineRule="exact"/>
        <w:ind w:firstLineChars="200" w:firstLine="643"/>
        <w:rPr>
          <w:rFonts w:eastAsia="仿宋_GB2312"/>
          <w:b/>
          <w:color w:val="000000"/>
          <w:sz w:val="32"/>
          <w:szCs w:val="32"/>
        </w:rPr>
      </w:pPr>
      <w:r w:rsidRPr="00F74C7A">
        <w:rPr>
          <w:rFonts w:eastAsia="仿宋_GB2312" w:hint="eastAsia"/>
          <w:b/>
          <w:color w:val="000000"/>
          <w:sz w:val="32"/>
          <w:szCs w:val="32"/>
        </w:rPr>
        <w:t>三、资助</w:t>
      </w:r>
      <w:r w:rsidR="00E501BE" w:rsidRPr="00F74C7A">
        <w:rPr>
          <w:rFonts w:eastAsia="仿宋_GB2312" w:hint="eastAsia"/>
          <w:b/>
          <w:color w:val="000000"/>
          <w:sz w:val="32"/>
          <w:szCs w:val="32"/>
        </w:rPr>
        <w:t>范围</w:t>
      </w:r>
    </w:p>
    <w:p w:rsidR="00F74C7A" w:rsidRDefault="00E501BE" w:rsidP="00783433">
      <w:pPr>
        <w:adjustRightInd w:val="0"/>
        <w:snapToGrid w:val="0"/>
        <w:spacing w:line="560" w:lineRule="exact"/>
        <w:ind w:firstLineChars="200" w:firstLine="600"/>
        <w:rPr>
          <w:rFonts w:eastAsia="仿宋_GB2312"/>
          <w:color w:val="000000"/>
          <w:sz w:val="30"/>
          <w:szCs w:val="30"/>
        </w:rPr>
      </w:pPr>
      <w:r w:rsidRPr="00F74C7A">
        <w:rPr>
          <w:rFonts w:eastAsia="仿宋_GB2312" w:hint="eastAsia"/>
          <w:color w:val="000000"/>
          <w:sz w:val="30"/>
          <w:szCs w:val="30"/>
        </w:rPr>
        <w:t>省社科基金后期资助项目重点支持文史哲等基础学科、社会科学以及冷门绝学的基础性研究，鼓励学者根据学术兴趣和学术积累运用新理论新方法进行跨学科跨领域研究，以资助学术专著为主，也可资助少量学术译著、学术资料汇编和工具书等。论文及论文集、教材、研究报告、软件等暂不资助。省社科基金后期资助项目所资助的成果应是基本完成（</w:t>
      </w:r>
      <w:r w:rsidRPr="00F74C7A">
        <w:rPr>
          <w:rFonts w:eastAsia="仿宋_GB2312" w:hint="eastAsia"/>
          <w:color w:val="000000"/>
          <w:sz w:val="30"/>
          <w:szCs w:val="30"/>
        </w:rPr>
        <w:t>80%</w:t>
      </w:r>
      <w:r w:rsidRPr="00F74C7A">
        <w:rPr>
          <w:rFonts w:eastAsia="仿宋_GB2312" w:hint="eastAsia"/>
          <w:color w:val="000000"/>
          <w:sz w:val="30"/>
          <w:szCs w:val="30"/>
        </w:rPr>
        <w:t>以上）并且尚未出版的中文书稿，申报成果应具有原创性或开拓性，达到本学科领域先进水平。申报成果为国家社科基金项目、国家自然科学基金项目、国家出版基金项目、教育部重大课题攻关项目、教育部普通高校人文社会科学重点研究基地重大项目（含子项目）、教育部后期资助项目、中国社会科学院重大课题以及省社科基金项目的成果，不得申报。</w:t>
      </w:r>
    </w:p>
    <w:p w:rsidR="00783433" w:rsidRDefault="00E64128" w:rsidP="00783433">
      <w:pPr>
        <w:adjustRightInd w:val="0"/>
        <w:snapToGrid w:val="0"/>
        <w:spacing w:line="560" w:lineRule="exact"/>
        <w:ind w:firstLineChars="200" w:firstLine="643"/>
        <w:rPr>
          <w:rFonts w:eastAsia="仿宋_GB2312"/>
          <w:color w:val="000000"/>
          <w:sz w:val="30"/>
          <w:szCs w:val="30"/>
        </w:rPr>
      </w:pPr>
      <w:r w:rsidRPr="00F74C7A">
        <w:rPr>
          <w:rFonts w:eastAsia="仿宋_GB2312" w:hint="eastAsia"/>
          <w:b/>
          <w:color w:val="000000"/>
          <w:sz w:val="32"/>
          <w:szCs w:val="32"/>
        </w:rPr>
        <w:t>四</w:t>
      </w:r>
      <w:r w:rsidR="00E501BE" w:rsidRPr="00F74C7A">
        <w:rPr>
          <w:rFonts w:eastAsia="仿宋_GB2312" w:hint="eastAsia"/>
          <w:b/>
          <w:color w:val="000000"/>
          <w:sz w:val="32"/>
          <w:szCs w:val="32"/>
        </w:rPr>
        <w:t>、资助、结项与出版</w:t>
      </w:r>
    </w:p>
    <w:p w:rsidR="00E501BE" w:rsidRPr="00F74C7A" w:rsidRDefault="00F74C7A" w:rsidP="00783433">
      <w:pPr>
        <w:adjustRightInd w:val="0"/>
        <w:snapToGrid w:val="0"/>
        <w:spacing w:line="560" w:lineRule="exact"/>
        <w:ind w:firstLineChars="200" w:firstLine="600"/>
        <w:rPr>
          <w:rFonts w:eastAsia="仿宋_GB2312"/>
          <w:color w:val="000000"/>
          <w:sz w:val="30"/>
          <w:szCs w:val="30"/>
        </w:rPr>
      </w:pPr>
      <w:r w:rsidRPr="00F74C7A">
        <w:rPr>
          <w:rFonts w:eastAsia="仿宋_GB2312" w:hint="eastAsia"/>
          <w:color w:val="000000"/>
          <w:sz w:val="30"/>
          <w:szCs w:val="30"/>
        </w:rPr>
        <w:t>2020</w:t>
      </w:r>
      <w:r w:rsidRPr="00F74C7A">
        <w:rPr>
          <w:rFonts w:eastAsia="仿宋_GB2312" w:hint="eastAsia"/>
          <w:color w:val="000000"/>
          <w:sz w:val="30"/>
          <w:szCs w:val="30"/>
        </w:rPr>
        <w:t>年省社科基金后期资助项目每项资助</w:t>
      </w:r>
      <w:r w:rsidRPr="00F74C7A">
        <w:rPr>
          <w:rFonts w:eastAsia="仿宋_GB2312" w:hint="eastAsia"/>
          <w:color w:val="000000"/>
          <w:sz w:val="30"/>
          <w:szCs w:val="30"/>
        </w:rPr>
        <w:t>5</w:t>
      </w:r>
      <w:r w:rsidRPr="00F74C7A">
        <w:rPr>
          <w:rFonts w:eastAsia="仿宋_GB2312" w:hint="eastAsia"/>
          <w:color w:val="000000"/>
          <w:sz w:val="30"/>
          <w:szCs w:val="30"/>
        </w:rPr>
        <w:t>万元，资助经费</w:t>
      </w:r>
      <w:r w:rsidR="00E501BE" w:rsidRPr="00F74C7A">
        <w:rPr>
          <w:rFonts w:eastAsia="仿宋_GB2312" w:hint="eastAsia"/>
          <w:color w:val="000000"/>
          <w:sz w:val="30"/>
          <w:szCs w:val="30"/>
        </w:rPr>
        <w:t>主要用于后续研究和出版。省社科基金后期资助项目立项后的继续研究经费，由项目负责人按规定自主使用并由单位财务部门管理；其余经费待验收合格后拨付用于出版资助。如申报评审过程中或立项后申请人擅自出版申报成果，将视为申报无效或终止</w:t>
      </w:r>
      <w:r w:rsidR="00E501BE" w:rsidRPr="00F74C7A">
        <w:rPr>
          <w:rFonts w:eastAsia="仿宋_GB2312" w:hint="eastAsia"/>
          <w:color w:val="000000"/>
          <w:sz w:val="30"/>
          <w:szCs w:val="30"/>
        </w:rPr>
        <w:lastRenderedPageBreak/>
        <w:t>立项协议，并按有关规定追回所拨经费。</w:t>
      </w:r>
    </w:p>
    <w:p w:rsidR="00E64128" w:rsidRPr="00F74C7A" w:rsidRDefault="00E501BE" w:rsidP="00783433">
      <w:pPr>
        <w:adjustRightInd w:val="0"/>
        <w:snapToGrid w:val="0"/>
        <w:spacing w:line="560" w:lineRule="exact"/>
        <w:ind w:firstLine="630"/>
        <w:rPr>
          <w:rFonts w:eastAsia="仿宋_GB2312"/>
          <w:color w:val="000000"/>
          <w:sz w:val="30"/>
          <w:szCs w:val="30"/>
        </w:rPr>
      </w:pPr>
      <w:r w:rsidRPr="00F74C7A">
        <w:rPr>
          <w:rFonts w:eastAsia="仿宋_GB2312" w:hint="eastAsia"/>
          <w:color w:val="000000"/>
          <w:sz w:val="30"/>
          <w:szCs w:val="30"/>
        </w:rPr>
        <w:t>后期资助项目成果原则上由江苏人民出版社或南京大学出版社出版。申请结项时以出版社样书（附查重报告）报送省社科规划办，办理鉴定结项后方可正式出版。</w:t>
      </w:r>
    </w:p>
    <w:p w:rsidR="00E501BE" w:rsidRPr="00F74C7A" w:rsidRDefault="00E501BE" w:rsidP="00783433">
      <w:pPr>
        <w:adjustRightInd w:val="0"/>
        <w:snapToGrid w:val="0"/>
        <w:spacing w:line="560" w:lineRule="exact"/>
        <w:ind w:firstLine="630"/>
        <w:rPr>
          <w:rFonts w:eastAsia="仿宋_GB2312"/>
          <w:color w:val="000000"/>
          <w:sz w:val="30"/>
          <w:szCs w:val="30"/>
        </w:rPr>
      </w:pPr>
      <w:r w:rsidRPr="00F74C7A">
        <w:rPr>
          <w:rFonts w:eastAsia="仿宋_GB2312" w:hint="eastAsia"/>
          <w:color w:val="000000"/>
          <w:sz w:val="30"/>
          <w:szCs w:val="30"/>
        </w:rPr>
        <w:t>申报省社科基金后期资助项目并获得立项的书稿，可继续申报国家社科基金后期资助项目，如获得立项，项目负责人可选择国家社科基金项目立项并放弃省社科基金后期资助项目后续经费的资助。</w:t>
      </w:r>
    </w:p>
    <w:p w:rsidR="00E64128" w:rsidRPr="00F74C7A" w:rsidRDefault="00E64128" w:rsidP="00783433">
      <w:pPr>
        <w:adjustRightInd w:val="0"/>
        <w:snapToGrid w:val="0"/>
        <w:spacing w:line="560" w:lineRule="exact"/>
        <w:ind w:firstLineChars="200" w:firstLine="643"/>
        <w:rPr>
          <w:rFonts w:eastAsia="仿宋_GB2312"/>
          <w:b/>
          <w:color w:val="000000"/>
          <w:sz w:val="32"/>
          <w:szCs w:val="32"/>
        </w:rPr>
      </w:pPr>
      <w:r w:rsidRPr="00F74C7A">
        <w:rPr>
          <w:rFonts w:eastAsia="仿宋_GB2312" w:hint="eastAsia"/>
          <w:b/>
          <w:color w:val="000000"/>
          <w:sz w:val="32"/>
          <w:szCs w:val="32"/>
        </w:rPr>
        <w:t>五</w:t>
      </w:r>
      <w:r w:rsidRPr="00F74C7A">
        <w:rPr>
          <w:rFonts w:eastAsia="仿宋_GB2312"/>
          <w:b/>
          <w:color w:val="000000"/>
          <w:sz w:val="32"/>
          <w:szCs w:val="32"/>
        </w:rPr>
        <w:t>、申报流程</w:t>
      </w:r>
    </w:p>
    <w:p w:rsidR="00E64128" w:rsidRDefault="00E64128" w:rsidP="00783433">
      <w:pPr>
        <w:adjustRightInd w:val="0"/>
        <w:snapToGrid w:val="0"/>
        <w:spacing w:line="560" w:lineRule="exact"/>
        <w:ind w:firstLineChars="200" w:firstLine="600"/>
        <w:rPr>
          <w:rFonts w:eastAsia="仿宋_GB2312"/>
          <w:color w:val="000000"/>
          <w:sz w:val="30"/>
          <w:szCs w:val="30"/>
        </w:rPr>
      </w:pPr>
      <w:r>
        <w:rPr>
          <w:rFonts w:eastAsia="仿宋_GB2312"/>
          <w:color w:val="000000"/>
          <w:sz w:val="30"/>
          <w:szCs w:val="30"/>
        </w:rPr>
        <w:t>1.</w:t>
      </w:r>
      <w:r w:rsidRPr="007259AA">
        <w:rPr>
          <w:rFonts w:eastAsia="仿宋_GB2312" w:hint="eastAsia"/>
          <w:color w:val="000000"/>
          <w:sz w:val="30"/>
          <w:szCs w:val="30"/>
        </w:rPr>
        <w:t>申请人</w:t>
      </w:r>
      <w:r w:rsidRPr="00F74C7A">
        <w:rPr>
          <w:rFonts w:eastAsia="仿宋_GB2312"/>
          <w:color w:val="000000"/>
          <w:sz w:val="30"/>
          <w:szCs w:val="30"/>
        </w:rPr>
        <w:t>10</w:t>
      </w:r>
      <w:r w:rsidRPr="00F74C7A">
        <w:rPr>
          <w:rFonts w:eastAsia="仿宋_GB2312"/>
          <w:color w:val="000000"/>
          <w:sz w:val="30"/>
          <w:szCs w:val="30"/>
        </w:rPr>
        <w:t>月</w:t>
      </w:r>
      <w:r w:rsidRPr="00F74C7A">
        <w:rPr>
          <w:rFonts w:eastAsia="仿宋_GB2312"/>
          <w:color w:val="000000"/>
          <w:sz w:val="30"/>
          <w:szCs w:val="30"/>
        </w:rPr>
        <w:t>9</w:t>
      </w:r>
      <w:r w:rsidRPr="00F51D27">
        <w:rPr>
          <w:rFonts w:eastAsia="仿宋_GB2312"/>
          <w:color w:val="000000"/>
          <w:sz w:val="30"/>
          <w:szCs w:val="30"/>
        </w:rPr>
        <w:t>日</w:t>
      </w:r>
      <w:r>
        <w:rPr>
          <w:rFonts w:eastAsia="仿宋_GB2312" w:hint="eastAsia"/>
          <w:color w:val="000000"/>
          <w:sz w:val="30"/>
          <w:szCs w:val="30"/>
        </w:rPr>
        <w:t>前</w:t>
      </w:r>
      <w:r>
        <w:rPr>
          <w:rFonts w:eastAsia="仿宋_GB2312"/>
          <w:color w:val="000000"/>
          <w:sz w:val="30"/>
          <w:szCs w:val="30"/>
        </w:rPr>
        <w:t>，</w:t>
      </w:r>
      <w:r>
        <w:rPr>
          <w:rFonts w:eastAsia="仿宋_GB2312" w:hint="eastAsia"/>
          <w:color w:val="000000"/>
          <w:sz w:val="30"/>
          <w:szCs w:val="30"/>
        </w:rPr>
        <w:t>登录</w:t>
      </w:r>
      <w:r w:rsidRPr="0047068A">
        <w:rPr>
          <w:rFonts w:eastAsia="仿宋_GB2312" w:hint="eastAsia"/>
          <w:color w:val="000000"/>
          <w:sz w:val="30"/>
          <w:szCs w:val="30"/>
        </w:rPr>
        <w:t>我校</w:t>
      </w:r>
      <w:r>
        <w:rPr>
          <w:rFonts w:eastAsia="仿宋_GB2312" w:hint="eastAsia"/>
          <w:color w:val="000000"/>
          <w:sz w:val="30"/>
          <w:szCs w:val="30"/>
        </w:rPr>
        <w:t>综合信息</w:t>
      </w:r>
      <w:r>
        <w:rPr>
          <w:rFonts w:eastAsia="仿宋_GB2312"/>
          <w:color w:val="000000"/>
          <w:sz w:val="30"/>
          <w:szCs w:val="30"/>
        </w:rPr>
        <w:t>平台</w:t>
      </w:r>
      <w:r w:rsidRPr="0047068A">
        <w:rPr>
          <w:rFonts w:eastAsia="仿宋_GB2312" w:hint="eastAsia"/>
          <w:color w:val="000000"/>
          <w:sz w:val="30"/>
          <w:szCs w:val="30"/>
        </w:rPr>
        <w:t>（</w:t>
      </w:r>
      <w:r w:rsidRPr="006B0E36">
        <w:rPr>
          <w:rFonts w:eastAsia="仿宋_GB2312"/>
          <w:color w:val="000000"/>
          <w:sz w:val="30"/>
          <w:szCs w:val="30"/>
        </w:rPr>
        <w:t>http://kyc.jssnu.edu.cn/default.aspx</w:t>
      </w:r>
      <w:r w:rsidRPr="0047068A">
        <w:rPr>
          <w:rFonts w:eastAsia="仿宋_GB2312" w:hint="eastAsia"/>
          <w:color w:val="000000"/>
          <w:sz w:val="30"/>
          <w:szCs w:val="30"/>
        </w:rPr>
        <w:t>），</w:t>
      </w:r>
      <w:r>
        <w:rPr>
          <w:rFonts w:eastAsia="仿宋_GB2312" w:hint="eastAsia"/>
          <w:color w:val="000000"/>
          <w:sz w:val="30"/>
          <w:szCs w:val="30"/>
        </w:rPr>
        <w:t>点击</w:t>
      </w:r>
      <w:r w:rsidRPr="00E858C0">
        <w:rPr>
          <w:rFonts w:eastAsia="仿宋_GB2312" w:hint="eastAsia"/>
          <w:color w:val="000000"/>
          <w:sz w:val="30"/>
          <w:szCs w:val="30"/>
        </w:rPr>
        <w:t>“科研管理”→“项目申报与管理”→“个人项目申报与管理”→“本人项目申报”→“点击申报或录入”→</w:t>
      </w:r>
      <w:r w:rsidRPr="0047068A">
        <w:rPr>
          <w:rFonts w:eastAsia="仿宋_GB2312" w:hint="eastAsia"/>
          <w:color w:val="000000"/>
          <w:sz w:val="30"/>
          <w:szCs w:val="30"/>
        </w:rPr>
        <w:t>选择“</w:t>
      </w:r>
      <w:r w:rsidRPr="0047068A">
        <w:rPr>
          <w:rFonts w:eastAsia="仿宋_GB2312" w:hint="eastAsia"/>
          <w:color w:val="000000"/>
          <w:sz w:val="30"/>
          <w:szCs w:val="30"/>
        </w:rPr>
        <w:t>20</w:t>
      </w:r>
      <w:r>
        <w:rPr>
          <w:rFonts w:eastAsia="仿宋_GB2312"/>
          <w:color w:val="000000"/>
          <w:sz w:val="30"/>
          <w:szCs w:val="30"/>
        </w:rPr>
        <w:t>20</w:t>
      </w:r>
      <w:r w:rsidRPr="0047068A">
        <w:rPr>
          <w:rFonts w:eastAsia="仿宋_GB2312" w:hint="eastAsia"/>
          <w:color w:val="000000"/>
          <w:sz w:val="30"/>
          <w:szCs w:val="30"/>
        </w:rPr>
        <w:t>年</w:t>
      </w:r>
      <w:r>
        <w:rPr>
          <w:rFonts w:eastAsia="仿宋_GB2312" w:hint="eastAsia"/>
          <w:color w:val="000000"/>
          <w:sz w:val="30"/>
          <w:szCs w:val="30"/>
        </w:rPr>
        <w:t>江苏省</w:t>
      </w:r>
      <w:r w:rsidRPr="0047068A">
        <w:rPr>
          <w:rFonts w:eastAsia="仿宋_GB2312" w:hint="eastAsia"/>
          <w:color w:val="000000"/>
          <w:sz w:val="30"/>
          <w:szCs w:val="30"/>
        </w:rPr>
        <w:t>社科基金</w:t>
      </w:r>
      <w:r>
        <w:rPr>
          <w:rFonts w:eastAsia="仿宋_GB2312" w:hint="eastAsia"/>
          <w:color w:val="000000"/>
          <w:sz w:val="30"/>
          <w:szCs w:val="30"/>
        </w:rPr>
        <w:t>后期资助</w:t>
      </w:r>
      <w:r>
        <w:rPr>
          <w:rFonts w:eastAsia="仿宋_GB2312"/>
          <w:color w:val="000000"/>
          <w:sz w:val="30"/>
          <w:szCs w:val="30"/>
        </w:rPr>
        <w:t>项目</w:t>
      </w:r>
      <w:r w:rsidRPr="0047068A">
        <w:rPr>
          <w:rFonts w:eastAsia="仿宋_GB2312" w:hint="eastAsia"/>
          <w:color w:val="000000"/>
          <w:sz w:val="30"/>
          <w:szCs w:val="30"/>
        </w:rPr>
        <w:t>”</w:t>
      </w:r>
      <w:r w:rsidRPr="00664D0F">
        <w:rPr>
          <w:rFonts w:eastAsia="仿宋_GB2312" w:hint="eastAsia"/>
          <w:color w:val="000000"/>
          <w:sz w:val="30"/>
          <w:szCs w:val="30"/>
        </w:rPr>
        <w:t>，填写相</w:t>
      </w:r>
      <w:r>
        <w:rPr>
          <w:rFonts w:eastAsia="仿宋_GB2312" w:hint="eastAsia"/>
          <w:color w:val="000000"/>
          <w:sz w:val="30"/>
          <w:szCs w:val="30"/>
        </w:rPr>
        <w:t>应的申报信息，并上传</w:t>
      </w:r>
      <w:r w:rsidRPr="00664D0F">
        <w:rPr>
          <w:rFonts w:eastAsia="仿宋_GB2312" w:hint="eastAsia"/>
          <w:color w:val="000000"/>
          <w:sz w:val="30"/>
          <w:szCs w:val="30"/>
        </w:rPr>
        <w:t>《申请书》</w:t>
      </w:r>
      <w:r>
        <w:rPr>
          <w:rFonts w:eastAsia="仿宋_GB2312" w:hint="eastAsia"/>
          <w:color w:val="000000"/>
          <w:sz w:val="30"/>
          <w:szCs w:val="30"/>
        </w:rPr>
        <w:t>（附件</w:t>
      </w:r>
      <w:r>
        <w:rPr>
          <w:rFonts w:eastAsia="仿宋_GB2312" w:hint="eastAsia"/>
          <w:color w:val="000000"/>
          <w:sz w:val="30"/>
          <w:szCs w:val="30"/>
        </w:rPr>
        <w:t>1</w:t>
      </w:r>
      <w:r>
        <w:rPr>
          <w:rFonts w:eastAsia="仿宋_GB2312" w:hint="eastAsia"/>
          <w:color w:val="000000"/>
          <w:sz w:val="30"/>
          <w:szCs w:val="30"/>
        </w:rPr>
        <w:t>），</w:t>
      </w:r>
      <w:r w:rsidR="00A321A7">
        <w:rPr>
          <w:rFonts w:eastAsia="仿宋_GB2312" w:hint="eastAsia"/>
          <w:color w:val="000000"/>
          <w:sz w:val="30"/>
          <w:szCs w:val="30"/>
        </w:rPr>
        <w:t>《汇总表》（附件</w:t>
      </w:r>
      <w:r w:rsidR="00A321A7">
        <w:rPr>
          <w:rFonts w:eastAsia="仿宋_GB2312" w:hint="eastAsia"/>
          <w:color w:val="000000"/>
          <w:sz w:val="30"/>
          <w:szCs w:val="30"/>
        </w:rPr>
        <w:t>2</w:t>
      </w:r>
      <w:r w:rsidR="00A321A7">
        <w:rPr>
          <w:rFonts w:eastAsia="仿宋_GB2312" w:hint="eastAsia"/>
          <w:color w:val="000000"/>
          <w:sz w:val="30"/>
          <w:szCs w:val="30"/>
        </w:rPr>
        <w:t>）</w:t>
      </w:r>
      <w:r w:rsidRPr="00664D0F">
        <w:rPr>
          <w:rFonts w:eastAsia="仿宋_GB2312" w:hint="eastAsia"/>
          <w:color w:val="000000"/>
          <w:sz w:val="30"/>
          <w:szCs w:val="30"/>
        </w:rPr>
        <w:t>申报完成后</w:t>
      </w:r>
      <w:r>
        <w:rPr>
          <w:rFonts w:eastAsia="仿宋_GB2312" w:hint="eastAsia"/>
          <w:color w:val="000000"/>
          <w:sz w:val="30"/>
          <w:szCs w:val="30"/>
        </w:rPr>
        <w:t>提交信息并</w:t>
      </w:r>
      <w:r>
        <w:rPr>
          <w:rFonts w:eastAsia="仿宋_GB2312"/>
          <w:color w:val="000000"/>
          <w:sz w:val="30"/>
          <w:szCs w:val="30"/>
        </w:rPr>
        <w:t>确认</w:t>
      </w:r>
      <w:r>
        <w:rPr>
          <w:rFonts w:eastAsia="仿宋_GB2312" w:hint="eastAsia"/>
          <w:color w:val="000000"/>
          <w:sz w:val="30"/>
          <w:szCs w:val="30"/>
        </w:rPr>
        <w:t>。</w:t>
      </w:r>
    </w:p>
    <w:p w:rsidR="00E501BE" w:rsidRPr="00F74C7A" w:rsidRDefault="00E64128" w:rsidP="00783433">
      <w:pPr>
        <w:adjustRightInd w:val="0"/>
        <w:snapToGrid w:val="0"/>
        <w:spacing w:line="560" w:lineRule="exact"/>
        <w:ind w:firstLine="600"/>
        <w:rPr>
          <w:rFonts w:eastAsia="仿宋_GB2312"/>
          <w:color w:val="000000"/>
          <w:sz w:val="30"/>
          <w:szCs w:val="30"/>
        </w:rPr>
      </w:pPr>
      <w:r w:rsidRPr="00F74C7A">
        <w:rPr>
          <w:rFonts w:eastAsia="仿宋_GB2312"/>
          <w:color w:val="000000"/>
          <w:sz w:val="30"/>
          <w:szCs w:val="30"/>
        </w:rPr>
        <w:t>2.</w:t>
      </w:r>
      <w:r w:rsidRPr="00F74C7A">
        <w:rPr>
          <w:rFonts w:eastAsia="仿宋_GB2312" w:hint="eastAsia"/>
          <w:color w:val="000000"/>
          <w:sz w:val="30"/>
          <w:szCs w:val="30"/>
        </w:rPr>
        <w:t>申请人</w:t>
      </w:r>
      <w:r w:rsidRPr="00F74C7A">
        <w:rPr>
          <w:rFonts w:eastAsia="仿宋_GB2312" w:hint="eastAsia"/>
          <w:color w:val="000000"/>
          <w:sz w:val="30"/>
          <w:szCs w:val="30"/>
        </w:rPr>
        <w:t>10</w:t>
      </w:r>
      <w:r w:rsidRPr="00F74C7A">
        <w:rPr>
          <w:rFonts w:eastAsia="仿宋_GB2312" w:hint="eastAsia"/>
          <w:color w:val="000000"/>
          <w:sz w:val="30"/>
          <w:szCs w:val="30"/>
        </w:rPr>
        <w:t>月</w:t>
      </w:r>
      <w:r w:rsidR="00002525">
        <w:rPr>
          <w:rFonts w:eastAsia="仿宋_GB2312" w:hint="eastAsia"/>
          <w:color w:val="000000"/>
          <w:sz w:val="30"/>
          <w:szCs w:val="30"/>
        </w:rPr>
        <w:t>10</w:t>
      </w:r>
      <w:r w:rsidRPr="00F74C7A">
        <w:rPr>
          <w:rFonts w:eastAsia="仿宋_GB2312" w:hint="eastAsia"/>
          <w:color w:val="000000"/>
          <w:sz w:val="30"/>
          <w:szCs w:val="30"/>
        </w:rPr>
        <w:t>日</w:t>
      </w:r>
      <w:r w:rsidRPr="00F74C7A">
        <w:rPr>
          <w:rFonts w:eastAsia="仿宋_GB2312"/>
          <w:color w:val="000000"/>
          <w:sz w:val="30"/>
          <w:szCs w:val="30"/>
        </w:rPr>
        <w:t>前</w:t>
      </w:r>
      <w:r w:rsidRPr="00F74C7A">
        <w:rPr>
          <w:rFonts w:eastAsia="仿宋_GB2312" w:hint="eastAsia"/>
          <w:color w:val="000000"/>
          <w:sz w:val="30"/>
          <w:szCs w:val="30"/>
        </w:rPr>
        <w:t>将纸质版</w:t>
      </w:r>
      <w:r w:rsidR="00E501BE" w:rsidRPr="00F74C7A">
        <w:rPr>
          <w:rFonts w:eastAsia="仿宋_GB2312" w:hint="eastAsia"/>
          <w:color w:val="000000"/>
          <w:sz w:val="30"/>
          <w:szCs w:val="30"/>
        </w:rPr>
        <w:t>申请书</w:t>
      </w:r>
      <w:r w:rsidRPr="00F74C7A">
        <w:rPr>
          <w:rFonts w:eastAsia="仿宋_GB2312" w:hint="eastAsia"/>
          <w:color w:val="000000"/>
          <w:sz w:val="30"/>
          <w:szCs w:val="30"/>
        </w:rPr>
        <w:t>（一式</w:t>
      </w:r>
      <w:r w:rsidRPr="00F74C7A">
        <w:rPr>
          <w:rFonts w:eastAsia="仿宋_GB2312" w:hint="eastAsia"/>
          <w:color w:val="000000"/>
          <w:sz w:val="30"/>
          <w:szCs w:val="30"/>
        </w:rPr>
        <w:t>3</w:t>
      </w:r>
      <w:r w:rsidRPr="00F74C7A">
        <w:rPr>
          <w:rFonts w:eastAsia="仿宋_GB2312" w:hint="eastAsia"/>
          <w:color w:val="000000"/>
          <w:sz w:val="30"/>
          <w:szCs w:val="30"/>
        </w:rPr>
        <w:t>份）、</w:t>
      </w:r>
      <w:r w:rsidR="00E501BE" w:rsidRPr="00F74C7A">
        <w:rPr>
          <w:rFonts w:eastAsia="仿宋_GB2312" w:hint="eastAsia"/>
          <w:color w:val="000000"/>
          <w:sz w:val="30"/>
          <w:szCs w:val="30"/>
        </w:rPr>
        <w:t>成果（书稿）</w:t>
      </w:r>
      <w:r w:rsidR="00E501BE" w:rsidRPr="00F74C7A">
        <w:rPr>
          <w:rFonts w:eastAsia="仿宋_GB2312" w:hint="eastAsia"/>
          <w:color w:val="000000"/>
          <w:sz w:val="30"/>
          <w:szCs w:val="30"/>
        </w:rPr>
        <w:t>3</w:t>
      </w:r>
      <w:r w:rsidR="00E501BE" w:rsidRPr="00F74C7A">
        <w:rPr>
          <w:rFonts w:eastAsia="仿宋_GB2312" w:hint="eastAsia"/>
          <w:color w:val="000000"/>
          <w:sz w:val="30"/>
          <w:szCs w:val="30"/>
        </w:rPr>
        <w:t>份</w:t>
      </w:r>
      <w:r w:rsidRPr="00F74C7A">
        <w:rPr>
          <w:rFonts w:eastAsia="仿宋_GB2312" w:hint="eastAsia"/>
          <w:color w:val="000000"/>
          <w:sz w:val="30"/>
          <w:szCs w:val="30"/>
        </w:rPr>
        <w:t>送至</w:t>
      </w:r>
      <w:r w:rsidR="00002525">
        <w:rPr>
          <w:rFonts w:eastAsia="仿宋_GB2312" w:hint="eastAsia"/>
          <w:color w:val="000000"/>
          <w:sz w:val="30"/>
          <w:szCs w:val="30"/>
        </w:rPr>
        <w:t>科研处项目科（</w:t>
      </w:r>
      <w:r w:rsidRPr="00F74C7A">
        <w:rPr>
          <w:rFonts w:eastAsia="仿宋_GB2312" w:hint="eastAsia"/>
          <w:color w:val="000000"/>
          <w:sz w:val="30"/>
          <w:szCs w:val="30"/>
        </w:rPr>
        <w:t>崇德楼</w:t>
      </w:r>
      <w:r w:rsidRPr="00F74C7A">
        <w:rPr>
          <w:rFonts w:eastAsia="仿宋_GB2312" w:hint="eastAsia"/>
          <w:color w:val="000000"/>
          <w:sz w:val="30"/>
          <w:szCs w:val="30"/>
        </w:rPr>
        <w:t>109</w:t>
      </w:r>
      <w:r w:rsidR="00002525">
        <w:rPr>
          <w:rFonts w:eastAsia="仿宋_GB2312" w:hint="eastAsia"/>
          <w:color w:val="000000"/>
          <w:sz w:val="30"/>
          <w:szCs w:val="30"/>
        </w:rPr>
        <w:t>）</w:t>
      </w:r>
      <w:r w:rsidR="00E501BE" w:rsidRPr="00F74C7A">
        <w:rPr>
          <w:rFonts w:eastAsia="仿宋_GB2312" w:hint="eastAsia"/>
          <w:color w:val="000000"/>
          <w:sz w:val="30"/>
          <w:szCs w:val="30"/>
        </w:rPr>
        <w:t>。若申报</w:t>
      </w:r>
      <w:r w:rsidR="00E501BE" w:rsidRPr="00F74C7A">
        <w:rPr>
          <w:rFonts w:eastAsia="仿宋_GB2312"/>
          <w:color w:val="000000"/>
          <w:sz w:val="30"/>
          <w:szCs w:val="30"/>
        </w:rPr>
        <w:t>成果是以博士论文</w:t>
      </w:r>
      <w:r w:rsidR="00E501BE" w:rsidRPr="00F74C7A">
        <w:rPr>
          <w:rFonts w:eastAsia="仿宋_GB2312" w:hint="eastAsia"/>
          <w:color w:val="000000"/>
          <w:sz w:val="30"/>
          <w:szCs w:val="30"/>
        </w:rPr>
        <w:t>/</w:t>
      </w:r>
      <w:r w:rsidR="00E501BE" w:rsidRPr="00F74C7A">
        <w:rPr>
          <w:rFonts w:eastAsia="仿宋_GB2312" w:hint="eastAsia"/>
          <w:color w:val="000000"/>
          <w:sz w:val="30"/>
          <w:szCs w:val="30"/>
        </w:rPr>
        <w:t>博士后出站报告</w:t>
      </w:r>
      <w:r w:rsidR="00E501BE" w:rsidRPr="00F74C7A">
        <w:rPr>
          <w:rFonts w:eastAsia="仿宋_GB2312"/>
          <w:color w:val="000000"/>
          <w:sz w:val="30"/>
          <w:szCs w:val="30"/>
        </w:rPr>
        <w:t>为基础</w:t>
      </w:r>
      <w:r w:rsidR="00E501BE" w:rsidRPr="00F74C7A">
        <w:rPr>
          <w:rFonts w:eastAsia="仿宋_GB2312" w:hint="eastAsia"/>
          <w:color w:val="000000"/>
          <w:sz w:val="30"/>
          <w:szCs w:val="30"/>
        </w:rPr>
        <w:t>，需</w:t>
      </w:r>
      <w:r w:rsidR="00E501BE" w:rsidRPr="00F74C7A">
        <w:rPr>
          <w:rFonts w:eastAsia="仿宋_GB2312"/>
          <w:color w:val="000000"/>
          <w:sz w:val="30"/>
          <w:szCs w:val="30"/>
        </w:rPr>
        <w:t>提交博士论文原文</w:t>
      </w:r>
      <w:r w:rsidR="00E501BE" w:rsidRPr="00F74C7A">
        <w:rPr>
          <w:rFonts w:eastAsia="仿宋_GB2312" w:hint="eastAsia"/>
          <w:color w:val="000000"/>
          <w:sz w:val="30"/>
          <w:szCs w:val="30"/>
        </w:rPr>
        <w:t>1</w:t>
      </w:r>
      <w:r w:rsidR="00E501BE" w:rsidRPr="00F74C7A">
        <w:rPr>
          <w:rFonts w:eastAsia="仿宋_GB2312" w:hint="eastAsia"/>
          <w:color w:val="000000"/>
          <w:sz w:val="30"/>
          <w:szCs w:val="30"/>
        </w:rPr>
        <w:t>份</w:t>
      </w:r>
      <w:r w:rsidR="00E501BE" w:rsidRPr="00F74C7A">
        <w:rPr>
          <w:rFonts w:eastAsia="仿宋_GB2312"/>
          <w:color w:val="000000"/>
          <w:sz w:val="30"/>
          <w:szCs w:val="30"/>
        </w:rPr>
        <w:t>及修改说明</w:t>
      </w:r>
      <w:r w:rsidR="00E501BE" w:rsidRPr="00F74C7A">
        <w:rPr>
          <w:rFonts w:eastAsia="仿宋_GB2312" w:hint="eastAsia"/>
          <w:color w:val="000000"/>
          <w:sz w:val="30"/>
          <w:szCs w:val="30"/>
        </w:rPr>
        <w:t>3</w:t>
      </w:r>
      <w:r w:rsidR="00E501BE" w:rsidRPr="00F74C7A">
        <w:rPr>
          <w:rFonts w:eastAsia="仿宋_GB2312" w:hint="eastAsia"/>
          <w:color w:val="000000"/>
          <w:sz w:val="30"/>
          <w:szCs w:val="30"/>
        </w:rPr>
        <w:t>份；若申报书稿字数在</w:t>
      </w:r>
      <w:r w:rsidR="00E501BE" w:rsidRPr="00F74C7A">
        <w:rPr>
          <w:rFonts w:eastAsia="仿宋_GB2312" w:hint="eastAsia"/>
          <w:color w:val="000000"/>
          <w:sz w:val="30"/>
          <w:szCs w:val="30"/>
        </w:rPr>
        <w:t>80</w:t>
      </w:r>
      <w:r w:rsidR="00E501BE" w:rsidRPr="00F74C7A">
        <w:rPr>
          <w:rFonts w:eastAsia="仿宋_GB2312" w:hint="eastAsia"/>
          <w:color w:val="000000"/>
          <w:sz w:val="30"/>
          <w:szCs w:val="30"/>
        </w:rPr>
        <w:t>万字以上，需提交成果概要</w:t>
      </w:r>
      <w:r w:rsidR="00E501BE" w:rsidRPr="00F74C7A">
        <w:rPr>
          <w:rFonts w:eastAsia="仿宋_GB2312" w:hint="eastAsia"/>
          <w:color w:val="000000"/>
          <w:sz w:val="30"/>
          <w:szCs w:val="30"/>
        </w:rPr>
        <w:t>3</w:t>
      </w:r>
      <w:r w:rsidR="00E501BE" w:rsidRPr="00F74C7A">
        <w:rPr>
          <w:rFonts w:eastAsia="仿宋_GB2312" w:hint="eastAsia"/>
          <w:color w:val="000000"/>
          <w:sz w:val="30"/>
          <w:szCs w:val="30"/>
        </w:rPr>
        <w:t>份。</w:t>
      </w:r>
    </w:p>
    <w:p w:rsidR="00B92885" w:rsidRPr="00F74C7A" w:rsidRDefault="00B92885" w:rsidP="00783433">
      <w:pPr>
        <w:adjustRightInd w:val="0"/>
        <w:snapToGrid w:val="0"/>
        <w:spacing w:line="560" w:lineRule="exact"/>
        <w:ind w:firstLineChars="200" w:firstLine="600"/>
        <w:rPr>
          <w:rFonts w:eastAsia="仿宋_GB2312"/>
          <w:color w:val="000000"/>
          <w:sz w:val="30"/>
          <w:szCs w:val="30"/>
        </w:rPr>
      </w:pPr>
      <w:r w:rsidRPr="00F74C7A">
        <w:rPr>
          <w:rFonts w:eastAsia="仿宋_GB2312" w:hint="eastAsia"/>
          <w:color w:val="000000"/>
          <w:sz w:val="30"/>
          <w:szCs w:val="30"/>
        </w:rPr>
        <w:t>联系人：张芳；电话：</w:t>
      </w:r>
      <w:r w:rsidRPr="00F74C7A">
        <w:rPr>
          <w:rFonts w:eastAsia="仿宋_GB2312"/>
          <w:color w:val="000000"/>
          <w:sz w:val="30"/>
          <w:szCs w:val="30"/>
        </w:rPr>
        <w:t>56226257</w:t>
      </w:r>
    </w:p>
    <w:p w:rsidR="006B0E36" w:rsidRPr="00B92885" w:rsidRDefault="006B0E36" w:rsidP="00783433">
      <w:pPr>
        <w:adjustRightInd w:val="0"/>
        <w:snapToGrid w:val="0"/>
        <w:spacing w:line="560" w:lineRule="exact"/>
        <w:ind w:firstLineChars="200" w:firstLine="600"/>
        <w:rPr>
          <w:rFonts w:eastAsia="仿宋_GB2312"/>
          <w:color w:val="000000"/>
          <w:sz w:val="30"/>
          <w:szCs w:val="30"/>
        </w:rPr>
      </w:pPr>
    </w:p>
    <w:p w:rsidR="00C23B48" w:rsidRPr="00F74C7A" w:rsidRDefault="00C23B48" w:rsidP="00783433">
      <w:pPr>
        <w:adjustRightInd w:val="0"/>
        <w:snapToGrid w:val="0"/>
        <w:spacing w:line="560" w:lineRule="exact"/>
        <w:ind w:firstLineChars="200" w:firstLine="602"/>
        <w:rPr>
          <w:rFonts w:eastAsia="仿宋_GB2312"/>
          <w:b/>
          <w:color w:val="000000"/>
          <w:sz w:val="30"/>
          <w:szCs w:val="30"/>
        </w:rPr>
      </w:pPr>
      <w:r w:rsidRPr="00F74C7A">
        <w:rPr>
          <w:rFonts w:eastAsia="仿宋_GB2312" w:hint="eastAsia"/>
          <w:b/>
          <w:color w:val="000000"/>
          <w:sz w:val="30"/>
          <w:szCs w:val="30"/>
        </w:rPr>
        <w:t>附件：</w:t>
      </w:r>
      <w:r w:rsidR="00BE21CA" w:rsidRPr="00F74C7A">
        <w:rPr>
          <w:rFonts w:eastAsia="仿宋_GB2312"/>
          <w:b/>
          <w:color w:val="000000"/>
          <w:sz w:val="30"/>
          <w:szCs w:val="30"/>
        </w:rPr>
        <w:t xml:space="preserve"> </w:t>
      </w:r>
    </w:p>
    <w:p w:rsidR="00C23B48" w:rsidRPr="00C23B48" w:rsidRDefault="00C23B48" w:rsidP="00783433">
      <w:pPr>
        <w:adjustRightInd w:val="0"/>
        <w:snapToGrid w:val="0"/>
        <w:spacing w:line="560" w:lineRule="exact"/>
        <w:ind w:firstLineChars="200" w:firstLine="600"/>
        <w:rPr>
          <w:rFonts w:eastAsia="仿宋_GB2312"/>
          <w:color w:val="000000"/>
          <w:sz w:val="30"/>
          <w:szCs w:val="30"/>
        </w:rPr>
      </w:pPr>
      <w:r w:rsidRPr="00C23B48">
        <w:rPr>
          <w:rFonts w:eastAsia="仿宋_GB2312" w:hint="eastAsia"/>
          <w:color w:val="000000"/>
          <w:sz w:val="30"/>
          <w:szCs w:val="30"/>
        </w:rPr>
        <w:t>附件</w:t>
      </w:r>
      <w:r w:rsidRPr="00C23B48">
        <w:rPr>
          <w:rFonts w:eastAsia="仿宋_GB2312" w:hint="eastAsia"/>
          <w:color w:val="000000"/>
          <w:sz w:val="30"/>
          <w:szCs w:val="30"/>
        </w:rPr>
        <w:t>1</w:t>
      </w:r>
      <w:r w:rsidR="00B92885">
        <w:rPr>
          <w:rFonts w:eastAsia="仿宋_GB2312" w:hint="eastAsia"/>
          <w:color w:val="000000"/>
          <w:sz w:val="30"/>
          <w:szCs w:val="30"/>
        </w:rPr>
        <w:t>：</w:t>
      </w:r>
      <w:hyperlink r:id="rId7" w:tgtFrame="_blank" w:history="1">
        <w:r w:rsidR="00A321A7">
          <w:rPr>
            <w:rFonts w:eastAsia="仿宋_GB2312" w:hint="eastAsia"/>
            <w:color w:val="000000"/>
            <w:sz w:val="30"/>
            <w:szCs w:val="30"/>
          </w:rPr>
          <w:t>申请书</w:t>
        </w:r>
      </w:hyperlink>
    </w:p>
    <w:p w:rsidR="00102789" w:rsidRPr="00C95AA3" w:rsidRDefault="00102789" w:rsidP="00783433">
      <w:pPr>
        <w:adjustRightInd w:val="0"/>
        <w:snapToGrid w:val="0"/>
        <w:spacing w:line="560" w:lineRule="exact"/>
        <w:ind w:firstLineChars="200" w:firstLine="600"/>
        <w:rPr>
          <w:rFonts w:eastAsia="仿宋_GB2312"/>
          <w:color w:val="000000"/>
          <w:sz w:val="30"/>
          <w:szCs w:val="30"/>
        </w:rPr>
      </w:pPr>
      <w:r>
        <w:rPr>
          <w:rFonts w:eastAsia="仿宋_GB2312" w:hint="eastAsia"/>
          <w:color w:val="000000"/>
          <w:sz w:val="30"/>
          <w:szCs w:val="30"/>
        </w:rPr>
        <w:lastRenderedPageBreak/>
        <w:t>附件</w:t>
      </w:r>
      <w:r w:rsidRPr="00C95AA3">
        <w:rPr>
          <w:rFonts w:eastAsia="仿宋_GB2312" w:hint="eastAsia"/>
          <w:color w:val="000000"/>
          <w:sz w:val="30"/>
          <w:szCs w:val="30"/>
        </w:rPr>
        <w:t>2</w:t>
      </w:r>
      <w:r w:rsidR="00B92885">
        <w:rPr>
          <w:rFonts w:eastAsia="仿宋_GB2312" w:hint="eastAsia"/>
          <w:color w:val="000000"/>
          <w:sz w:val="30"/>
          <w:szCs w:val="30"/>
        </w:rPr>
        <w:t>：</w:t>
      </w:r>
      <w:hyperlink r:id="rId8" w:tgtFrame="_blank" w:history="1">
        <w:r w:rsidR="00A321A7">
          <w:rPr>
            <w:rFonts w:eastAsia="仿宋_GB2312" w:hint="eastAsia"/>
            <w:color w:val="000000"/>
            <w:sz w:val="30"/>
            <w:szCs w:val="30"/>
          </w:rPr>
          <w:t>汇总表</w:t>
        </w:r>
      </w:hyperlink>
    </w:p>
    <w:p w:rsidR="00C23B48" w:rsidRPr="00102789" w:rsidRDefault="00C23B48" w:rsidP="00783433">
      <w:pPr>
        <w:adjustRightInd w:val="0"/>
        <w:snapToGrid w:val="0"/>
        <w:spacing w:line="560" w:lineRule="exact"/>
        <w:ind w:firstLineChars="200" w:firstLine="600"/>
        <w:rPr>
          <w:rFonts w:eastAsia="仿宋_GB2312"/>
          <w:color w:val="000000"/>
          <w:sz w:val="30"/>
          <w:szCs w:val="30"/>
        </w:rPr>
      </w:pPr>
    </w:p>
    <w:p w:rsidR="00C5688F" w:rsidRDefault="00C5688F" w:rsidP="00783433">
      <w:pPr>
        <w:adjustRightInd w:val="0"/>
        <w:snapToGrid w:val="0"/>
        <w:spacing w:line="560" w:lineRule="exact"/>
        <w:ind w:firstLineChars="200" w:firstLine="600"/>
        <w:rPr>
          <w:rFonts w:eastAsia="仿宋_GB2312"/>
          <w:color w:val="000000"/>
          <w:sz w:val="30"/>
          <w:szCs w:val="30"/>
        </w:rPr>
      </w:pPr>
    </w:p>
    <w:p w:rsidR="00C5688F" w:rsidRPr="00DC466C" w:rsidRDefault="00C5688F" w:rsidP="00783433">
      <w:pPr>
        <w:adjustRightInd w:val="0"/>
        <w:snapToGrid w:val="0"/>
        <w:spacing w:line="560" w:lineRule="exact"/>
        <w:ind w:firstLineChars="2200" w:firstLine="6600"/>
        <w:rPr>
          <w:rFonts w:eastAsia="仿宋_GB2312"/>
          <w:color w:val="000000"/>
          <w:sz w:val="30"/>
          <w:szCs w:val="30"/>
        </w:rPr>
      </w:pPr>
      <w:r w:rsidRPr="00DC466C">
        <w:rPr>
          <w:rFonts w:eastAsia="仿宋_GB2312" w:hint="eastAsia"/>
          <w:color w:val="000000"/>
          <w:sz w:val="30"/>
          <w:szCs w:val="30"/>
        </w:rPr>
        <w:t>科研处</w:t>
      </w:r>
    </w:p>
    <w:p w:rsidR="00C5688F" w:rsidRPr="00C23B48" w:rsidRDefault="00C5688F" w:rsidP="00783433">
      <w:pPr>
        <w:adjustRightInd w:val="0"/>
        <w:snapToGrid w:val="0"/>
        <w:spacing w:line="560" w:lineRule="exact"/>
        <w:rPr>
          <w:rFonts w:eastAsia="仿宋_GB2312"/>
          <w:color w:val="000000"/>
          <w:sz w:val="30"/>
          <w:szCs w:val="30"/>
        </w:rPr>
      </w:pPr>
      <w:r w:rsidRPr="00DC466C">
        <w:rPr>
          <w:rFonts w:eastAsia="仿宋_GB2312" w:hint="eastAsia"/>
          <w:color w:val="000000"/>
          <w:sz w:val="30"/>
          <w:szCs w:val="30"/>
        </w:rPr>
        <w:t xml:space="preserve">                                        </w:t>
      </w:r>
      <w:r>
        <w:rPr>
          <w:rFonts w:eastAsia="仿宋_GB2312" w:hint="eastAsia"/>
          <w:color w:val="000000"/>
          <w:sz w:val="30"/>
          <w:szCs w:val="30"/>
        </w:rPr>
        <w:t>20</w:t>
      </w:r>
      <w:r w:rsidR="00B92885">
        <w:rPr>
          <w:rFonts w:eastAsia="仿宋_GB2312"/>
          <w:color w:val="000000"/>
          <w:sz w:val="30"/>
          <w:szCs w:val="30"/>
        </w:rPr>
        <w:t>20</w:t>
      </w:r>
      <w:r w:rsidRPr="00DC466C">
        <w:rPr>
          <w:rFonts w:eastAsia="仿宋_GB2312" w:hint="eastAsia"/>
          <w:color w:val="000000"/>
          <w:sz w:val="30"/>
          <w:szCs w:val="30"/>
        </w:rPr>
        <w:t>年</w:t>
      </w:r>
      <w:r w:rsidR="00A321A7">
        <w:rPr>
          <w:rFonts w:eastAsia="仿宋_GB2312"/>
          <w:color w:val="000000"/>
          <w:sz w:val="30"/>
          <w:szCs w:val="30"/>
        </w:rPr>
        <w:t>9</w:t>
      </w:r>
      <w:r w:rsidRPr="00DC466C">
        <w:rPr>
          <w:rFonts w:eastAsia="仿宋_GB2312" w:hint="eastAsia"/>
          <w:color w:val="000000"/>
          <w:sz w:val="30"/>
          <w:szCs w:val="30"/>
        </w:rPr>
        <w:t>月</w:t>
      </w:r>
      <w:r w:rsidR="00A321A7">
        <w:rPr>
          <w:rFonts w:eastAsia="仿宋_GB2312"/>
          <w:color w:val="000000"/>
          <w:sz w:val="30"/>
          <w:szCs w:val="30"/>
        </w:rPr>
        <w:t>3</w:t>
      </w:r>
      <w:r w:rsidRPr="00DC466C">
        <w:rPr>
          <w:rFonts w:eastAsia="仿宋_GB2312" w:hint="eastAsia"/>
          <w:color w:val="000000"/>
          <w:sz w:val="30"/>
          <w:szCs w:val="30"/>
        </w:rPr>
        <w:t>日</w:t>
      </w:r>
    </w:p>
    <w:sectPr w:rsidR="00C5688F" w:rsidRPr="00C23B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EDF" w:rsidRDefault="00405EDF" w:rsidP="009818C6">
      <w:r>
        <w:separator/>
      </w:r>
    </w:p>
  </w:endnote>
  <w:endnote w:type="continuationSeparator" w:id="0">
    <w:p w:rsidR="00405EDF" w:rsidRDefault="00405EDF" w:rsidP="00981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EDF" w:rsidRDefault="00405EDF" w:rsidP="009818C6">
      <w:r>
        <w:separator/>
      </w:r>
    </w:p>
  </w:footnote>
  <w:footnote w:type="continuationSeparator" w:id="0">
    <w:p w:rsidR="00405EDF" w:rsidRDefault="00405EDF" w:rsidP="009818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5D8"/>
    <w:multiLevelType w:val="multilevel"/>
    <w:tmpl w:val="D3BA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836FEB"/>
    <w:multiLevelType w:val="multilevel"/>
    <w:tmpl w:val="930E0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F54957"/>
    <w:multiLevelType w:val="multilevel"/>
    <w:tmpl w:val="AC7C8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C611CD"/>
    <w:multiLevelType w:val="multilevel"/>
    <w:tmpl w:val="0CB838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9342277"/>
    <w:multiLevelType w:val="multilevel"/>
    <w:tmpl w:val="EA58D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B48"/>
    <w:rsid w:val="00002525"/>
    <w:rsid w:val="00003454"/>
    <w:rsid w:val="00003FA9"/>
    <w:rsid w:val="00004809"/>
    <w:rsid w:val="00004C64"/>
    <w:rsid w:val="00004F07"/>
    <w:rsid w:val="00005752"/>
    <w:rsid w:val="00005C8C"/>
    <w:rsid w:val="00007445"/>
    <w:rsid w:val="00007D54"/>
    <w:rsid w:val="00010693"/>
    <w:rsid w:val="00011EE8"/>
    <w:rsid w:val="000123D2"/>
    <w:rsid w:val="00012FE6"/>
    <w:rsid w:val="000133F6"/>
    <w:rsid w:val="00017C80"/>
    <w:rsid w:val="00024309"/>
    <w:rsid w:val="00024670"/>
    <w:rsid w:val="00030B77"/>
    <w:rsid w:val="00031F2C"/>
    <w:rsid w:val="00032BE2"/>
    <w:rsid w:val="00035CD5"/>
    <w:rsid w:val="000418C2"/>
    <w:rsid w:val="00042BD3"/>
    <w:rsid w:val="0004318F"/>
    <w:rsid w:val="0004429A"/>
    <w:rsid w:val="000443EC"/>
    <w:rsid w:val="000444E9"/>
    <w:rsid w:val="00046ABF"/>
    <w:rsid w:val="000479FE"/>
    <w:rsid w:val="00047F9F"/>
    <w:rsid w:val="00050DF6"/>
    <w:rsid w:val="000521D5"/>
    <w:rsid w:val="00052683"/>
    <w:rsid w:val="000534F0"/>
    <w:rsid w:val="00053808"/>
    <w:rsid w:val="00057EAF"/>
    <w:rsid w:val="000611B9"/>
    <w:rsid w:val="00062505"/>
    <w:rsid w:val="00063C16"/>
    <w:rsid w:val="00063E95"/>
    <w:rsid w:val="00064BC0"/>
    <w:rsid w:val="000673B6"/>
    <w:rsid w:val="00070E0D"/>
    <w:rsid w:val="00073FD4"/>
    <w:rsid w:val="00076FEF"/>
    <w:rsid w:val="0007764D"/>
    <w:rsid w:val="00081D14"/>
    <w:rsid w:val="00083633"/>
    <w:rsid w:val="00084C43"/>
    <w:rsid w:val="00085615"/>
    <w:rsid w:val="00085D9E"/>
    <w:rsid w:val="00086494"/>
    <w:rsid w:val="00090D14"/>
    <w:rsid w:val="000918C8"/>
    <w:rsid w:val="00092493"/>
    <w:rsid w:val="00092AF9"/>
    <w:rsid w:val="0009308C"/>
    <w:rsid w:val="0009462A"/>
    <w:rsid w:val="00096102"/>
    <w:rsid w:val="00096344"/>
    <w:rsid w:val="00096F37"/>
    <w:rsid w:val="000A28D1"/>
    <w:rsid w:val="000A2F79"/>
    <w:rsid w:val="000A479A"/>
    <w:rsid w:val="000A4B1A"/>
    <w:rsid w:val="000A5159"/>
    <w:rsid w:val="000A6627"/>
    <w:rsid w:val="000A7880"/>
    <w:rsid w:val="000B1FC1"/>
    <w:rsid w:val="000B276B"/>
    <w:rsid w:val="000B421C"/>
    <w:rsid w:val="000B4444"/>
    <w:rsid w:val="000B4D06"/>
    <w:rsid w:val="000B4E90"/>
    <w:rsid w:val="000B7034"/>
    <w:rsid w:val="000B77AB"/>
    <w:rsid w:val="000C19F2"/>
    <w:rsid w:val="000C1A24"/>
    <w:rsid w:val="000C3B8B"/>
    <w:rsid w:val="000C4E46"/>
    <w:rsid w:val="000C6AA3"/>
    <w:rsid w:val="000C712D"/>
    <w:rsid w:val="000C7F96"/>
    <w:rsid w:val="000D0605"/>
    <w:rsid w:val="000D5EB7"/>
    <w:rsid w:val="000D695E"/>
    <w:rsid w:val="000D753F"/>
    <w:rsid w:val="000E1B14"/>
    <w:rsid w:val="000E3B77"/>
    <w:rsid w:val="000E5E7A"/>
    <w:rsid w:val="000E665B"/>
    <w:rsid w:val="000E7260"/>
    <w:rsid w:val="000E7566"/>
    <w:rsid w:val="000F0C18"/>
    <w:rsid w:val="000F3590"/>
    <w:rsid w:val="000F444F"/>
    <w:rsid w:val="000F58FA"/>
    <w:rsid w:val="000F623D"/>
    <w:rsid w:val="000F6A7B"/>
    <w:rsid w:val="000F6C46"/>
    <w:rsid w:val="00100A6D"/>
    <w:rsid w:val="00100EAA"/>
    <w:rsid w:val="00102789"/>
    <w:rsid w:val="00106671"/>
    <w:rsid w:val="00106D8E"/>
    <w:rsid w:val="00106E39"/>
    <w:rsid w:val="00107980"/>
    <w:rsid w:val="001079C1"/>
    <w:rsid w:val="001115E5"/>
    <w:rsid w:val="0011162C"/>
    <w:rsid w:val="00111873"/>
    <w:rsid w:val="001136A6"/>
    <w:rsid w:val="00116E72"/>
    <w:rsid w:val="00117743"/>
    <w:rsid w:val="001177DE"/>
    <w:rsid w:val="001238BE"/>
    <w:rsid w:val="00132BE6"/>
    <w:rsid w:val="00133C44"/>
    <w:rsid w:val="00133D9C"/>
    <w:rsid w:val="00134774"/>
    <w:rsid w:val="00135B28"/>
    <w:rsid w:val="00140E70"/>
    <w:rsid w:val="0014212B"/>
    <w:rsid w:val="00142846"/>
    <w:rsid w:val="00143DB3"/>
    <w:rsid w:val="00145792"/>
    <w:rsid w:val="0015059A"/>
    <w:rsid w:val="00150C1E"/>
    <w:rsid w:val="00152951"/>
    <w:rsid w:val="00153938"/>
    <w:rsid w:val="00157B82"/>
    <w:rsid w:val="00162694"/>
    <w:rsid w:val="00162DED"/>
    <w:rsid w:val="00163649"/>
    <w:rsid w:val="00163875"/>
    <w:rsid w:val="00164A39"/>
    <w:rsid w:val="00164B6C"/>
    <w:rsid w:val="001675F7"/>
    <w:rsid w:val="0017030B"/>
    <w:rsid w:val="0017050D"/>
    <w:rsid w:val="001741CE"/>
    <w:rsid w:val="001765D3"/>
    <w:rsid w:val="00176FAE"/>
    <w:rsid w:val="00183328"/>
    <w:rsid w:val="001838F7"/>
    <w:rsid w:val="00183D3F"/>
    <w:rsid w:val="001843A4"/>
    <w:rsid w:val="00186294"/>
    <w:rsid w:val="00186C74"/>
    <w:rsid w:val="001913DA"/>
    <w:rsid w:val="001926B1"/>
    <w:rsid w:val="001929A1"/>
    <w:rsid w:val="00192CBE"/>
    <w:rsid w:val="00192F5F"/>
    <w:rsid w:val="001A0958"/>
    <w:rsid w:val="001A3C1B"/>
    <w:rsid w:val="001A4E54"/>
    <w:rsid w:val="001B2A07"/>
    <w:rsid w:val="001B4273"/>
    <w:rsid w:val="001B489B"/>
    <w:rsid w:val="001B64C7"/>
    <w:rsid w:val="001B728D"/>
    <w:rsid w:val="001C0D33"/>
    <w:rsid w:val="001C5DBF"/>
    <w:rsid w:val="001C78D4"/>
    <w:rsid w:val="001D045F"/>
    <w:rsid w:val="001D0921"/>
    <w:rsid w:val="001D2C8A"/>
    <w:rsid w:val="001D7325"/>
    <w:rsid w:val="001D750B"/>
    <w:rsid w:val="001D753A"/>
    <w:rsid w:val="001E0B7A"/>
    <w:rsid w:val="001E6348"/>
    <w:rsid w:val="001E6A31"/>
    <w:rsid w:val="001E7941"/>
    <w:rsid w:val="001E7F45"/>
    <w:rsid w:val="001F37A9"/>
    <w:rsid w:val="001F41BF"/>
    <w:rsid w:val="001F4C56"/>
    <w:rsid w:val="001F4DAA"/>
    <w:rsid w:val="001F7D2A"/>
    <w:rsid w:val="00200226"/>
    <w:rsid w:val="0020130E"/>
    <w:rsid w:val="00203BAC"/>
    <w:rsid w:val="0020498D"/>
    <w:rsid w:val="00205293"/>
    <w:rsid w:val="00206446"/>
    <w:rsid w:val="00207B50"/>
    <w:rsid w:val="00207E92"/>
    <w:rsid w:val="00210BD8"/>
    <w:rsid w:val="00211310"/>
    <w:rsid w:val="00215FE6"/>
    <w:rsid w:val="002178B8"/>
    <w:rsid w:val="002220BC"/>
    <w:rsid w:val="00222B4D"/>
    <w:rsid w:val="00223801"/>
    <w:rsid w:val="0022484F"/>
    <w:rsid w:val="00226EF5"/>
    <w:rsid w:val="00230A50"/>
    <w:rsid w:val="00230C0F"/>
    <w:rsid w:val="002311C1"/>
    <w:rsid w:val="00231DC1"/>
    <w:rsid w:val="002351FA"/>
    <w:rsid w:val="0023661F"/>
    <w:rsid w:val="002378B2"/>
    <w:rsid w:val="0024134A"/>
    <w:rsid w:val="00243FB0"/>
    <w:rsid w:val="0024418C"/>
    <w:rsid w:val="002444E6"/>
    <w:rsid w:val="00246152"/>
    <w:rsid w:val="00246CB1"/>
    <w:rsid w:val="002475F9"/>
    <w:rsid w:val="00251C2D"/>
    <w:rsid w:val="002527DA"/>
    <w:rsid w:val="00252DE2"/>
    <w:rsid w:val="00253270"/>
    <w:rsid w:val="00253526"/>
    <w:rsid w:val="00254CA0"/>
    <w:rsid w:val="00254EB1"/>
    <w:rsid w:val="00255588"/>
    <w:rsid w:val="0025685B"/>
    <w:rsid w:val="002579E8"/>
    <w:rsid w:val="00260F9B"/>
    <w:rsid w:val="00263AF4"/>
    <w:rsid w:val="00266926"/>
    <w:rsid w:val="00266A91"/>
    <w:rsid w:val="002671BE"/>
    <w:rsid w:val="0026781A"/>
    <w:rsid w:val="00267D43"/>
    <w:rsid w:val="0027010A"/>
    <w:rsid w:val="00275196"/>
    <w:rsid w:val="00275AA4"/>
    <w:rsid w:val="002775F3"/>
    <w:rsid w:val="0027769E"/>
    <w:rsid w:val="00277C59"/>
    <w:rsid w:val="00277DB1"/>
    <w:rsid w:val="002801BE"/>
    <w:rsid w:val="00280AD3"/>
    <w:rsid w:val="00280D01"/>
    <w:rsid w:val="00280F3F"/>
    <w:rsid w:val="002820D7"/>
    <w:rsid w:val="00282FF8"/>
    <w:rsid w:val="0028511B"/>
    <w:rsid w:val="0028606F"/>
    <w:rsid w:val="0028655A"/>
    <w:rsid w:val="00286E40"/>
    <w:rsid w:val="002878E9"/>
    <w:rsid w:val="0029023A"/>
    <w:rsid w:val="00290509"/>
    <w:rsid w:val="002905C2"/>
    <w:rsid w:val="002909F2"/>
    <w:rsid w:val="00290CDA"/>
    <w:rsid w:val="00291BB7"/>
    <w:rsid w:val="00293611"/>
    <w:rsid w:val="0029732F"/>
    <w:rsid w:val="002A09F1"/>
    <w:rsid w:val="002A1EB4"/>
    <w:rsid w:val="002A4DAD"/>
    <w:rsid w:val="002A6545"/>
    <w:rsid w:val="002A67FC"/>
    <w:rsid w:val="002A6E1A"/>
    <w:rsid w:val="002A781D"/>
    <w:rsid w:val="002A7CB6"/>
    <w:rsid w:val="002B1523"/>
    <w:rsid w:val="002B16AE"/>
    <w:rsid w:val="002B1A30"/>
    <w:rsid w:val="002B1F19"/>
    <w:rsid w:val="002B3DEF"/>
    <w:rsid w:val="002B55B1"/>
    <w:rsid w:val="002B572B"/>
    <w:rsid w:val="002B5AAA"/>
    <w:rsid w:val="002C1596"/>
    <w:rsid w:val="002C276D"/>
    <w:rsid w:val="002C46AB"/>
    <w:rsid w:val="002C6679"/>
    <w:rsid w:val="002D18B4"/>
    <w:rsid w:val="002D1D41"/>
    <w:rsid w:val="002D1EE1"/>
    <w:rsid w:val="002D291A"/>
    <w:rsid w:val="002D6F88"/>
    <w:rsid w:val="002E00A6"/>
    <w:rsid w:val="002E134A"/>
    <w:rsid w:val="002E1697"/>
    <w:rsid w:val="002E3FD5"/>
    <w:rsid w:val="002E4930"/>
    <w:rsid w:val="002E4B52"/>
    <w:rsid w:val="002E4C44"/>
    <w:rsid w:val="002E6886"/>
    <w:rsid w:val="002F0453"/>
    <w:rsid w:val="002F0925"/>
    <w:rsid w:val="002F179A"/>
    <w:rsid w:val="002F2C3A"/>
    <w:rsid w:val="002F3141"/>
    <w:rsid w:val="002F3401"/>
    <w:rsid w:val="002F4901"/>
    <w:rsid w:val="002F6B0D"/>
    <w:rsid w:val="002F75F2"/>
    <w:rsid w:val="00302A71"/>
    <w:rsid w:val="00303555"/>
    <w:rsid w:val="0030481A"/>
    <w:rsid w:val="00306BEE"/>
    <w:rsid w:val="003111AC"/>
    <w:rsid w:val="00311431"/>
    <w:rsid w:val="00311B7F"/>
    <w:rsid w:val="003133CA"/>
    <w:rsid w:val="00315861"/>
    <w:rsid w:val="003164D0"/>
    <w:rsid w:val="00323304"/>
    <w:rsid w:val="00323BF4"/>
    <w:rsid w:val="00324DC3"/>
    <w:rsid w:val="003272D1"/>
    <w:rsid w:val="003303A9"/>
    <w:rsid w:val="00330753"/>
    <w:rsid w:val="00332517"/>
    <w:rsid w:val="00334A1A"/>
    <w:rsid w:val="00334C7A"/>
    <w:rsid w:val="00335C4C"/>
    <w:rsid w:val="003362AF"/>
    <w:rsid w:val="003364A7"/>
    <w:rsid w:val="003407E7"/>
    <w:rsid w:val="00346308"/>
    <w:rsid w:val="00347537"/>
    <w:rsid w:val="0035299E"/>
    <w:rsid w:val="00353A47"/>
    <w:rsid w:val="00354C0E"/>
    <w:rsid w:val="003551BF"/>
    <w:rsid w:val="0035636E"/>
    <w:rsid w:val="003569B1"/>
    <w:rsid w:val="00356FF2"/>
    <w:rsid w:val="003602B7"/>
    <w:rsid w:val="00364C85"/>
    <w:rsid w:val="00366705"/>
    <w:rsid w:val="00367CDF"/>
    <w:rsid w:val="0037322F"/>
    <w:rsid w:val="00374BEB"/>
    <w:rsid w:val="0037753D"/>
    <w:rsid w:val="00380F34"/>
    <w:rsid w:val="0038307D"/>
    <w:rsid w:val="00383D75"/>
    <w:rsid w:val="00384EE3"/>
    <w:rsid w:val="0038579B"/>
    <w:rsid w:val="00386642"/>
    <w:rsid w:val="00387F47"/>
    <w:rsid w:val="00390245"/>
    <w:rsid w:val="003910BE"/>
    <w:rsid w:val="00392D96"/>
    <w:rsid w:val="003933B7"/>
    <w:rsid w:val="00393AD2"/>
    <w:rsid w:val="00395D4A"/>
    <w:rsid w:val="003A0FA9"/>
    <w:rsid w:val="003A1209"/>
    <w:rsid w:val="003A45A4"/>
    <w:rsid w:val="003A6393"/>
    <w:rsid w:val="003A6D76"/>
    <w:rsid w:val="003A7F38"/>
    <w:rsid w:val="003B2504"/>
    <w:rsid w:val="003B455C"/>
    <w:rsid w:val="003B783E"/>
    <w:rsid w:val="003C038F"/>
    <w:rsid w:val="003C1086"/>
    <w:rsid w:val="003C15E7"/>
    <w:rsid w:val="003C1F49"/>
    <w:rsid w:val="003C2AB6"/>
    <w:rsid w:val="003C3E3A"/>
    <w:rsid w:val="003C611F"/>
    <w:rsid w:val="003C6579"/>
    <w:rsid w:val="003C6A2C"/>
    <w:rsid w:val="003D07F8"/>
    <w:rsid w:val="003D0A25"/>
    <w:rsid w:val="003D142E"/>
    <w:rsid w:val="003D305D"/>
    <w:rsid w:val="003D342D"/>
    <w:rsid w:val="003D4BA8"/>
    <w:rsid w:val="003D51CA"/>
    <w:rsid w:val="003D5681"/>
    <w:rsid w:val="003D5A24"/>
    <w:rsid w:val="003D7AC6"/>
    <w:rsid w:val="003D7B8E"/>
    <w:rsid w:val="003D7F45"/>
    <w:rsid w:val="003E1624"/>
    <w:rsid w:val="003E290B"/>
    <w:rsid w:val="003E2B30"/>
    <w:rsid w:val="003E4421"/>
    <w:rsid w:val="003E4572"/>
    <w:rsid w:val="003E49C6"/>
    <w:rsid w:val="003E4F59"/>
    <w:rsid w:val="003E6E97"/>
    <w:rsid w:val="003F35DA"/>
    <w:rsid w:val="003F5A0A"/>
    <w:rsid w:val="003F77CF"/>
    <w:rsid w:val="00400AD8"/>
    <w:rsid w:val="00404D46"/>
    <w:rsid w:val="00405EDF"/>
    <w:rsid w:val="00406012"/>
    <w:rsid w:val="004104CB"/>
    <w:rsid w:val="0041136D"/>
    <w:rsid w:val="00412954"/>
    <w:rsid w:val="0041298B"/>
    <w:rsid w:val="004141AB"/>
    <w:rsid w:val="004142C3"/>
    <w:rsid w:val="00414D06"/>
    <w:rsid w:val="00417BA7"/>
    <w:rsid w:val="004204D0"/>
    <w:rsid w:val="0042164D"/>
    <w:rsid w:val="00423211"/>
    <w:rsid w:val="00424121"/>
    <w:rsid w:val="00424334"/>
    <w:rsid w:val="00425A3C"/>
    <w:rsid w:val="00426D37"/>
    <w:rsid w:val="0042795D"/>
    <w:rsid w:val="004312D1"/>
    <w:rsid w:val="0043218E"/>
    <w:rsid w:val="004357E4"/>
    <w:rsid w:val="00445EAB"/>
    <w:rsid w:val="00450F80"/>
    <w:rsid w:val="004516CF"/>
    <w:rsid w:val="004523F8"/>
    <w:rsid w:val="00455620"/>
    <w:rsid w:val="00457AC7"/>
    <w:rsid w:val="00461339"/>
    <w:rsid w:val="00461A35"/>
    <w:rsid w:val="00461BBE"/>
    <w:rsid w:val="004620B5"/>
    <w:rsid w:val="004627A0"/>
    <w:rsid w:val="0046456E"/>
    <w:rsid w:val="0046466D"/>
    <w:rsid w:val="00465807"/>
    <w:rsid w:val="00465B4A"/>
    <w:rsid w:val="00470912"/>
    <w:rsid w:val="0047190C"/>
    <w:rsid w:val="00472466"/>
    <w:rsid w:val="00475C87"/>
    <w:rsid w:val="00477E94"/>
    <w:rsid w:val="004815FB"/>
    <w:rsid w:val="00482804"/>
    <w:rsid w:val="00485D88"/>
    <w:rsid w:val="004871BE"/>
    <w:rsid w:val="00490FB3"/>
    <w:rsid w:val="0049129B"/>
    <w:rsid w:val="004924B2"/>
    <w:rsid w:val="00495C7E"/>
    <w:rsid w:val="004966E7"/>
    <w:rsid w:val="004A140E"/>
    <w:rsid w:val="004A3D47"/>
    <w:rsid w:val="004A65E4"/>
    <w:rsid w:val="004A7260"/>
    <w:rsid w:val="004A79A3"/>
    <w:rsid w:val="004B0D62"/>
    <w:rsid w:val="004B1F5D"/>
    <w:rsid w:val="004B2950"/>
    <w:rsid w:val="004B6894"/>
    <w:rsid w:val="004B6BE0"/>
    <w:rsid w:val="004B6CCC"/>
    <w:rsid w:val="004C171E"/>
    <w:rsid w:val="004C20BE"/>
    <w:rsid w:val="004C223A"/>
    <w:rsid w:val="004C365D"/>
    <w:rsid w:val="004D00B0"/>
    <w:rsid w:val="004D0E07"/>
    <w:rsid w:val="004D13E4"/>
    <w:rsid w:val="004D232D"/>
    <w:rsid w:val="004D2D4A"/>
    <w:rsid w:val="004D2F01"/>
    <w:rsid w:val="004D2FA7"/>
    <w:rsid w:val="004D31C8"/>
    <w:rsid w:val="004D4270"/>
    <w:rsid w:val="004D4700"/>
    <w:rsid w:val="004D4D73"/>
    <w:rsid w:val="004D5698"/>
    <w:rsid w:val="004D56C9"/>
    <w:rsid w:val="004D79DE"/>
    <w:rsid w:val="004E1717"/>
    <w:rsid w:val="004F46B2"/>
    <w:rsid w:val="004F4929"/>
    <w:rsid w:val="004F4C49"/>
    <w:rsid w:val="004F4DF2"/>
    <w:rsid w:val="004F5668"/>
    <w:rsid w:val="004F5F19"/>
    <w:rsid w:val="004F60D3"/>
    <w:rsid w:val="00505824"/>
    <w:rsid w:val="00505BA1"/>
    <w:rsid w:val="0050738F"/>
    <w:rsid w:val="00511322"/>
    <w:rsid w:val="00511503"/>
    <w:rsid w:val="00512024"/>
    <w:rsid w:val="005130A7"/>
    <w:rsid w:val="005140BD"/>
    <w:rsid w:val="0051502B"/>
    <w:rsid w:val="00517105"/>
    <w:rsid w:val="00517FF3"/>
    <w:rsid w:val="00520C6C"/>
    <w:rsid w:val="00520E3E"/>
    <w:rsid w:val="00521ED4"/>
    <w:rsid w:val="00523FE4"/>
    <w:rsid w:val="00525236"/>
    <w:rsid w:val="0052537D"/>
    <w:rsid w:val="00526FF0"/>
    <w:rsid w:val="00530CED"/>
    <w:rsid w:val="0053120C"/>
    <w:rsid w:val="00532A15"/>
    <w:rsid w:val="0053394F"/>
    <w:rsid w:val="0053727E"/>
    <w:rsid w:val="00541E61"/>
    <w:rsid w:val="005438CF"/>
    <w:rsid w:val="00546FB8"/>
    <w:rsid w:val="0055005E"/>
    <w:rsid w:val="005510A3"/>
    <w:rsid w:val="005516B8"/>
    <w:rsid w:val="00552006"/>
    <w:rsid w:val="005537FF"/>
    <w:rsid w:val="00553C63"/>
    <w:rsid w:val="00553DA0"/>
    <w:rsid w:val="00555BCD"/>
    <w:rsid w:val="00555F54"/>
    <w:rsid w:val="00556C83"/>
    <w:rsid w:val="00556D41"/>
    <w:rsid w:val="00557054"/>
    <w:rsid w:val="005572D1"/>
    <w:rsid w:val="0056190C"/>
    <w:rsid w:val="00564CD3"/>
    <w:rsid w:val="005650A8"/>
    <w:rsid w:val="0056795D"/>
    <w:rsid w:val="00571A5D"/>
    <w:rsid w:val="005741AB"/>
    <w:rsid w:val="00574B13"/>
    <w:rsid w:val="005754DA"/>
    <w:rsid w:val="00581560"/>
    <w:rsid w:val="005823E9"/>
    <w:rsid w:val="00584885"/>
    <w:rsid w:val="00584F5D"/>
    <w:rsid w:val="00585474"/>
    <w:rsid w:val="00586811"/>
    <w:rsid w:val="005909E0"/>
    <w:rsid w:val="0059162C"/>
    <w:rsid w:val="0059185C"/>
    <w:rsid w:val="00592316"/>
    <w:rsid w:val="00592895"/>
    <w:rsid w:val="00593C31"/>
    <w:rsid w:val="00593C65"/>
    <w:rsid w:val="005956F2"/>
    <w:rsid w:val="00597A22"/>
    <w:rsid w:val="00597FBF"/>
    <w:rsid w:val="005A1EE9"/>
    <w:rsid w:val="005A448B"/>
    <w:rsid w:val="005A487E"/>
    <w:rsid w:val="005A503D"/>
    <w:rsid w:val="005A77ED"/>
    <w:rsid w:val="005B0991"/>
    <w:rsid w:val="005B126B"/>
    <w:rsid w:val="005B2189"/>
    <w:rsid w:val="005B3A66"/>
    <w:rsid w:val="005B4F64"/>
    <w:rsid w:val="005B5CCA"/>
    <w:rsid w:val="005C0696"/>
    <w:rsid w:val="005C06A1"/>
    <w:rsid w:val="005C0848"/>
    <w:rsid w:val="005C13B7"/>
    <w:rsid w:val="005C1FCB"/>
    <w:rsid w:val="005C3D19"/>
    <w:rsid w:val="005C47D0"/>
    <w:rsid w:val="005C5F50"/>
    <w:rsid w:val="005C7431"/>
    <w:rsid w:val="005D0484"/>
    <w:rsid w:val="005D14CC"/>
    <w:rsid w:val="005D24D3"/>
    <w:rsid w:val="005D51DD"/>
    <w:rsid w:val="005D57C0"/>
    <w:rsid w:val="005D68A8"/>
    <w:rsid w:val="005E0ACA"/>
    <w:rsid w:val="005E20ED"/>
    <w:rsid w:val="005E2BA7"/>
    <w:rsid w:val="005E3B7B"/>
    <w:rsid w:val="005E513C"/>
    <w:rsid w:val="005E51CA"/>
    <w:rsid w:val="005E6482"/>
    <w:rsid w:val="005E6755"/>
    <w:rsid w:val="005F26FB"/>
    <w:rsid w:val="005F2E81"/>
    <w:rsid w:val="005F5099"/>
    <w:rsid w:val="005F68BB"/>
    <w:rsid w:val="00600F87"/>
    <w:rsid w:val="00601029"/>
    <w:rsid w:val="0060259A"/>
    <w:rsid w:val="00605E73"/>
    <w:rsid w:val="0061222F"/>
    <w:rsid w:val="00613601"/>
    <w:rsid w:val="00613825"/>
    <w:rsid w:val="006141AF"/>
    <w:rsid w:val="00614C1D"/>
    <w:rsid w:val="00614FB7"/>
    <w:rsid w:val="0061504D"/>
    <w:rsid w:val="0061686A"/>
    <w:rsid w:val="006177E0"/>
    <w:rsid w:val="00620AA1"/>
    <w:rsid w:val="006236AB"/>
    <w:rsid w:val="0063063B"/>
    <w:rsid w:val="00631D7C"/>
    <w:rsid w:val="00632AA1"/>
    <w:rsid w:val="006333FD"/>
    <w:rsid w:val="00634264"/>
    <w:rsid w:val="00634D29"/>
    <w:rsid w:val="00635E96"/>
    <w:rsid w:val="00637172"/>
    <w:rsid w:val="00640685"/>
    <w:rsid w:val="00640ACA"/>
    <w:rsid w:val="006412D1"/>
    <w:rsid w:val="00642DB3"/>
    <w:rsid w:val="006450FD"/>
    <w:rsid w:val="0064530C"/>
    <w:rsid w:val="006455A0"/>
    <w:rsid w:val="00645E0B"/>
    <w:rsid w:val="00651BAB"/>
    <w:rsid w:val="006608B6"/>
    <w:rsid w:val="00662774"/>
    <w:rsid w:val="00663BCD"/>
    <w:rsid w:val="00667C04"/>
    <w:rsid w:val="006707C6"/>
    <w:rsid w:val="00671861"/>
    <w:rsid w:val="0067237E"/>
    <w:rsid w:val="00673AF8"/>
    <w:rsid w:val="00673D8B"/>
    <w:rsid w:val="0067433D"/>
    <w:rsid w:val="00674B6C"/>
    <w:rsid w:val="0067545F"/>
    <w:rsid w:val="00675808"/>
    <w:rsid w:val="00675C37"/>
    <w:rsid w:val="00676A5B"/>
    <w:rsid w:val="00676CC8"/>
    <w:rsid w:val="006775DA"/>
    <w:rsid w:val="00677D08"/>
    <w:rsid w:val="006802CB"/>
    <w:rsid w:val="00681A30"/>
    <w:rsid w:val="006831FD"/>
    <w:rsid w:val="0068478B"/>
    <w:rsid w:val="006868B4"/>
    <w:rsid w:val="00686956"/>
    <w:rsid w:val="00691C3A"/>
    <w:rsid w:val="006927EF"/>
    <w:rsid w:val="006938BF"/>
    <w:rsid w:val="00693FB4"/>
    <w:rsid w:val="00695069"/>
    <w:rsid w:val="00695C90"/>
    <w:rsid w:val="0069707A"/>
    <w:rsid w:val="00697360"/>
    <w:rsid w:val="006A088B"/>
    <w:rsid w:val="006A0BBE"/>
    <w:rsid w:val="006A36C5"/>
    <w:rsid w:val="006A4ADB"/>
    <w:rsid w:val="006A669A"/>
    <w:rsid w:val="006A74FD"/>
    <w:rsid w:val="006B0951"/>
    <w:rsid w:val="006B0E36"/>
    <w:rsid w:val="006B1D55"/>
    <w:rsid w:val="006B398E"/>
    <w:rsid w:val="006B5447"/>
    <w:rsid w:val="006B67A6"/>
    <w:rsid w:val="006B6845"/>
    <w:rsid w:val="006B6D56"/>
    <w:rsid w:val="006C223F"/>
    <w:rsid w:val="006C251E"/>
    <w:rsid w:val="006C3802"/>
    <w:rsid w:val="006C3B9E"/>
    <w:rsid w:val="006C4191"/>
    <w:rsid w:val="006C5E1F"/>
    <w:rsid w:val="006C60F8"/>
    <w:rsid w:val="006C63CD"/>
    <w:rsid w:val="006C74FB"/>
    <w:rsid w:val="006C7C26"/>
    <w:rsid w:val="006D008D"/>
    <w:rsid w:val="006D0D0B"/>
    <w:rsid w:val="006D3459"/>
    <w:rsid w:val="006D34B9"/>
    <w:rsid w:val="006D3788"/>
    <w:rsid w:val="006D4141"/>
    <w:rsid w:val="006D60A5"/>
    <w:rsid w:val="006D7130"/>
    <w:rsid w:val="006D75F4"/>
    <w:rsid w:val="006E2574"/>
    <w:rsid w:val="006E2A36"/>
    <w:rsid w:val="006E5380"/>
    <w:rsid w:val="006E5F87"/>
    <w:rsid w:val="006E70C4"/>
    <w:rsid w:val="006F2421"/>
    <w:rsid w:val="006F297F"/>
    <w:rsid w:val="006F2A2A"/>
    <w:rsid w:val="006F3ACA"/>
    <w:rsid w:val="006F6183"/>
    <w:rsid w:val="006F6C65"/>
    <w:rsid w:val="006F6E1A"/>
    <w:rsid w:val="00701C26"/>
    <w:rsid w:val="0070228B"/>
    <w:rsid w:val="00702D50"/>
    <w:rsid w:val="00705912"/>
    <w:rsid w:val="00706B4D"/>
    <w:rsid w:val="00706E54"/>
    <w:rsid w:val="00707EC9"/>
    <w:rsid w:val="00713BDF"/>
    <w:rsid w:val="00713EC3"/>
    <w:rsid w:val="00714825"/>
    <w:rsid w:val="007156C4"/>
    <w:rsid w:val="00715778"/>
    <w:rsid w:val="007167B3"/>
    <w:rsid w:val="00717699"/>
    <w:rsid w:val="00720506"/>
    <w:rsid w:val="0072190D"/>
    <w:rsid w:val="007255A3"/>
    <w:rsid w:val="00730F03"/>
    <w:rsid w:val="00731D8C"/>
    <w:rsid w:val="00732E24"/>
    <w:rsid w:val="00733989"/>
    <w:rsid w:val="00734E24"/>
    <w:rsid w:val="0073776C"/>
    <w:rsid w:val="007410BE"/>
    <w:rsid w:val="00742986"/>
    <w:rsid w:val="00742E80"/>
    <w:rsid w:val="00744DC2"/>
    <w:rsid w:val="00746D2D"/>
    <w:rsid w:val="00747197"/>
    <w:rsid w:val="00750543"/>
    <w:rsid w:val="007510F6"/>
    <w:rsid w:val="00751E57"/>
    <w:rsid w:val="00756B6F"/>
    <w:rsid w:val="00757B17"/>
    <w:rsid w:val="00762BE0"/>
    <w:rsid w:val="00763094"/>
    <w:rsid w:val="00765C45"/>
    <w:rsid w:val="00765D4C"/>
    <w:rsid w:val="0076603A"/>
    <w:rsid w:val="007678B5"/>
    <w:rsid w:val="00771BC0"/>
    <w:rsid w:val="0077355E"/>
    <w:rsid w:val="00773F78"/>
    <w:rsid w:val="00773FBB"/>
    <w:rsid w:val="00780806"/>
    <w:rsid w:val="007812B3"/>
    <w:rsid w:val="00781916"/>
    <w:rsid w:val="00782B1B"/>
    <w:rsid w:val="00783433"/>
    <w:rsid w:val="00783AA7"/>
    <w:rsid w:val="00784F1E"/>
    <w:rsid w:val="0078616E"/>
    <w:rsid w:val="00787821"/>
    <w:rsid w:val="0079045D"/>
    <w:rsid w:val="00791983"/>
    <w:rsid w:val="00791E4F"/>
    <w:rsid w:val="00791E8A"/>
    <w:rsid w:val="00793630"/>
    <w:rsid w:val="007949AC"/>
    <w:rsid w:val="00794DE2"/>
    <w:rsid w:val="00796FAD"/>
    <w:rsid w:val="007A57ED"/>
    <w:rsid w:val="007A5EA0"/>
    <w:rsid w:val="007B0488"/>
    <w:rsid w:val="007B0BAD"/>
    <w:rsid w:val="007B11B2"/>
    <w:rsid w:val="007B13B5"/>
    <w:rsid w:val="007B14C8"/>
    <w:rsid w:val="007B3D9C"/>
    <w:rsid w:val="007B3EAB"/>
    <w:rsid w:val="007B44EE"/>
    <w:rsid w:val="007B6078"/>
    <w:rsid w:val="007C1D28"/>
    <w:rsid w:val="007C4B9D"/>
    <w:rsid w:val="007C4FFA"/>
    <w:rsid w:val="007C5F1F"/>
    <w:rsid w:val="007C7363"/>
    <w:rsid w:val="007C7A3C"/>
    <w:rsid w:val="007D1380"/>
    <w:rsid w:val="007D2DE3"/>
    <w:rsid w:val="007D5AC7"/>
    <w:rsid w:val="007D7F88"/>
    <w:rsid w:val="007E25E7"/>
    <w:rsid w:val="007E324A"/>
    <w:rsid w:val="007E4C66"/>
    <w:rsid w:val="007E4E31"/>
    <w:rsid w:val="007E6722"/>
    <w:rsid w:val="007E7A12"/>
    <w:rsid w:val="007F0BE9"/>
    <w:rsid w:val="007F0CF1"/>
    <w:rsid w:val="007F1612"/>
    <w:rsid w:val="007F4BC8"/>
    <w:rsid w:val="007F7B3D"/>
    <w:rsid w:val="00800CCA"/>
    <w:rsid w:val="008010D0"/>
    <w:rsid w:val="00801289"/>
    <w:rsid w:val="008035C6"/>
    <w:rsid w:val="008041E7"/>
    <w:rsid w:val="008052DA"/>
    <w:rsid w:val="00806E48"/>
    <w:rsid w:val="00807153"/>
    <w:rsid w:val="00810FB2"/>
    <w:rsid w:val="0081425B"/>
    <w:rsid w:val="008148EF"/>
    <w:rsid w:val="008157ED"/>
    <w:rsid w:val="00820D2D"/>
    <w:rsid w:val="00821993"/>
    <w:rsid w:val="0082341A"/>
    <w:rsid w:val="00824C81"/>
    <w:rsid w:val="008259AE"/>
    <w:rsid w:val="008259C2"/>
    <w:rsid w:val="00826E65"/>
    <w:rsid w:val="00827547"/>
    <w:rsid w:val="008309D7"/>
    <w:rsid w:val="00830D1B"/>
    <w:rsid w:val="00831246"/>
    <w:rsid w:val="00831AC4"/>
    <w:rsid w:val="00832614"/>
    <w:rsid w:val="008334AA"/>
    <w:rsid w:val="00834487"/>
    <w:rsid w:val="0083608D"/>
    <w:rsid w:val="00836D2A"/>
    <w:rsid w:val="00842964"/>
    <w:rsid w:val="00842F40"/>
    <w:rsid w:val="00842F8B"/>
    <w:rsid w:val="00843B1D"/>
    <w:rsid w:val="00844559"/>
    <w:rsid w:val="00844DF0"/>
    <w:rsid w:val="00844E9A"/>
    <w:rsid w:val="00846F16"/>
    <w:rsid w:val="00847108"/>
    <w:rsid w:val="00851E1F"/>
    <w:rsid w:val="00854A76"/>
    <w:rsid w:val="00855A3F"/>
    <w:rsid w:val="00857544"/>
    <w:rsid w:val="00857ADB"/>
    <w:rsid w:val="00861521"/>
    <w:rsid w:val="00863EB0"/>
    <w:rsid w:val="0086466C"/>
    <w:rsid w:val="00864FD8"/>
    <w:rsid w:val="00866B80"/>
    <w:rsid w:val="00866DB4"/>
    <w:rsid w:val="00866DC7"/>
    <w:rsid w:val="00871C26"/>
    <w:rsid w:val="00873697"/>
    <w:rsid w:val="0087451B"/>
    <w:rsid w:val="00874644"/>
    <w:rsid w:val="008749AD"/>
    <w:rsid w:val="0087601D"/>
    <w:rsid w:val="0087632F"/>
    <w:rsid w:val="00876A41"/>
    <w:rsid w:val="00877032"/>
    <w:rsid w:val="00877557"/>
    <w:rsid w:val="00880AA1"/>
    <w:rsid w:val="00883731"/>
    <w:rsid w:val="00886AF0"/>
    <w:rsid w:val="00890FC5"/>
    <w:rsid w:val="00892544"/>
    <w:rsid w:val="00893F30"/>
    <w:rsid w:val="008941FF"/>
    <w:rsid w:val="00894B30"/>
    <w:rsid w:val="00896161"/>
    <w:rsid w:val="008A2938"/>
    <w:rsid w:val="008A2965"/>
    <w:rsid w:val="008A49E8"/>
    <w:rsid w:val="008A4A53"/>
    <w:rsid w:val="008A610F"/>
    <w:rsid w:val="008A620B"/>
    <w:rsid w:val="008B0151"/>
    <w:rsid w:val="008B41CA"/>
    <w:rsid w:val="008B4F9F"/>
    <w:rsid w:val="008B6A98"/>
    <w:rsid w:val="008B7E85"/>
    <w:rsid w:val="008C1249"/>
    <w:rsid w:val="008C4980"/>
    <w:rsid w:val="008C70D7"/>
    <w:rsid w:val="008C7C0B"/>
    <w:rsid w:val="008D065E"/>
    <w:rsid w:val="008D0CDC"/>
    <w:rsid w:val="008D16BB"/>
    <w:rsid w:val="008D45FC"/>
    <w:rsid w:val="008D6B59"/>
    <w:rsid w:val="008D6C00"/>
    <w:rsid w:val="008E03FA"/>
    <w:rsid w:val="008E1F6E"/>
    <w:rsid w:val="008E347B"/>
    <w:rsid w:val="008E4C99"/>
    <w:rsid w:val="008E6085"/>
    <w:rsid w:val="008E789D"/>
    <w:rsid w:val="008F002E"/>
    <w:rsid w:val="008F1ABE"/>
    <w:rsid w:val="008F24FB"/>
    <w:rsid w:val="008F3EC9"/>
    <w:rsid w:val="008F57C3"/>
    <w:rsid w:val="008F7B82"/>
    <w:rsid w:val="00905FCD"/>
    <w:rsid w:val="009069C6"/>
    <w:rsid w:val="009069DE"/>
    <w:rsid w:val="00906DA3"/>
    <w:rsid w:val="00907E85"/>
    <w:rsid w:val="00910825"/>
    <w:rsid w:val="00911658"/>
    <w:rsid w:val="009121C3"/>
    <w:rsid w:val="00912914"/>
    <w:rsid w:val="00913D4D"/>
    <w:rsid w:val="009140B5"/>
    <w:rsid w:val="00915357"/>
    <w:rsid w:val="00915BBF"/>
    <w:rsid w:val="009161F0"/>
    <w:rsid w:val="009173AF"/>
    <w:rsid w:val="00917871"/>
    <w:rsid w:val="0092147D"/>
    <w:rsid w:val="0092216D"/>
    <w:rsid w:val="00924721"/>
    <w:rsid w:val="0092528F"/>
    <w:rsid w:val="00926E5F"/>
    <w:rsid w:val="00927F2D"/>
    <w:rsid w:val="009304CE"/>
    <w:rsid w:val="00932A2B"/>
    <w:rsid w:val="0093396A"/>
    <w:rsid w:val="00936AAD"/>
    <w:rsid w:val="00940669"/>
    <w:rsid w:val="00940FCA"/>
    <w:rsid w:val="00941C05"/>
    <w:rsid w:val="00950548"/>
    <w:rsid w:val="00950CFD"/>
    <w:rsid w:val="00951BEB"/>
    <w:rsid w:val="00951F9D"/>
    <w:rsid w:val="00954EEA"/>
    <w:rsid w:val="00955FBB"/>
    <w:rsid w:val="00956D3D"/>
    <w:rsid w:val="009613F3"/>
    <w:rsid w:val="00961986"/>
    <w:rsid w:val="009629E4"/>
    <w:rsid w:val="00962DF4"/>
    <w:rsid w:val="00963D54"/>
    <w:rsid w:val="00964AAC"/>
    <w:rsid w:val="00966E25"/>
    <w:rsid w:val="0096764B"/>
    <w:rsid w:val="00970023"/>
    <w:rsid w:val="00972BF1"/>
    <w:rsid w:val="00972DDD"/>
    <w:rsid w:val="009734B8"/>
    <w:rsid w:val="009735DD"/>
    <w:rsid w:val="00974EA8"/>
    <w:rsid w:val="009776AA"/>
    <w:rsid w:val="00977AC0"/>
    <w:rsid w:val="009801CE"/>
    <w:rsid w:val="00980B11"/>
    <w:rsid w:val="009818A3"/>
    <w:rsid w:val="009818C6"/>
    <w:rsid w:val="0098590E"/>
    <w:rsid w:val="00985CCF"/>
    <w:rsid w:val="00986250"/>
    <w:rsid w:val="009863C6"/>
    <w:rsid w:val="0098719C"/>
    <w:rsid w:val="009875BB"/>
    <w:rsid w:val="00987EC0"/>
    <w:rsid w:val="00992C76"/>
    <w:rsid w:val="009937C9"/>
    <w:rsid w:val="009952EF"/>
    <w:rsid w:val="009959C4"/>
    <w:rsid w:val="009A02DF"/>
    <w:rsid w:val="009A04E1"/>
    <w:rsid w:val="009A3A4D"/>
    <w:rsid w:val="009A3F45"/>
    <w:rsid w:val="009A4677"/>
    <w:rsid w:val="009A5FBE"/>
    <w:rsid w:val="009A6086"/>
    <w:rsid w:val="009A7368"/>
    <w:rsid w:val="009B0F86"/>
    <w:rsid w:val="009B16A2"/>
    <w:rsid w:val="009B1E6A"/>
    <w:rsid w:val="009B1E7E"/>
    <w:rsid w:val="009B2011"/>
    <w:rsid w:val="009C0275"/>
    <w:rsid w:val="009C0F17"/>
    <w:rsid w:val="009C6AE8"/>
    <w:rsid w:val="009D1FA3"/>
    <w:rsid w:val="009D200A"/>
    <w:rsid w:val="009D3166"/>
    <w:rsid w:val="009D4F42"/>
    <w:rsid w:val="009D6206"/>
    <w:rsid w:val="009E0FAC"/>
    <w:rsid w:val="009E1ADF"/>
    <w:rsid w:val="009E2194"/>
    <w:rsid w:val="009E254B"/>
    <w:rsid w:val="009E6A3E"/>
    <w:rsid w:val="009E7B00"/>
    <w:rsid w:val="009F0CBE"/>
    <w:rsid w:val="009F4D84"/>
    <w:rsid w:val="009F7C56"/>
    <w:rsid w:val="00A0016A"/>
    <w:rsid w:val="00A00E4C"/>
    <w:rsid w:val="00A023FC"/>
    <w:rsid w:val="00A03099"/>
    <w:rsid w:val="00A03BB7"/>
    <w:rsid w:val="00A06A4F"/>
    <w:rsid w:val="00A072EB"/>
    <w:rsid w:val="00A10365"/>
    <w:rsid w:val="00A1084F"/>
    <w:rsid w:val="00A12230"/>
    <w:rsid w:val="00A14C81"/>
    <w:rsid w:val="00A15A42"/>
    <w:rsid w:val="00A175F3"/>
    <w:rsid w:val="00A202D0"/>
    <w:rsid w:val="00A217C6"/>
    <w:rsid w:val="00A23627"/>
    <w:rsid w:val="00A27F1D"/>
    <w:rsid w:val="00A303E5"/>
    <w:rsid w:val="00A31023"/>
    <w:rsid w:val="00A3161A"/>
    <w:rsid w:val="00A3202C"/>
    <w:rsid w:val="00A321A7"/>
    <w:rsid w:val="00A347CB"/>
    <w:rsid w:val="00A35E40"/>
    <w:rsid w:val="00A43B32"/>
    <w:rsid w:val="00A44327"/>
    <w:rsid w:val="00A444EB"/>
    <w:rsid w:val="00A46BB9"/>
    <w:rsid w:val="00A47F09"/>
    <w:rsid w:val="00A506A8"/>
    <w:rsid w:val="00A506B2"/>
    <w:rsid w:val="00A51BEE"/>
    <w:rsid w:val="00A51C32"/>
    <w:rsid w:val="00A53177"/>
    <w:rsid w:val="00A531F9"/>
    <w:rsid w:val="00A538EA"/>
    <w:rsid w:val="00A574A7"/>
    <w:rsid w:val="00A62508"/>
    <w:rsid w:val="00A642AD"/>
    <w:rsid w:val="00A64325"/>
    <w:rsid w:val="00A65137"/>
    <w:rsid w:val="00A656D8"/>
    <w:rsid w:val="00A703DD"/>
    <w:rsid w:val="00A7290F"/>
    <w:rsid w:val="00A733C5"/>
    <w:rsid w:val="00A74427"/>
    <w:rsid w:val="00A76D6D"/>
    <w:rsid w:val="00A7793C"/>
    <w:rsid w:val="00A77C70"/>
    <w:rsid w:val="00A80275"/>
    <w:rsid w:val="00A80BB1"/>
    <w:rsid w:val="00A80FFF"/>
    <w:rsid w:val="00A83D9F"/>
    <w:rsid w:val="00A84092"/>
    <w:rsid w:val="00A8661D"/>
    <w:rsid w:val="00A86DCE"/>
    <w:rsid w:val="00A916D4"/>
    <w:rsid w:val="00A92805"/>
    <w:rsid w:val="00A95159"/>
    <w:rsid w:val="00A9568B"/>
    <w:rsid w:val="00A97737"/>
    <w:rsid w:val="00AA124E"/>
    <w:rsid w:val="00AA1669"/>
    <w:rsid w:val="00AA2F55"/>
    <w:rsid w:val="00AA4AE1"/>
    <w:rsid w:val="00AA530C"/>
    <w:rsid w:val="00AA5BFB"/>
    <w:rsid w:val="00AA6A56"/>
    <w:rsid w:val="00AA782B"/>
    <w:rsid w:val="00AB5275"/>
    <w:rsid w:val="00AB6B50"/>
    <w:rsid w:val="00AB6E59"/>
    <w:rsid w:val="00AB6E8F"/>
    <w:rsid w:val="00AB731D"/>
    <w:rsid w:val="00AC09BE"/>
    <w:rsid w:val="00AC3384"/>
    <w:rsid w:val="00AC4231"/>
    <w:rsid w:val="00AC5660"/>
    <w:rsid w:val="00AC6498"/>
    <w:rsid w:val="00AD11D6"/>
    <w:rsid w:val="00AD3119"/>
    <w:rsid w:val="00AD4E0E"/>
    <w:rsid w:val="00AD5223"/>
    <w:rsid w:val="00AD7FCA"/>
    <w:rsid w:val="00AE2BB4"/>
    <w:rsid w:val="00AE3EF7"/>
    <w:rsid w:val="00AE44E2"/>
    <w:rsid w:val="00AE6B77"/>
    <w:rsid w:val="00AE72A2"/>
    <w:rsid w:val="00AF00DC"/>
    <w:rsid w:val="00AF0390"/>
    <w:rsid w:val="00AF0671"/>
    <w:rsid w:val="00AF4C14"/>
    <w:rsid w:val="00AF59A7"/>
    <w:rsid w:val="00AF59EC"/>
    <w:rsid w:val="00AF661A"/>
    <w:rsid w:val="00AF6FD6"/>
    <w:rsid w:val="00AF7907"/>
    <w:rsid w:val="00B01BC7"/>
    <w:rsid w:val="00B01C49"/>
    <w:rsid w:val="00B0236B"/>
    <w:rsid w:val="00B040DD"/>
    <w:rsid w:val="00B043F5"/>
    <w:rsid w:val="00B12D52"/>
    <w:rsid w:val="00B13177"/>
    <w:rsid w:val="00B13769"/>
    <w:rsid w:val="00B16081"/>
    <w:rsid w:val="00B2016D"/>
    <w:rsid w:val="00B21164"/>
    <w:rsid w:val="00B2143A"/>
    <w:rsid w:val="00B21D10"/>
    <w:rsid w:val="00B2344C"/>
    <w:rsid w:val="00B25EA3"/>
    <w:rsid w:val="00B312CF"/>
    <w:rsid w:val="00B31FF9"/>
    <w:rsid w:val="00B32AEE"/>
    <w:rsid w:val="00B32EE2"/>
    <w:rsid w:val="00B366E3"/>
    <w:rsid w:val="00B37065"/>
    <w:rsid w:val="00B374F1"/>
    <w:rsid w:val="00B4197E"/>
    <w:rsid w:val="00B42004"/>
    <w:rsid w:val="00B43404"/>
    <w:rsid w:val="00B43BFB"/>
    <w:rsid w:val="00B43E5D"/>
    <w:rsid w:val="00B43FB7"/>
    <w:rsid w:val="00B47850"/>
    <w:rsid w:val="00B47B04"/>
    <w:rsid w:val="00B507F6"/>
    <w:rsid w:val="00B57CA2"/>
    <w:rsid w:val="00B6061D"/>
    <w:rsid w:val="00B606CB"/>
    <w:rsid w:val="00B6226D"/>
    <w:rsid w:val="00B62D91"/>
    <w:rsid w:val="00B634F6"/>
    <w:rsid w:val="00B63E57"/>
    <w:rsid w:val="00B64226"/>
    <w:rsid w:val="00B663B6"/>
    <w:rsid w:val="00B66741"/>
    <w:rsid w:val="00B66EFD"/>
    <w:rsid w:val="00B66FBC"/>
    <w:rsid w:val="00B704A2"/>
    <w:rsid w:val="00B72469"/>
    <w:rsid w:val="00B74E85"/>
    <w:rsid w:val="00B75387"/>
    <w:rsid w:val="00B800B6"/>
    <w:rsid w:val="00B807A8"/>
    <w:rsid w:val="00B80ED7"/>
    <w:rsid w:val="00B83891"/>
    <w:rsid w:val="00B84850"/>
    <w:rsid w:val="00B9139F"/>
    <w:rsid w:val="00B92885"/>
    <w:rsid w:val="00B93948"/>
    <w:rsid w:val="00B94EA9"/>
    <w:rsid w:val="00B94F66"/>
    <w:rsid w:val="00B97059"/>
    <w:rsid w:val="00B9780E"/>
    <w:rsid w:val="00B97CF7"/>
    <w:rsid w:val="00BA08D7"/>
    <w:rsid w:val="00BA10A9"/>
    <w:rsid w:val="00BA16C5"/>
    <w:rsid w:val="00BA492B"/>
    <w:rsid w:val="00BA6900"/>
    <w:rsid w:val="00BB0DBA"/>
    <w:rsid w:val="00BB42D5"/>
    <w:rsid w:val="00BB46BF"/>
    <w:rsid w:val="00BB56E6"/>
    <w:rsid w:val="00BB7D9F"/>
    <w:rsid w:val="00BC027D"/>
    <w:rsid w:val="00BC0EBC"/>
    <w:rsid w:val="00BC1853"/>
    <w:rsid w:val="00BC2514"/>
    <w:rsid w:val="00BC4576"/>
    <w:rsid w:val="00BC4F41"/>
    <w:rsid w:val="00BD0662"/>
    <w:rsid w:val="00BD09B6"/>
    <w:rsid w:val="00BD284E"/>
    <w:rsid w:val="00BD6D64"/>
    <w:rsid w:val="00BE15B3"/>
    <w:rsid w:val="00BE198A"/>
    <w:rsid w:val="00BE1CE8"/>
    <w:rsid w:val="00BE21CA"/>
    <w:rsid w:val="00BE4AE4"/>
    <w:rsid w:val="00BE6477"/>
    <w:rsid w:val="00BE69B8"/>
    <w:rsid w:val="00BE7631"/>
    <w:rsid w:val="00C010E4"/>
    <w:rsid w:val="00C01D4F"/>
    <w:rsid w:val="00C0202E"/>
    <w:rsid w:val="00C02375"/>
    <w:rsid w:val="00C06058"/>
    <w:rsid w:val="00C061DD"/>
    <w:rsid w:val="00C14378"/>
    <w:rsid w:val="00C158EC"/>
    <w:rsid w:val="00C15EA7"/>
    <w:rsid w:val="00C1681F"/>
    <w:rsid w:val="00C17995"/>
    <w:rsid w:val="00C20440"/>
    <w:rsid w:val="00C20D57"/>
    <w:rsid w:val="00C23B48"/>
    <w:rsid w:val="00C30B25"/>
    <w:rsid w:val="00C31E8F"/>
    <w:rsid w:val="00C331FD"/>
    <w:rsid w:val="00C336EE"/>
    <w:rsid w:val="00C35B1E"/>
    <w:rsid w:val="00C41378"/>
    <w:rsid w:val="00C41B8A"/>
    <w:rsid w:val="00C4214A"/>
    <w:rsid w:val="00C42645"/>
    <w:rsid w:val="00C428C5"/>
    <w:rsid w:val="00C44C3F"/>
    <w:rsid w:val="00C4666C"/>
    <w:rsid w:val="00C46954"/>
    <w:rsid w:val="00C47759"/>
    <w:rsid w:val="00C5080C"/>
    <w:rsid w:val="00C54296"/>
    <w:rsid w:val="00C5470A"/>
    <w:rsid w:val="00C54E41"/>
    <w:rsid w:val="00C54EF7"/>
    <w:rsid w:val="00C5688F"/>
    <w:rsid w:val="00C57365"/>
    <w:rsid w:val="00C60AB2"/>
    <w:rsid w:val="00C61E35"/>
    <w:rsid w:val="00C62CB4"/>
    <w:rsid w:val="00C708E8"/>
    <w:rsid w:val="00C711E6"/>
    <w:rsid w:val="00C71815"/>
    <w:rsid w:val="00C72082"/>
    <w:rsid w:val="00C73C26"/>
    <w:rsid w:val="00C7504E"/>
    <w:rsid w:val="00C76253"/>
    <w:rsid w:val="00C77E2F"/>
    <w:rsid w:val="00C82519"/>
    <w:rsid w:val="00C82A64"/>
    <w:rsid w:val="00C83A9C"/>
    <w:rsid w:val="00C90241"/>
    <w:rsid w:val="00C90A09"/>
    <w:rsid w:val="00C9210E"/>
    <w:rsid w:val="00C951AC"/>
    <w:rsid w:val="00C96183"/>
    <w:rsid w:val="00C96C31"/>
    <w:rsid w:val="00CA228E"/>
    <w:rsid w:val="00CA23A9"/>
    <w:rsid w:val="00CA2AF7"/>
    <w:rsid w:val="00CA2F70"/>
    <w:rsid w:val="00CA51AC"/>
    <w:rsid w:val="00CA5A4D"/>
    <w:rsid w:val="00CA6AFE"/>
    <w:rsid w:val="00CB1241"/>
    <w:rsid w:val="00CB40C6"/>
    <w:rsid w:val="00CB4866"/>
    <w:rsid w:val="00CB7007"/>
    <w:rsid w:val="00CB753D"/>
    <w:rsid w:val="00CB7841"/>
    <w:rsid w:val="00CB7D63"/>
    <w:rsid w:val="00CB7DF0"/>
    <w:rsid w:val="00CC030F"/>
    <w:rsid w:val="00CC0F2C"/>
    <w:rsid w:val="00CD09DB"/>
    <w:rsid w:val="00CD1A1D"/>
    <w:rsid w:val="00CD1BC2"/>
    <w:rsid w:val="00CD2656"/>
    <w:rsid w:val="00CD3DC2"/>
    <w:rsid w:val="00CD43CB"/>
    <w:rsid w:val="00CD68A3"/>
    <w:rsid w:val="00CD7998"/>
    <w:rsid w:val="00CE05E6"/>
    <w:rsid w:val="00CE262D"/>
    <w:rsid w:val="00CE30D5"/>
    <w:rsid w:val="00CE6496"/>
    <w:rsid w:val="00CE7348"/>
    <w:rsid w:val="00CF0127"/>
    <w:rsid w:val="00CF05EE"/>
    <w:rsid w:val="00CF6D14"/>
    <w:rsid w:val="00CF6FE5"/>
    <w:rsid w:val="00D00963"/>
    <w:rsid w:val="00D00E23"/>
    <w:rsid w:val="00D01C47"/>
    <w:rsid w:val="00D01CFD"/>
    <w:rsid w:val="00D04290"/>
    <w:rsid w:val="00D1110D"/>
    <w:rsid w:val="00D119AA"/>
    <w:rsid w:val="00D11AFA"/>
    <w:rsid w:val="00D179B5"/>
    <w:rsid w:val="00D20422"/>
    <w:rsid w:val="00D207D2"/>
    <w:rsid w:val="00D20D80"/>
    <w:rsid w:val="00D226F5"/>
    <w:rsid w:val="00D22CE5"/>
    <w:rsid w:val="00D23B6D"/>
    <w:rsid w:val="00D24AED"/>
    <w:rsid w:val="00D24B88"/>
    <w:rsid w:val="00D273B9"/>
    <w:rsid w:val="00D310EA"/>
    <w:rsid w:val="00D31257"/>
    <w:rsid w:val="00D328FF"/>
    <w:rsid w:val="00D3459B"/>
    <w:rsid w:val="00D353B7"/>
    <w:rsid w:val="00D35A35"/>
    <w:rsid w:val="00D3604D"/>
    <w:rsid w:val="00D41A88"/>
    <w:rsid w:val="00D4367B"/>
    <w:rsid w:val="00D440FB"/>
    <w:rsid w:val="00D45F53"/>
    <w:rsid w:val="00D46330"/>
    <w:rsid w:val="00D46FC6"/>
    <w:rsid w:val="00D53EA1"/>
    <w:rsid w:val="00D562E6"/>
    <w:rsid w:val="00D574DC"/>
    <w:rsid w:val="00D62CD4"/>
    <w:rsid w:val="00D70654"/>
    <w:rsid w:val="00D713ED"/>
    <w:rsid w:val="00D71665"/>
    <w:rsid w:val="00D72DEC"/>
    <w:rsid w:val="00D7358E"/>
    <w:rsid w:val="00D75742"/>
    <w:rsid w:val="00D75C77"/>
    <w:rsid w:val="00D81033"/>
    <w:rsid w:val="00D829F1"/>
    <w:rsid w:val="00D8319B"/>
    <w:rsid w:val="00D86352"/>
    <w:rsid w:val="00D87AAF"/>
    <w:rsid w:val="00D87CCE"/>
    <w:rsid w:val="00D90551"/>
    <w:rsid w:val="00D90E12"/>
    <w:rsid w:val="00D90FF8"/>
    <w:rsid w:val="00D928FA"/>
    <w:rsid w:val="00D93B2B"/>
    <w:rsid w:val="00D94BE0"/>
    <w:rsid w:val="00D951A4"/>
    <w:rsid w:val="00D958BD"/>
    <w:rsid w:val="00DA0536"/>
    <w:rsid w:val="00DA2C30"/>
    <w:rsid w:val="00DA363C"/>
    <w:rsid w:val="00DA623B"/>
    <w:rsid w:val="00DB0621"/>
    <w:rsid w:val="00DB0A79"/>
    <w:rsid w:val="00DB2EE7"/>
    <w:rsid w:val="00DB42B3"/>
    <w:rsid w:val="00DB5677"/>
    <w:rsid w:val="00DB66EC"/>
    <w:rsid w:val="00DC13C2"/>
    <w:rsid w:val="00DC694C"/>
    <w:rsid w:val="00DC7FFE"/>
    <w:rsid w:val="00DD18E7"/>
    <w:rsid w:val="00DD3DD8"/>
    <w:rsid w:val="00DD4ACE"/>
    <w:rsid w:val="00DE12A4"/>
    <w:rsid w:val="00DE17AE"/>
    <w:rsid w:val="00DE2597"/>
    <w:rsid w:val="00DE44C6"/>
    <w:rsid w:val="00DE5D85"/>
    <w:rsid w:val="00DF117A"/>
    <w:rsid w:val="00DF1C26"/>
    <w:rsid w:val="00DF20E2"/>
    <w:rsid w:val="00DF2B42"/>
    <w:rsid w:val="00DF2CC4"/>
    <w:rsid w:val="00DF2D84"/>
    <w:rsid w:val="00DF3CA5"/>
    <w:rsid w:val="00DF63A4"/>
    <w:rsid w:val="00DF679F"/>
    <w:rsid w:val="00E016B7"/>
    <w:rsid w:val="00E01E5A"/>
    <w:rsid w:val="00E022DC"/>
    <w:rsid w:val="00E037DF"/>
    <w:rsid w:val="00E04A95"/>
    <w:rsid w:val="00E05210"/>
    <w:rsid w:val="00E07E61"/>
    <w:rsid w:val="00E11B55"/>
    <w:rsid w:val="00E12A27"/>
    <w:rsid w:val="00E15506"/>
    <w:rsid w:val="00E21582"/>
    <w:rsid w:val="00E21DFD"/>
    <w:rsid w:val="00E2218A"/>
    <w:rsid w:val="00E2342E"/>
    <w:rsid w:val="00E238FB"/>
    <w:rsid w:val="00E24657"/>
    <w:rsid w:val="00E25631"/>
    <w:rsid w:val="00E27CAA"/>
    <w:rsid w:val="00E34D9E"/>
    <w:rsid w:val="00E35353"/>
    <w:rsid w:val="00E43651"/>
    <w:rsid w:val="00E43863"/>
    <w:rsid w:val="00E501BE"/>
    <w:rsid w:val="00E50ED7"/>
    <w:rsid w:val="00E51B79"/>
    <w:rsid w:val="00E53854"/>
    <w:rsid w:val="00E53CEA"/>
    <w:rsid w:val="00E57F42"/>
    <w:rsid w:val="00E61C98"/>
    <w:rsid w:val="00E64128"/>
    <w:rsid w:val="00E64D74"/>
    <w:rsid w:val="00E7406C"/>
    <w:rsid w:val="00E7539F"/>
    <w:rsid w:val="00E7555D"/>
    <w:rsid w:val="00E755AA"/>
    <w:rsid w:val="00E7689C"/>
    <w:rsid w:val="00E77860"/>
    <w:rsid w:val="00E803E1"/>
    <w:rsid w:val="00E80AD4"/>
    <w:rsid w:val="00E82552"/>
    <w:rsid w:val="00E83A33"/>
    <w:rsid w:val="00E83FEE"/>
    <w:rsid w:val="00E8451D"/>
    <w:rsid w:val="00E86307"/>
    <w:rsid w:val="00E87B1C"/>
    <w:rsid w:val="00E87E3C"/>
    <w:rsid w:val="00E91F0A"/>
    <w:rsid w:val="00E93226"/>
    <w:rsid w:val="00E94188"/>
    <w:rsid w:val="00E946C4"/>
    <w:rsid w:val="00E94AD2"/>
    <w:rsid w:val="00EA28D0"/>
    <w:rsid w:val="00EA3C11"/>
    <w:rsid w:val="00EA6C6E"/>
    <w:rsid w:val="00EA7096"/>
    <w:rsid w:val="00EB5E84"/>
    <w:rsid w:val="00EC031A"/>
    <w:rsid w:val="00EC066A"/>
    <w:rsid w:val="00EC08B8"/>
    <w:rsid w:val="00EC2A22"/>
    <w:rsid w:val="00EC38B2"/>
    <w:rsid w:val="00EC4776"/>
    <w:rsid w:val="00EC543B"/>
    <w:rsid w:val="00EC5939"/>
    <w:rsid w:val="00EC6018"/>
    <w:rsid w:val="00ED10CE"/>
    <w:rsid w:val="00ED2B66"/>
    <w:rsid w:val="00ED5083"/>
    <w:rsid w:val="00ED6E2A"/>
    <w:rsid w:val="00EE042C"/>
    <w:rsid w:val="00EE33FE"/>
    <w:rsid w:val="00EE5B84"/>
    <w:rsid w:val="00EE6541"/>
    <w:rsid w:val="00EE7D9E"/>
    <w:rsid w:val="00EF3FB8"/>
    <w:rsid w:val="00EF41BB"/>
    <w:rsid w:val="00EF4702"/>
    <w:rsid w:val="00F01097"/>
    <w:rsid w:val="00F0156A"/>
    <w:rsid w:val="00F01779"/>
    <w:rsid w:val="00F021CD"/>
    <w:rsid w:val="00F02498"/>
    <w:rsid w:val="00F0754D"/>
    <w:rsid w:val="00F07576"/>
    <w:rsid w:val="00F10F8A"/>
    <w:rsid w:val="00F11D46"/>
    <w:rsid w:val="00F123F6"/>
    <w:rsid w:val="00F124BF"/>
    <w:rsid w:val="00F16732"/>
    <w:rsid w:val="00F1673B"/>
    <w:rsid w:val="00F16747"/>
    <w:rsid w:val="00F2027A"/>
    <w:rsid w:val="00F205EE"/>
    <w:rsid w:val="00F255B8"/>
    <w:rsid w:val="00F30BB1"/>
    <w:rsid w:val="00F31310"/>
    <w:rsid w:val="00F33097"/>
    <w:rsid w:val="00F33230"/>
    <w:rsid w:val="00F33C0C"/>
    <w:rsid w:val="00F33C43"/>
    <w:rsid w:val="00F36CE0"/>
    <w:rsid w:val="00F408D6"/>
    <w:rsid w:val="00F40CB4"/>
    <w:rsid w:val="00F41091"/>
    <w:rsid w:val="00F41578"/>
    <w:rsid w:val="00F435B8"/>
    <w:rsid w:val="00F4372D"/>
    <w:rsid w:val="00F4716B"/>
    <w:rsid w:val="00F47304"/>
    <w:rsid w:val="00F47BAD"/>
    <w:rsid w:val="00F51D27"/>
    <w:rsid w:val="00F53395"/>
    <w:rsid w:val="00F53B4C"/>
    <w:rsid w:val="00F54022"/>
    <w:rsid w:val="00F54F62"/>
    <w:rsid w:val="00F56357"/>
    <w:rsid w:val="00F60607"/>
    <w:rsid w:val="00F6070F"/>
    <w:rsid w:val="00F60797"/>
    <w:rsid w:val="00F607E8"/>
    <w:rsid w:val="00F619DB"/>
    <w:rsid w:val="00F6294D"/>
    <w:rsid w:val="00F648C8"/>
    <w:rsid w:val="00F66616"/>
    <w:rsid w:val="00F67B0F"/>
    <w:rsid w:val="00F67B3B"/>
    <w:rsid w:val="00F70F73"/>
    <w:rsid w:val="00F712B2"/>
    <w:rsid w:val="00F72E2A"/>
    <w:rsid w:val="00F74C7A"/>
    <w:rsid w:val="00F80316"/>
    <w:rsid w:val="00F81F41"/>
    <w:rsid w:val="00F823C8"/>
    <w:rsid w:val="00F83242"/>
    <w:rsid w:val="00F83D7B"/>
    <w:rsid w:val="00F9092F"/>
    <w:rsid w:val="00F927B5"/>
    <w:rsid w:val="00F92E52"/>
    <w:rsid w:val="00F93228"/>
    <w:rsid w:val="00F93409"/>
    <w:rsid w:val="00F93DC6"/>
    <w:rsid w:val="00F9548D"/>
    <w:rsid w:val="00F95899"/>
    <w:rsid w:val="00F97D79"/>
    <w:rsid w:val="00FA2BB1"/>
    <w:rsid w:val="00FA2F82"/>
    <w:rsid w:val="00FA49EE"/>
    <w:rsid w:val="00FA4FEF"/>
    <w:rsid w:val="00FA6C5D"/>
    <w:rsid w:val="00FA734B"/>
    <w:rsid w:val="00FB2D65"/>
    <w:rsid w:val="00FB4EC6"/>
    <w:rsid w:val="00FB56DB"/>
    <w:rsid w:val="00FC0097"/>
    <w:rsid w:val="00FC05A0"/>
    <w:rsid w:val="00FC213C"/>
    <w:rsid w:val="00FC2BC9"/>
    <w:rsid w:val="00FC3234"/>
    <w:rsid w:val="00FC4CE1"/>
    <w:rsid w:val="00FC5E13"/>
    <w:rsid w:val="00FC5FCF"/>
    <w:rsid w:val="00FC7071"/>
    <w:rsid w:val="00FD0659"/>
    <w:rsid w:val="00FD0EE0"/>
    <w:rsid w:val="00FD16EE"/>
    <w:rsid w:val="00FD2095"/>
    <w:rsid w:val="00FD2E02"/>
    <w:rsid w:val="00FD701F"/>
    <w:rsid w:val="00FD7455"/>
    <w:rsid w:val="00FE1E24"/>
    <w:rsid w:val="00FE1FE0"/>
    <w:rsid w:val="00FE255E"/>
    <w:rsid w:val="00FE36B5"/>
    <w:rsid w:val="00FE40DD"/>
    <w:rsid w:val="00FE4398"/>
    <w:rsid w:val="00FE50A8"/>
    <w:rsid w:val="00FE6719"/>
    <w:rsid w:val="00FE6E2B"/>
    <w:rsid w:val="00FE7E74"/>
    <w:rsid w:val="00FF0669"/>
    <w:rsid w:val="00FF1739"/>
    <w:rsid w:val="00FF5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AA39E5-8AFF-4599-9DF7-314256D36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B48"/>
    <w:pPr>
      <w:widowControl w:val="0"/>
      <w:jc w:val="both"/>
    </w:pPr>
    <w:rPr>
      <w:rFonts w:ascii="Times New Roman" w:eastAsia="宋体" w:hAnsi="Times New Roman" w:cs="Times New Roman"/>
      <w:szCs w:val="24"/>
    </w:rPr>
  </w:style>
  <w:style w:type="paragraph" w:styleId="1">
    <w:name w:val="heading 1"/>
    <w:basedOn w:val="a"/>
    <w:link w:val="10"/>
    <w:uiPriority w:val="9"/>
    <w:qFormat/>
    <w:rsid w:val="00C23B48"/>
    <w:pPr>
      <w:widowControl/>
      <w:spacing w:before="100" w:beforeAutospacing="1" w:after="100" w:afterAutospacing="1"/>
      <w:jc w:val="left"/>
      <w:outlineLvl w:val="0"/>
    </w:pPr>
    <w:rPr>
      <w:rFonts w:ascii="宋体" w:hAnsi="宋体" w:cs="宋体"/>
      <w:b/>
      <w:bCs/>
      <w:kern w:val="36"/>
      <w:sz w:val="45"/>
      <w:szCs w:val="45"/>
    </w:rPr>
  </w:style>
  <w:style w:type="paragraph" w:styleId="3">
    <w:name w:val="heading 3"/>
    <w:basedOn w:val="a"/>
    <w:link w:val="30"/>
    <w:uiPriority w:val="9"/>
    <w:qFormat/>
    <w:rsid w:val="00C23B48"/>
    <w:pPr>
      <w:widowControl/>
      <w:spacing w:before="100" w:beforeAutospacing="1" w:after="100" w:afterAutospacing="1"/>
      <w:jc w:val="left"/>
      <w:outlineLvl w:val="2"/>
    </w:pPr>
    <w:rPr>
      <w:rFonts w:ascii="宋体" w:hAnsi="宋体" w:cs="宋体"/>
      <w:b/>
      <w:bCs/>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23B48"/>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C23B48"/>
    <w:rPr>
      <w:b/>
      <w:bCs/>
    </w:rPr>
  </w:style>
  <w:style w:type="character" w:customStyle="1" w:styleId="10">
    <w:name w:val="标题 1 字符"/>
    <w:basedOn w:val="a0"/>
    <w:link w:val="1"/>
    <w:uiPriority w:val="9"/>
    <w:rsid w:val="00C23B48"/>
    <w:rPr>
      <w:rFonts w:ascii="宋体" w:eastAsia="宋体" w:hAnsi="宋体" w:cs="宋体"/>
      <w:b/>
      <w:bCs/>
      <w:kern w:val="36"/>
      <w:sz w:val="45"/>
      <w:szCs w:val="45"/>
    </w:rPr>
  </w:style>
  <w:style w:type="character" w:customStyle="1" w:styleId="30">
    <w:name w:val="标题 3 字符"/>
    <w:basedOn w:val="a0"/>
    <w:link w:val="3"/>
    <w:uiPriority w:val="9"/>
    <w:rsid w:val="00C23B48"/>
    <w:rPr>
      <w:rFonts w:ascii="宋体" w:eastAsia="宋体" w:hAnsi="宋体" w:cs="宋体"/>
      <w:b/>
      <w:bCs/>
      <w:kern w:val="0"/>
      <w:szCs w:val="21"/>
    </w:rPr>
  </w:style>
  <w:style w:type="character" w:styleId="a5">
    <w:name w:val="Hyperlink"/>
    <w:basedOn w:val="a0"/>
    <w:uiPriority w:val="99"/>
    <w:unhideWhenUsed/>
    <w:rsid w:val="00C23B48"/>
    <w:rPr>
      <w:strike w:val="0"/>
      <w:dstrike w:val="0"/>
      <w:color w:val="3A3A3A"/>
      <w:u w:val="none"/>
      <w:effect w:val="none"/>
    </w:rPr>
  </w:style>
  <w:style w:type="character" w:styleId="a6">
    <w:name w:val="Emphasis"/>
    <w:basedOn w:val="a0"/>
    <w:uiPriority w:val="20"/>
    <w:qFormat/>
    <w:rsid w:val="00C23B48"/>
    <w:rPr>
      <w:i/>
      <w:iCs/>
    </w:rPr>
  </w:style>
  <w:style w:type="paragraph" w:customStyle="1" w:styleId="p26">
    <w:name w:val="p2_6"/>
    <w:basedOn w:val="a"/>
    <w:rsid w:val="00C23B48"/>
    <w:pPr>
      <w:widowControl/>
      <w:jc w:val="left"/>
    </w:pPr>
    <w:rPr>
      <w:rFonts w:ascii="宋体" w:hAnsi="宋体" w:cs="宋体"/>
      <w:color w:val="6D91AC"/>
      <w:kern w:val="0"/>
      <w:sz w:val="24"/>
    </w:rPr>
  </w:style>
  <w:style w:type="paragraph" w:customStyle="1" w:styleId="p47">
    <w:name w:val="p4_7"/>
    <w:basedOn w:val="a"/>
    <w:rsid w:val="00C23B48"/>
    <w:pPr>
      <w:widowControl/>
      <w:shd w:val="clear" w:color="auto" w:fill="DFECEE"/>
      <w:spacing w:before="105" w:line="300" w:lineRule="atLeast"/>
      <w:jc w:val="left"/>
    </w:pPr>
    <w:rPr>
      <w:rFonts w:ascii="宋体" w:hAnsi="宋体" w:cs="宋体"/>
      <w:kern w:val="0"/>
      <w:sz w:val="24"/>
    </w:rPr>
  </w:style>
  <w:style w:type="paragraph" w:customStyle="1" w:styleId="wb5">
    <w:name w:val="wb_5"/>
    <w:basedOn w:val="a"/>
    <w:rsid w:val="00C23B48"/>
    <w:pPr>
      <w:widowControl/>
      <w:spacing w:before="100" w:beforeAutospacing="1" w:after="100" w:afterAutospacing="1"/>
      <w:jc w:val="right"/>
    </w:pPr>
    <w:rPr>
      <w:rFonts w:ascii="宋体" w:hAnsi="宋体" w:cs="宋体"/>
      <w:kern w:val="0"/>
      <w:szCs w:val="21"/>
    </w:rPr>
  </w:style>
  <w:style w:type="paragraph" w:styleId="a7">
    <w:name w:val="header"/>
    <w:basedOn w:val="a"/>
    <w:link w:val="a8"/>
    <w:uiPriority w:val="99"/>
    <w:unhideWhenUsed/>
    <w:rsid w:val="009818C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9818C6"/>
    <w:rPr>
      <w:rFonts w:ascii="Times New Roman" w:eastAsia="宋体" w:hAnsi="Times New Roman" w:cs="Times New Roman"/>
      <w:sz w:val="18"/>
      <w:szCs w:val="18"/>
    </w:rPr>
  </w:style>
  <w:style w:type="paragraph" w:styleId="a9">
    <w:name w:val="footer"/>
    <w:basedOn w:val="a"/>
    <w:link w:val="aa"/>
    <w:uiPriority w:val="99"/>
    <w:unhideWhenUsed/>
    <w:rsid w:val="009818C6"/>
    <w:pPr>
      <w:tabs>
        <w:tab w:val="center" w:pos="4153"/>
        <w:tab w:val="right" w:pos="8306"/>
      </w:tabs>
      <w:snapToGrid w:val="0"/>
      <w:jc w:val="left"/>
    </w:pPr>
    <w:rPr>
      <w:sz w:val="18"/>
      <w:szCs w:val="18"/>
    </w:rPr>
  </w:style>
  <w:style w:type="character" w:customStyle="1" w:styleId="aa">
    <w:name w:val="页脚 字符"/>
    <w:basedOn w:val="a0"/>
    <w:link w:val="a9"/>
    <w:uiPriority w:val="99"/>
    <w:rsid w:val="009818C6"/>
    <w:rPr>
      <w:rFonts w:ascii="Times New Roman" w:eastAsia="宋体" w:hAnsi="Times New Roman" w:cs="Times New Roman"/>
      <w:sz w:val="18"/>
      <w:szCs w:val="18"/>
    </w:rPr>
  </w:style>
  <w:style w:type="paragraph" w:styleId="ab">
    <w:name w:val="Balloon Text"/>
    <w:basedOn w:val="a"/>
    <w:link w:val="ac"/>
    <w:uiPriority w:val="99"/>
    <w:semiHidden/>
    <w:unhideWhenUsed/>
    <w:rsid w:val="00FF1739"/>
    <w:rPr>
      <w:sz w:val="18"/>
      <w:szCs w:val="18"/>
    </w:rPr>
  </w:style>
  <w:style w:type="character" w:customStyle="1" w:styleId="ac">
    <w:name w:val="批注框文本 字符"/>
    <w:basedOn w:val="a0"/>
    <w:link w:val="ab"/>
    <w:uiPriority w:val="99"/>
    <w:semiHidden/>
    <w:rsid w:val="00FF173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247769">
      <w:bodyDiv w:val="1"/>
      <w:marLeft w:val="0"/>
      <w:marRight w:val="0"/>
      <w:marTop w:val="0"/>
      <w:marBottom w:val="0"/>
      <w:divBdr>
        <w:top w:val="none" w:sz="0" w:space="0" w:color="auto"/>
        <w:left w:val="none" w:sz="0" w:space="0" w:color="auto"/>
        <w:bottom w:val="none" w:sz="0" w:space="0" w:color="auto"/>
        <w:right w:val="none" w:sz="0" w:space="0" w:color="auto"/>
      </w:divBdr>
      <w:divsChild>
        <w:div w:id="1877353355">
          <w:marLeft w:val="0"/>
          <w:marRight w:val="0"/>
          <w:marTop w:val="0"/>
          <w:marBottom w:val="0"/>
          <w:divBdr>
            <w:top w:val="none" w:sz="0" w:space="0" w:color="auto"/>
            <w:left w:val="none" w:sz="0" w:space="0" w:color="auto"/>
            <w:bottom w:val="none" w:sz="0" w:space="0" w:color="auto"/>
            <w:right w:val="none" w:sz="0" w:space="0" w:color="auto"/>
          </w:divBdr>
          <w:divsChild>
            <w:div w:id="1092319630">
              <w:marLeft w:val="0"/>
              <w:marRight w:val="0"/>
              <w:marTop w:val="0"/>
              <w:marBottom w:val="0"/>
              <w:divBdr>
                <w:top w:val="none" w:sz="0" w:space="0" w:color="auto"/>
                <w:left w:val="none" w:sz="0" w:space="0" w:color="auto"/>
                <w:bottom w:val="none" w:sz="0" w:space="0" w:color="auto"/>
                <w:right w:val="none" w:sz="0" w:space="0" w:color="auto"/>
              </w:divBdr>
              <w:divsChild>
                <w:div w:id="191037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622861">
      <w:bodyDiv w:val="1"/>
      <w:marLeft w:val="0"/>
      <w:marRight w:val="0"/>
      <w:marTop w:val="0"/>
      <w:marBottom w:val="0"/>
      <w:divBdr>
        <w:top w:val="none" w:sz="0" w:space="0" w:color="auto"/>
        <w:left w:val="none" w:sz="0" w:space="0" w:color="auto"/>
        <w:bottom w:val="none" w:sz="0" w:space="0" w:color="auto"/>
        <w:right w:val="none" w:sz="0" w:space="0" w:color="auto"/>
      </w:divBdr>
      <w:divsChild>
        <w:div w:id="1556240607">
          <w:marLeft w:val="0"/>
          <w:marRight w:val="0"/>
          <w:marTop w:val="0"/>
          <w:marBottom w:val="0"/>
          <w:divBdr>
            <w:top w:val="none" w:sz="0" w:space="0" w:color="auto"/>
            <w:left w:val="none" w:sz="0" w:space="0" w:color="auto"/>
            <w:bottom w:val="none" w:sz="0" w:space="0" w:color="auto"/>
            <w:right w:val="none" w:sz="0" w:space="0" w:color="auto"/>
          </w:divBdr>
          <w:divsChild>
            <w:div w:id="1026179206">
              <w:marLeft w:val="0"/>
              <w:marRight w:val="0"/>
              <w:marTop w:val="0"/>
              <w:marBottom w:val="0"/>
              <w:divBdr>
                <w:top w:val="none" w:sz="0" w:space="0" w:color="auto"/>
                <w:left w:val="none" w:sz="0" w:space="0" w:color="auto"/>
                <w:bottom w:val="none" w:sz="0" w:space="0" w:color="auto"/>
                <w:right w:val="none" w:sz="0" w:space="0" w:color="auto"/>
              </w:divBdr>
              <w:divsChild>
                <w:div w:id="1199127380">
                  <w:marLeft w:val="0"/>
                  <w:marRight w:val="0"/>
                  <w:marTop w:val="0"/>
                  <w:marBottom w:val="0"/>
                  <w:divBdr>
                    <w:top w:val="none" w:sz="0" w:space="0" w:color="auto"/>
                    <w:left w:val="none" w:sz="0" w:space="0" w:color="auto"/>
                    <w:bottom w:val="none" w:sz="0" w:space="0" w:color="auto"/>
                    <w:right w:val="none" w:sz="0" w:space="0" w:color="auto"/>
                  </w:divBdr>
                </w:div>
                <w:div w:id="567962977">
                  <w:marLeft w:val="0"/>
                  <w:marRight w:val="0"/>
                  <w:marTop w:val="0"/>
                  <w:marBottom w:val="0"/>
                  <w:divBdr>
                    <w:top w:val="none" w:sz="0" w:space="0" w:color="auto"/>
                    <w:left w:val="none" w:sz="0" w:space="0" w:color="auto"/>
                    <w:bottom w:val="single" w:sz="48" w:space="0" w:color="FFFFFF"/>
                    <w:right w:val="none" w:sz="0" w:space="0" w:color="auto"/>
                  </w:divBdr>
                  <w:divsChild>
                    <w:div w:id="546186006">
                      <w:marLeft w:val="0"/>
                      <w:marRight w:val="0"/>
                      <w:marTop w:val="0"/>
                      <w:marBottom w:val="0"/>
                      <w:divBdr>
                        <w:top w:val="none" w:sz="0" w:space="0" w:color="auto"/>
                        <w:left w:val="none" w:sz="0" w:space="0" w:color="auto"/>
                        <w:bottom w:val="single" w:sz="48" w:space="0" w:color="FFFFFF"/>
                        <w:right w:val="none" w:sz="0" w:space="0" w:color="auto"/>
                      </w:divBdr>
                    </w:div>
                  </w:divsChild>
                </w:div>
              </w:divsChild>
            </w:div>
          </w:divsChild>
        </w:div>
      </w:divsChild>
    </w:div>
    <w:div w:id="636305034">
      <w:bodyDiv w:val="1"/>
      <w:marLeft w:val="0"/>
      <w:marRight w:val="0"/>
      <w:marTop w:val="0"/>
      <w:marBottom w:val="0"/>
      <w:divBdr>
        <w:top w:val="none" w:sz="0" w:space="0" w:color="auto"/>
        <w:left w:val="none" w:sz="0" w:space="0" w:color="auto"/>
        <w:bottom w:val="none" w:sz="0" w:space="0" w:color="auto"/>
        <w:right w:val="none" w:sz="0" w:space="0" w:color="auto"/>
      </w:divBdr>
    </w:div>
    <w:div w:id="812066806">
      <w:bodyDiv w:val="1"/>
      <w:marLeft w:val="0"/>
      <w:marRight w:val="0"/>
      <w:marTop w:val="0"/>
      <w:marBottom w:val="0"/>
      <w:divBdr>
        <w:top w:val="none" w:sz="0" w:space="0" w:color="auto"/>
        <w:left w:val="none" w:sz="0" w:space="0" w:color="auto"/>
        <w:bottom w:val="none" w:sz="0" w:space="0" w:color="auto"/>
        <w:right w:val="none" w:sz="0" w:space="0" w:color="auto"/>
      </w:divBdr>
    </w:div>
    <w:div w:id="1546021721">
      <w:bodyDiv w:val="1"/>
      <w:marLeft w:val="0"/>
      <w:marRight w:val="0"/>
      <w:marTop w:val="0"/>
      <w:marBottom w:val="0"/>
      <w:divBdr>
        <w:top w:val="none" w:sz="0" w:space="0" w:color="auto"/>
        <w:left w:val="none" w:sz="0" w:space="0" w:color="auto"/>
        <w:bottom w:val="none" w:sz="0" w:space="0" w:color="auto"/>
        <w:right w:val="none" w:sz="0" w:space="0" w:color="auto"/>
      </w:divBdr>
      <w:divsChild>
        <w:div w:id="1805074459">
          <w:marLeft w:val="0"/>
          <w:marRight w:val="0"/>
          <w:marTop w:val="0"/>
          <w:marBottom w:val="0"/>
          <w:divBdr>
            <w:top w:val="none" w:sz="0" w:space="0" w:color="auto"/>
            <w:left w:val="none" w:sz="0" w:space="0" w:color="auto"/>
            <w:bottom w:val="none" w:sz="0" w:space="0" w:color="auto"/>
            <w:right w:val="none" w:sz="0" w:space="0" w:color="auto"/>
          </w:divBdr>
          <w:divsChild>
            <w:div w:id="438380439">
              <w:marLeft w:val="0"/>
              <w:marRight w:val="0"/>
              <w:marTop w:val="0"/>
              <w:marBottom w:val="0"/>
              <w:divBdr>
                <w:top w:val="none" w:sz="0" w:space="0" w:color="auto"/>
                <w:left w:val="none" w:sz="0" w:space="0" w:color="auto"/>
                <w:bottom w:val="none" w:sz="0" w:space="0" w:color="auto"/>
                <w:right w:val="none" w:sz="0" w:space="0" w:color="auto"/>
              </w:divBdr>
              <w:divsChild>
                <w:div w:id="19424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159189">
      <w:bodyDiv w:val="1"/>
      <w:marLeft w:val="0"/>
      <w:marRight w:val="0"/>
      <w:marTop w:val="0"/>
      <w:marBottom w:val="0"/>
      <w:divBdr>
        <w:top w:val="none" w:sz="0" w:space="0" w:color="auto"/>
        <w:left w:val="none" w:sz="0" w:space="0" w:color="auto"/>
        <w:bottom w:val="none" w:sz="0" w:space="0" w:color="auto"/>
        <w:right w:val="none" w:sz="0" w:space="0" w:color="auto"/>
      </w:divBdr>
    </w:div>
    <w:div w:id="206386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5984089451.doc" TargetMode="External"/><Relationship Id="rId3" Type="http://schemas.openxmlformats.org/officeDocument/2006/relationships/settings" Target="settings.xml"/><Relationship Id="rId7" Type="http://schemas.openxmlformats.org/officeDocument/2006/relationships/hyperlink" Target="http://download.people.com.cn/dangwang/one15984089011.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238</Words>
  <Characters>1357</Characters>
  <Application>Microsoft Office Word</Application>
  <DocSecurity>0</DocSecurity>
  <Lines>11</Lines>
  <Paragraphs>3</Paragraphs>
  <ScaleCrop>false</ScaleCrop>
  <Company>江苏第二师范学院</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WSF8166</cp:lastModifiedBy>
  <cp:revision>15</cp:revision>
  <cp:lastPrinted>2019-06-04T02:45:00Z</cp:lastPrinted>
  <dcterms:created xsi:type="dcterms:W3CDTF">2018-06-07T06:39:00Z</dcterms:created>
  <dcterms:modified xsi:type="dcterms:W3CDTF">2020-09-21T01:29:00Z</dcterms:modified>
</cp:coreProperties>
</file>