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华文中宋" w:eastAsia="仿宋_GB2312" w:cs="宋体"/>
          <w:kern w:val="0"/>
          <w:sz w:val="32"/>
          <w:szCs w:val="32"/>
        </w:rPr>
      </w:pPr>
      <w:r>
        <w:rPr>
          <w:rFonts w:hint="eastAsia" w:ascii="仿宋_GB2312" w:hAnsi="华文中宋" w:eastAsia="仿宋_GB2312" w:cs="宋体"/>
          <w:kern w:val="0"/>
          <w:sz w:val="32"/>
          <w:szCs w:val="32"/>
        </w:rPr>
        <w:t>附件</w:t>
      </w:r>
      <w:r>
        <w:rPr>
          <w:rFonts w:hint="eastAsia" w:ascii="仿宋_GB2312" w:hAnsi="华文中宋" w:eastAsia="仿宋_GB2312" w:cs="宋体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</w:p>
    <w:p>
      <w:pPr>
        <w:rPr>
          <w:rFonts w:ascii="仿宋_GB2312" w:hAnsi="华文中宋" w:eastAsia="仿宋_GB2312" w:cs="宋体"/>
          <w:kern w:val="0"/>
          <w:sz w:val="32"/>
          <w:szCs w:val="32"/>
        </w:rPr>
      </w:pPr>
    </w:p>
    <w:tbl>
      <w:tblPr>
        <w:tblStyle w:val="6"/>
        <w:tblW w:w="829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9" w:type="dxa"/>
          </w:tcPr>
          <w:p>
            <w:pPr>
              <w:jc w:val="center"/>
              <w:rPr>
                <w:rFonts w:eastAsia="黑体"/>
                <w:sz w:val="52"/>
                <w:szCs w:val="52"/>
              </w:rPr>
            </w:pPr>
            <w:r>
              <w:rPr>
                <w:rFonts w:hint="eastAsia" w:eastAsia="黑体"/>
                <w:sz w:val="52"/>
                <w:szCs w:val="52"/>
              </w:rPr>
              <w:t>江苏第二师范学院思政研究会课题结题报告书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99" w:type="dxa"/>
          </w:tcPr>
          <w:p>
            <w:pPr>
              <w:rPr>
                <w:rFonts w:eastAsia="黑体"/>
                <w:sz w:val="44"/>
                <w:szCs w:val="44"/>
              </w:rPr>
            </w:pPr>
          </w:p>
        </w:tc>
      </w:tr>
    </w:tbl>
    <w:p/>
    <w:p/>
    <w:p/>
    <w:tbl>
      <w:tblPr>
        <w:tblStyle w:val="6"/>
        <w:tblW w:w="685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2"/>
        <w:gridCol w:w="49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92" w:type="dxa"/>
            <w:vAlign w:val="center"/>
          </w:tcPr>
          <w:p>
            <w:pPr>
              <w:rPr>
                <w:b/>
                <w:sz w:val="32"/>
              </w:rPr>
            </w:pPr>
          </w:p>
        </w:tc>
        <w:tc>
          <w:tcPr>
            <w:tcW w:w="4959" w:type="dxa"/>
            <w:vMerge w:val="restart"/>
            <w:vAlign w:val="center"/>
          </w:tcPr>
          <w:p>
            <w:pPr>
              <w:rPr>
                <w:rFonts w:eastAsia="楷体_GB2312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92" w:type="dxa"/>
            <w:vAlign w:val="center"/>
          </w:tcPr>
          <w:p>
            <w:pPr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学科门类</w:t>
            </w:r>
          </w:p>
        </w:tc>
        <w:tc>
          <w:tcPr>
            <w:tcW w:w="495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92" w:type="dxa"/>
            <w:vAlign w:val="center"/>
          </w:tcPr>
          <w:p>
            <w:pPr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课题名称</w:t>
            </w:r>
          </w:p>
        </w:tc>
        <w:tc>
          <w:tcPr>
            <w:tcW w:w="4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92" w:type="dxa"/>
            <w:vAlign w:val="center"/>
          </w:tcPr>
          <w:p>
            <w:pPr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批准时间</w:t>
            </w:r>
          </w:p>
        </w:tc>
        <w:tc>
          <w:tcPr>
            <w:tcW w:w="4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92" w:type="dxa"/>
            <w:vAlign w:val="center"/>
          </w:tcPr>
          <w:p>
            <w:pPr>
              <w:ind w:left="-76" w:leftChars="-36" w:right="-34" w:firstLine="76" w:firstLineChars="27"/>
              <w:rPr>
                <w:b/>
                <w:spacing w:val="-20"/>
                <w:sz w:val="32"/>
              </w:rPr>
            </w:pPr>
            <w:r>
              <w:rPr>
                <w:rFonts w:hint="eastAsia"/>
                <w:b/>
                <w:spacing w:val="-20"/>
                <w:sz w:val="32"/>
              </w:rPr>
              <w:t>负责人</w:t>
            </w:r>
          </w:p>
        </w:tc>
        <w:tc>
          <w:tcPr>
            <w:tcW w:w="4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92" w:type="dxa"/>
            <w:vAlign w:val="center"/>
          </w:tcPr>
          <w:p>
            <w:pPr>
              <w:ind w:left="-76" w:leftChars="-36" w:right="-34" w:firstLine="87" w:firstLineChars="27"/>
              <w:rPr>
                <w:b/>
                <w:spacing w:val="-20"/>
                <w:sz w:val="32"/>
              </w:rPr>
            </w:pPr>
            <w:r>
              <w:rPr>
                <w:rFonts w:hint="eastAsia"/>
                <w:b/>
                <w:sz w:val="32"/>
              </w:rPr>
              <w:t>联系电话</w:t>
            </w:r>
          </w:p>
        </w:tc>
        <w:tc>
          <w:tcPr>
            <w:tcW w:w="4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  <w:sz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92" w:type="dxa"/>
            <w:vAlign w:val="center"/>
          </w:tcPr>
          <w:p>
            <w:pPr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所在院部</w:t>
            </w:r>
          </w:p>
        </w:tc>
        <w:tc>
          <w:tcPr>
            <w:tcW w:w="4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ind w:firstLine="3040" w:firstLineChars="950"/>
              <w:rPr>
                <w:rFonts w:eastAsia="楷体_GB2312"/>
                <w:sz w:val="32"/>
              </w:rPr>
            </w:pPr>
            <w:r>
              <w:rPr>
                <w:rFonts w:eastAsia="楷体_GB2312"/>
                <w:sz w:val="32"/>
              </w:rPr>
              <w:t>(</w:t>
            </w:r>
            <w:r>
              <w:rPr>
                <w:rFonts w:hint="eastAsia" w:eastAsia="楷体_GB2312"/>
                <w:sz w:val="32"/>
              </w:rPr>
              <w:t>盖章）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92" w:type="dxa"/>
            <w:tcBorders>
              <w:bottom w:val="nil"/>
            </w:tcBorders>
            <w:vAlign w:val="center"/>
          </w:tcPr>
          <w:p>
            <w:pPr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结题日期</w:t>
            </w:r>
          </w:p>
        </w:tc>
        <w:tc>
          <w:tcPr>
            <w:tcW w:w="495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eastAsia="楷体_GB2312"/>
                <w:sz w:val="32"/>
              </w:rPr>
            </w:pPr>
          </w:p>
        </w:tc>
      </w:tr>
    </w:tbl>
    <w:p>
      <w:pPr>
        <w:jc w:val="center"/>
        <w:rPr>
          <w:rFonts w:eastAsia="黑体"/>
          <w:sz w:val="36"/>
        </w:rPr>
      </w:pPr>
    </w:p>
    <w:p>
      <w:pPr>
        <w:jc w:val="center"/>
        <w:rPr>
          <w:rFonts w:eastAsia="黑体"/>
          <w:sz w:val="36"/>
        </w:rPr>
      </w:pPr>
    </w:p>
    <w:p>
      <w:pPr>
        <w:rPr>
          <w:rFonts w:eastAsia="黑体"/>
          <w:sz w:val="28"/>
        </w:rPr>
      </w:pPr>
    </w:p>
    <w:p>
      <w:pPr>
        <w:jc w:val="center"/>
        <w:rPr>
          <w:rFonts w:eastAsia="黑体"/>
          <w:sz w:val="28"/>
        </w:rPr>
      </w:pPr>
      <w:r>
        <w:rPr>
          <w:rFonts w:hint="eastAsia" w:eastAsia="黑体"/>
          <w:sz w:val="28"/>
        </w:rPr>
        <w:t>江苏第二师范学院</w:t>
      </w:r>
    </w:p>
    <w:p>
      <w:pPr>
        <w:jc w:val="center"/>
        <w:rPr>
          <w:rFonts w:eastAsia="黑体"/>
          <w:sz w:val="28"/>
        </w:rPr>
      </w:pPr>
      <w:r>
        <w:rPr>
          <w:rFonts w:eastAsia="黑体"/>
          <w:sz w:val="28"/>
        </w:rPr>
        <w:t>201</w:t>
      </w:r>
      <w:r>
        <w:rPr>
          <w:rFonts w:hint="eastAsia" w:eastAsia="黑体"/>
          <w:sz w:val="28"/>
        </w:rPr>
        <w:t>6年制</w:t>
      </w:r>
    </w:p>
    <w:tbl>
      <w:tblPr>
        <w:tblStyle w:val="6"/>
        <w:tblW w:w="91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092"/>
        <w:gridCol w:w="577"/>
        <w:gridCol w:w="398"/>
        <w:gridCol w:w="105"/>
        <w:gridCol w:w="525"/>
        <w:gridCol w:w="945"/>
        <w:gridCol w:w="105"/>
        <w:gridCol w:w="52"/>
        <w:gridCol w:w="242"/>
        <w:gridCol w:w="135"/>
        <w:gridCol w:w="201"/>
        <w:gridCol w:w="315"/>
        <w:gridCol w:w="315"/>
        <w:gridCol w:w="525"/>
        <w:gridCol w:w="105"/>
        <w:gridCol w:w="630"/>
        <w:gridCol w:w="147"/>
        <w:gridCol w:w="618"/>
        <w:gridCol w:w="23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2125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最终成果名称</w:t>
            </w:r>
          </w:p>
        </w:tc>
        <w:tc>
          <w:tcPr>
            <w:tcW w:w="7013" w:type="dxa"/>
            <w:gridSpan w:val="18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125" w:type="dxa"/>
            <w:gridSpan w:val="3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pacing w:val="26"/>
                <w:szCs w:val="21"/>
              </w:rPr>
            </w:pPr>
            <w:r>
              <w:rPr>
                <w:rFonts w:hint="eastAsia" w:ascii="宋体" w:hAnsi="宋体"/>
                <w:spacing w:val="26"/>
                <w:szCs w:val="21"/>
              </w:rPr>
              <w:t>主要参加人</w:t>
            </w:r>
          </w:p>
        </w:tc>
        <w:tc>
          <w:tcPr>
            <w:tcW w:w="1028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735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3045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　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125" w:type="dxa"/>
            <w:gridSpan w:val="3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pacing w:val="26"/>
                <w:szCs w:val="21"/>
              </w:rPr>
            </w:pPr>
          </w:p>
        </w:tc>
        <w:tc>
          <w:tcPr>
            <w:tcW w:w="1028" w:type="dxa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35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3045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125" w:type="dxa"/>
            <w:gridSpan w:val="3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pacing w:val="26"/>
                <w:szCs w:val="21"/>
              </w:rPr>
            </w:pPr>
          </w:p>
        </w:tc>
        <w:tc>
          <w:tcPr>
            <w:tcW w:w="1028" w:type="dxa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35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3045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125" w:type="dxa"/>
            <w:gridSpan w:val="3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pacing w:val="26"/>
                <w:szCs w:val="21"/>
              </w:rPr>
            </w:pPr>
          </w:p>
        </w:tc>
        <w:tc>
          <w:tcPr>
            <w:tcW w:w="1028" w:type="dxa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35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3045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125" w:type="dxa"/>
            <w:gridSpan w:val="3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pacing w:val="26"/>
                <w:szCs w:val="21"/>
              </w:rPr>
            </w:pPr>
          </w:p>
        </w:tc>
        <w:tc>
          <w:tcPr>
            <w:tcW w:w="1028" w:type="dxa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35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3045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125" w:type="dxa"/>
            <w:gridSpan w:val="3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pacing w:val="26"/>
                <w:szCs w:val="21"/>
              </w:rPr>
            </w:pPr>
          </w:p>
        </w:tc>
        <w:tc>
          <w:tcPr>
            <w:tcW w:w="1028" w:type="dxa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35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3045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125" w:type="dxa"/>
            <w:gridSpan w:val="3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pacing w:val="26"/>
                <w:szCs w:val="21"/>
              </w:rPr>
            </w:pPr>
          </w:p>
        </w:tc>
        <w:tc>
          <w:tcPr>
            <w:tcW w:w="1028" w:type="dxa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35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3045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125" w:type="dxa"/>
            <w:gridSpan w:val="3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pacing w:val="26"/>
                <w:szCs w:val="21"/>
              </w:rPr>
            </w:pPr>
          </w:p>
        </w:tc>
        <w:tc>
          <w:tcPr>
            <w:tcW w:w="1028" w:type="dxa"/>
            <w:gridSpan w:val="3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945" w:type="dxa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735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3045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125" w:type="dxa"/>
            <w:gridSpan w:val="3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项目类别</w:t>
            </w:r>
          </w:p>
        </w:tc>
        <w:tc>
          <w:tcPr>
            <w:tcW w:w="7013" w:type="dxa"/>
            <w:gridSpan w:val="1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在相应字母上划○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125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2" w:type="dxa"/>
            <w:gridSpan w:val="7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hint="eastAsia" w:ascii="宋体" w:hAnsi="宋体"/>
                <w:szCs w:val="21"/>
              </w:rPr>
              <w:t>．重点立项</w:t>
            </w:r>
          </w:p>
        </w:tc>
        <w:tc>
          <w:tcPr>
            <w:tcW w:w="2373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hint="eastAsia" w:ascii="宋体" w:hAnsi="宋体"/>
                <w:szCs w:val="21"/>
              </w:rPr>
              <w:t>．一般立项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hint="eastAsia" w:ascii="宋体" w:hAnsi="宋体"/>
                <w:szCs w:val="21"/>
              </w:rPr>
              <w:t>．立项不资助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成果形式</w:t>
            </w:r>
          </w:p>
        </w:tc>
        <w:tc>
          <w:tcPr>
            <w:tcW w:w="2372" w:type="dxa"/>
            <w:gridSpan w:val="7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3" w:type="dxa"/>
            <w:gridSpan w:val="8"/>
            <w:vAlign w:val="center"/>
          </w:tcPr>
          <w:p>
            <w:pPr>
              <w:ind w:left="1" w:right="-107" w:hanging="10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计划完成时间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ind w:left="1" w:right="-69" w:hanging="10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字数</w:t>
            </w:r>
          </w:p>
        </w:tc>
        <w:tc>
          <w:tcPr>
            <w:tcW w:w="2372" w:type="dxa"/>
            <w:gridSpan w:val="7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千字</w:t>
            </w:r>
          </w:p>
        </w:tc>
        <w:tc>
          <w:tcPr>
            <w:tcW w:w="2373" w:type="dxa"/>
            <w:gridSpan w:val="8"/>
            <w:vAlign w:val="center"/>
          </w:tcPr>
          <w:p>
            <w:pPr>
              <w:ind w:left="1" w:right="-107" w:hanging="10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实际完成时间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ind w:left="1" w:right="-69" w:hanging="108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出版单位、时间</w:t>
            </w:r>
          </w:p>
        </w:tc>
        <w:tc>
          <w:tcPr>
            <w:tcW w:w="7013" w:type="dxa"/>
            <w:gridSpan w:val="18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</w:trPr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成果去向、使用范围</w:t>
            </w:r>
          </w:p>
        </w:tc>
        <w:tc>
          <w:tcPr>
            <w:tcW w:w="7013" w:type="dxa"/>
            <w:gridSpan w:val="18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9138" w:type="dxa"/>
            <w:gridSpan w:val="2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阶段性成果（注：成果形式为“研究报告”者填“使用单位”）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3747" w:type="dxa"/>
            <w:gridSpan w:val="7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成果名称</w:t>
            </w:r>
          </w:p>
        </w:tc>
        <w:tc>
          <w:tcPr>
            <w:tcW w:w="1260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成果形式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作者</w:t>
            </w:r>
          </w:p>
        </w:tc>
        <w:tc>
          <w:tcPr>
            <w:tcW w:w="2415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刊物年期、出版社和出版日期、使用单位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3747" w:type="dxa"/>
            <w:gridSpan w:val="7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5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3747" w:type="dxa"/>
            <w:gridSpan w:val="7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5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3747" w:type="dxa"/>
            <w:gridSpan w:val="7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5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3747" w:type="dxa"/>
            <w:gridSpan w:val="7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5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3747" w:type="dxa"/>
            <w:gridSpan w:val="7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5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456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3747" w:type="dxa"/>
            <w:gridSpan w:val="7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415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4" w:hRule="atLeast"/>
        </w:trPr>
        <w:tc>
          <w:tcPr>
            <w:tcW w:w="9138" w:type="dxa"/>
            <w:gridSpan w:val="21"/>
          </w:tcPr>
          <w:p>
            <w:pPr>
              <w:ind w:firstLine="420" w:firstLineChars="2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最终成果内容简介（成果请附后）、学术上的创新和突破、学术价值和应用价值、社会效益和经济效益，发表在核心期刊等重要刊物上的相关文章标题、刊物名称、刊期。（</w:t>
            </w:r>
            <w:r>
              <w:rPr>
                <w:rFonts w:ascii="宋体" w:hAnsi="宋体"/>
                <w:szCs w:val="21"/>
              </w:rPr>
              <w:t>2000</w:t>
            </w:r>
            <w:r>
              <w:rPr>
                <w:rFonts w:hint="eastAsia" w:ascii="宋体" w:hAnsi="宋体"/>
                <w:szCs w:val="21"/>
              </w:rPr>
              <w:t>字，可加页。</w:t>
            </w:r>
            <w:r>
              <w:rPr>
                <w:rFonts w:ascii="宋体" w:hAnsi="宋体"/>
                <w:szCs w:val="21"/>
              </w:rPr>
              <w:t>)</w:t>
            </w:r>
          </w:p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8" w:hRule="atLeast"/>
        </w:trPr>
        <w:tc>
          <w:tcPr>
            <w:tcW w:w="9138" w:type="dxa"/>
            <w:gridSpan w:val="2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项目经费总决算（单位：元）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3" w:type="dxa"/>
            <w:gridSpan w:val="4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类别</w:t>
            </w:r>
            <w:r>
              <w:rPr>
                <w:rFonts w:ascii="宋体" w:hAnsi="宋体"/>
                <w:szCs w:val="21"/>
              </w:rPr>
              <w:t xml:space="preserve"> \ </w:t>
            </w:r>
            <w:r>
              <w:rPr>
                <w:rFonts w:hint="eastAsia" w:ascii="宋体" w:hAnsi="宋体"/>
                <w:szCs w:val="21"/>
              </w:rPr>
              <w:t>年度</w:t>
            </w:r>
          </w:p>
        </w:tc>
        <w:tc>
          <w:tcPr>
            <w:tcW w:w="1732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1733" w:type="dxa"/>
            <w:gridSpan w:val="6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1732" w:type="dxa"/>
            <w:gridSpan w:val="5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3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业务费</w:t>
            </w: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（调研、上机、文具费等）</w:t>
            </w:r>
          </w:p>
        </w:tc>
        <w:tc>
          <w:tcPr>
            <w:tcW w:w="173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33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3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3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图书资料费</w:t>
            </w:r>
          </w:p>
        </w:tc>
        <w:tc>
          <w:tcPr>
            <w:tcW w:w="173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33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3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3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仪器设备费</w:t>
            </w:r>
          </w:p>
        </w:tc>
        <w:tc>
          <w:tcPr>
            <w:tcW w:w="173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33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3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3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管理费</w:t>
            </w:r>
          </w:p>
        </w:tc>
        <w:tc>
          <w:tcPr>
            <w:tcW w:w="173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33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3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3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其他费用</w:t>
            </w:r>
          </w:p>
        </w:tc>
        <w:tc>
          <w:tcPr>
            <w:tcW w:w="173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33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3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523" w:type="dxa"/>
            <w:gridSpan w:val="4"/>
            <w:vAlign w:val="center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73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33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32" w:type="dxa"/>
            <w:gridSpan w:val="5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6" w:hRule="atLeast"/>
        </w:trPr>
        <w:tc>
          <w:tcPr>
            <w:tcW w:w="9138" w:type="dxa"/>
            <w:gridSpan w:val="21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专家组鉴定意见：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严把政治质量和学术质量关；对成果的价值作出客观、公正的评价；对成果存在的不足提出完善、修改意见和建议；是否完成课题预计研究计划，是否可以结题；成果评定等级，填写其中之一：优、良、合格、不合格。可附页</w:t>
            </w:r>
            <w:r>
              <w:rPr>
                <w:rFonts w:ascii="宋体" w:hAnsi="宋体"/>
                <w:szCs w:val="21"/>
              </w:rPr>
              <w:t>)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ind w:firstLine="3600"/>
              <w:jc w:val="center"/>
              <w:rPr>
                <w:rFonts w:ascii="宋体"/>
                <w:szCs w:val="21"/>
              </w:rPr>
            </w:pPr>
          </w:p>
          <w:p>
            <w:pPr>
              <w:ind w:firstLine="3600"/>
              <w:jc w:val="center"/>
              <w:rPr>
                <w:rFonts w:ascii="宋体"/>
                <w:szCs w:val="21"/>
              </w:rPr>
            </w:pPr>
          </w:p>
          <w:p>
            <w:pPr>
              <w:ind w:firstLine="3600"/>
              <w:jc w:val="center"/>
              <w:rPr>
                <w:rFonts w:ascii="宋体"/>
                <w:szCs w:val="21"/>
              </w:rPr>
            </w:pPr>
          </w:p>
          <w:p>
            <w:pPr>
              <w:ind w:firstLine="3600"/>
              <w:jc w:val="center"/>
              <w:rPr>
                <w:rFonts w:ascii="宋体"/>
                <w:szCs w:val="21"/>
              </w:rPr>
            </w:pPr>
          </w:p>
          <w:p>
            <w:pPr>
              <w:ind w:firstLine="3600"/>
              <w:jc w:val="center"/>
              <w:rPr>
                <w:rFonts w:ascii="宋体"/>
                <w:szCs w:val="21"/>
              </w:rPr>
            </w:pPr>
          </w:p>
          <w:p>
            <w:pPr>
              <w:ind w:firstLine="3600"/>
              <w:jc w:val="center"/>
              <w:rPr>
                <w:rFonts w:ascii="宋体"/>
                <w:szCs w:val="21"/>
              </w:rPr>
            </w:pPr>
          </w:p>
          <w:p>
            <w:pPr>
              <w:ind w:firstLine="3600"/>
              <w:jc w:val="center"/>
              <w:rPr>
                <w:rFonts w:ascii="宋体"/>
                <w:szCs w:val="21"/>
              </w:rPr>
            </w:pPr>
          </w:p>
          <w:p>
            <w:pPr>
              <w:ind w:firstLine="3600"/>
              <w:jc w:val="center"/>
              <w:rPr>
                <w:rFonts w:ascii="宋体"/>
                <w:szCs w:val="21"/>
              </w:rPr>
            </w:pPr>
          </w:p>
          <w:p>
            <w:pPr>
              <w:ind w:firstLine="3600"/>
              <w:jc w:val="center"/>
              <w:rPr>
                <w:rFonts w:ascii="宋体"/>
                <w:szCs w:val="21"/>
              </w:rPr>
            </w:pPr>
          </w:p>
          <w:p>
            <w:pPr>
              <w:ind w:firstLine="360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专家组组长（签章）：</w:t>
            </w:r>
          </w:p>
          <w:p>
            <w:pPr>
              <w:ind w:firstLine="3600"/>
              <w:jc w:val="center"/>
              <w:rPr>
                <w:rFonts w:ascii="宋体"/>
                <w:szCs w:val="21"/>
              </w:rPr>
            </w:pPr>
          </w:p>
          <w:p>
            <w:pPr>
              <w:ind w:firstLine="3600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138" w:type="dxa"/>
            <w:gridSpan w:val="21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会议鉴定专家签名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2520" w:type="dxa"/>
            <w:gridSpan w:val="8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从事专业或工作内容</w:t>
            </w:r>
          </w:p>
        </w:tc>
        <w:tc>
          <w:tcPr>
            <w:tcW w:w="2340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48" w:type="dxa"/>
            <w:gridSpan w:val="2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3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520" w:type="dxa"/>
            <w:gridSpan w:val="8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340" w:type="dxa"/>
            <w:gridSpan w:val="6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650" w:type="dxa"/>
            <w:gridSpan w:val="2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48" w:type="dxa"/>
            <w:gridSpan w:val="2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3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520" w:type="dxa"/>
            <w:gridSpan w:val="8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340" w:type="dxa"/>
            <w:gridSpan w:val="6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650" w:type="dxa"/>
            <w:gridSpan w:val="2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48" w:type="dxa"/>
            <w:gridSpan w:val="2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3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520" w:type="dxa"/>
            <w:gridSpan w:val="8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340" w:type="dxa"/>
            <w:gridSpan w:val="6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650" w:type="dxa"/>
            <w:gridSpan w:val="2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548" w:type="dxa"/>
            <w:gridSpan w:val="2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080" w:type="dxa"/>
            <w:gridSpan w:val="3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520" w:type="dxa"/>
            <w:gridSpan w:val="8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2340" w:type="dxa"/>
            <w:gridSpan w:val="6"/>
          </w:tcPr>
          <w:p>
            <w:pPr>
              <w:rPr>
                <w:rFonts w:ascii="宋体"/>
                <w:szCs w:val="21"/>
              </w:rPr>
            </w:pPr>
          </w:p>
        </w:tc>
        <w:tc>
          <w:tcPr>
            <w:tcW w:w="1650" w:type="dxa"/>
            <w:gridSpan w:val="2"/>
          </w:tcPr>
          <w:p>
            <w:pPr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5" w:hRule="atLeast"/>
        </w:trPr>
        <w:tc>
          <w:tcPr>
            <w:tcW w:w="4632" w:type="dxa"/>
            <w:gridSpan w:val="11"/>
          </w:tcPr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学校意见：</w:t>
            </w:r>
          </w:p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（是否符合结题条件，是否同意结题）</w:t>
            </w: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ind w:firstLine="5280"/>
              <w:rPr>
                <w:rFonts w:ascii="宋体"/>
                <w:szCs w:val="21"/>
              </w:rPr>
            </w:pPr>
          </w:p>
          <w:p>
            <w:pPr>
              <w:ind w:firstLine="5280"/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</w:p>
          <w:p>
            <w:pPr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年  月  日</w:t>
            </w:r>
          </w:p>
        </w:tc>
        <w:tc>
          <w:tcPr>
            <w:tcW w:w="4506" w:type="dxa"/>
            <w:gridSpan w:val="10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szCs w:val="21"/>
              </w:rPr>
            </w:pPr>
          </w:p>
          <w:p>
            <w:pPr>
              <w:widowControl/>
              <w:jc w:val="left"/>
              <w:rPr>
                <w:rFonts w:ascii="宋体"/>
                <w:szCs w:val="21"/>
              </w:rPr>
            </w:pPr>
          </w:p>
          <w:p>
            <w:pPr>
              <w:ind w:left="1636" w:leftChars="779" w:firstLine="420" w:firstLineChars="200"/>
              <w:rPr>
                <w:rFonts w:ascii="宋体"/>
                <w:szCs w:val="21"/>
              </w:rPr>
            </w:pPr>
          </w:p>
          <w:p>
            <w:pPr>
              <w:ind w:left="1636" w:leftChars="779" w:firstLine="420" w:firstLineChars="200"/>
              <w:rPr>
                <w:rFonts w:ascii="宋体"/>
                <w:szCs w:val="21"/>
              </w:rPr>
            </w:pPr>
          </w:p>
          <w:p>
            <w:pPr>
              <w:ind w:left="1636" w:leftChars="779" w:firstLine="420" w:firstLineChars="200"/>
              <w:rPr>
                <w:rFonts w:ascii="宋体"/>
                <w:szCs w:val="21"/>
              </w:rPr>
            </w:pPr>
          </w:p>
          <w:p>
            <w:pPr>
              <w:ind w:firstLine="2835" w:firstLineChars="1350"/>
              <w:rPr>
                <w:rFonts w:ascii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D8D"/>
    <w:rsid w:val="001E78CE"/>
    <w:rsid w:val="00340D8D"/>
    <w:rsid w:val="0037261C"/>
    <w:rsid w:val="00457C2B"/>
    <w:rsid w:val="005B794B"/>
    <w:rsid w:val="007074F7"/>
    <w:rsid w:val="008E5CDE"/>
    <w:rsid w:val="009A6D71"/>
    <w:rsid w:val="00A016AE"/>
    <w:rsid w:val="00A62D94"/>
    <w:rsid w:val="00AB4757"/>
    <w:rsid w:val="00AC09FB"/>
    <w:rsid w:val="00B740B0"/>
    <w:rsid w:val="00BA711F"/>
    <w:rsid w:val="00C43000"/>
    <w:rsid w:val="00CB29F1"/>
    <w:rsid w:val="00D517AA"/>
    <w:rsid w:val="00EA43A3"/>
    <w:rsid w:val="0C8836D3"/>
    <w:rsid w:val="54E87D9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128</Words>
  <Characters>736</Characters>
  <Lines>6</Lines>
  <Paragraphs>1</Paragraphs>
  <TotalTime>0</TotalTime>
  <ScaleCrop>false</ScaleCrop>
  <LinksUpToDate>false</LinksUpToDate>
  <CharactersWithSpaces>863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2017-05-04T02:12:00Z</dcterms:created>
  <dc:creator>Microsoft</dc:creator>
  <cp:lastModifiedBy>juniper</cp:lastModifiedBy>
  <cp:lastPrinted>2017-05-04T02:10:00Z</cp:lastPrinted>
  <dcterms:modified xsi:type="dcterms:W3CDTF">2017-05-04T09:10:35Z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